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0C765B" w14:textId="133EB12D" w:rsidR="00DD311E" w:rsidRDefault="00DD311E">
      <w:pPr>
        <w:jc w:val="center"/>
        <w:rPr>
          <w:b/>
        </w:rPr>
      </w:pPr>
    </w:p>
    <w:p w14:paraId="671FB528" w14:textId="77777777" w:rsidR="009550FD" w:rsidRDefault="009550FD">
      <w:pPr>
        <w:jc w:val="center"/>
        <w:rPr>
          <w:b/>
        </w:rPr>
      </w:pPr>
    </w:p>
    <w:p w14:paraId="5CAE9E35" w14:textId="54667E69" w:rsidR="00533D23" w:rsidRDefault="004327EE">
      <w:pPr>
        <w:jc w:val="center"/>
        <w:rPr>
          <w:b/>
        </w:rPr>
      </w:pPr>
      <w:r>
        <w:rPr>
          <w:b/>
        </w:rPr>
        <w:t xml:space="preserve">Министерство здравоохранения Иркутской области </w:t>
      </w:r>
    </w:p>
    <w:p w14:paraId="31F84FAA" w14:textId="77777777" w:rsidR="00533D23" w:rsidRDefault="004327EE">
      <w:pPr>
        <w:jc w:val="center"/>
        <w:rPr>
          <w:b/>
        </w:rPr>
      </w:pPr>
      <w:r>
        <w:rPr>
          <w:b/>
        </w:rPr>
        <w:t>областное государственное бюджетное</w:t>
      </w:r>
    </w:p>
    <w:p w14:paraId="1E1502A1" w14:textId="77777777" w:rsidR="00533D23" w:rsidRDefault="004327EE">
      <w:pPr>
        <w:jc w:val="center"/>
        <w:rPr>
          <w:b/>
        </w:rPr>
      </w:pPr>
      <w:r>
        <w:rPr>
          <w:b/>
        </w:rPr>
        <w:t xml:space="preserve">профессиональное образовательное учреждение </w:t>
      </w:r>
    </w:p>
    <w:p w14:paraId="2712941C" w14:textId="77777777" w:rsidR="00533D23" w:rsidRDefault="004327EE">
      <w:pPr>
        <w:jc w:val="center"/>
        <w:rPr>
          <w:b/>
        </w:rPr>
      </w:pPr>
      <w:r>
        <w:rPr>
          <w:b/>
        </w:rPr>
        <w:t xml:space="preserve"> «Усольский медицинский техникум»</w:t>
      </w:r>
    </w:p>
    <w:p w14:paraId="0EC8C3CD" w14:textId="77777777" w:rsidR="00533D23" w:rsidRDefault="00533D23"/>
    <w:p w14:paraId="470C49D7" w14:textId="77777777" w:rsidR="00533D23" w:rsidRDefault="00533D23"/>
    <w:p w14:paraId="3D79AA0D" w14:textId="77777777" w:rsidR="00533D23" w:rsidRDefault="00533D23"/>
    <w:p w14:paraId="7F7D929B" w14:textId="77777777" w:rsidR="00533D23" w:rsidRDefault="00533D23"/>
    <w:p w14:paraId="0F6E3501" w14:textId="77777777" w:rsidR="00533D23" w:rsidRDefault="00533D23"/>
    <w:p w14:paraId="11F42209" w14:textId="77777777" w:rsidR="00533D23" w:rsidRDefault="00533D23"/>
    <w:p w14:paraId="5DCA6F5C" w14:textId="77777777" w:rsidR="00533D23" w:rsidRDefault="00533D23"/>
    <w:p w14:paraId="3A1F1030" w14:textId="77777777" w:rsidR="00533D23" w:rsidRDefault="00533D23"/>
    <w:p w14:paraId="54BCCD44" w14:textId="77777777" w:rsidR="00533D23" w:rsidRDefault="00533D23"/>
    <w:p w14:paraId="6A1B7CA6" w14:textId="77777777" w:rsidR="00533D23" w:rsidRDefault="00533D23"/>
    <w:p w14:paraId="3B89C911" w14:textId="77777777" w:rsidR="00533D23" w:rsidRDefault="00533D23"/>
    <w:p w14:paraId="7C28C54B" w14:textId="2B259841" w:rsidR="00533D23" w:rsidRDefault="00533D23"/>
    <w:p w14:paraId="4325C29C" w14:textId="77777777" w:rsidR="00533D23" w:rsidRDefault="00533D23"/>
    <w:p w14:paraId="1AA7B7F6" w14:textId="77777777" w:rsidR="00533D23" w:rsidRDefault="00533D23"/>
    <w:p w14:paraId="2F491150" w14:textId="77777777" w:rsidR="00533D23" w:rsidRPr="00834060" w:rsidRDefault="004327EE">
      <w:pPr>
        <w:tabs>
          <w:tab w:val="left" w:pos="4114"/>
        </w:tabs>
        <w:jc w:val="center"/>
        <w:rPr>
          <w:b/>
          <w:sz w:val="32"/>
          <w:szCs w:val="32"/>
        </w:rPr>
      </w:pPr>
      <w:r>
        <w:rPr>
          <w:b/>
          <w:sz w:val="32"/>
          <w:szCs w:val="32"/>
        </w:rPr>
        <w:t xml:space="preserve">РАБОЧАЯ ПРОГРАММА </w:t>
      </w:r>
      <w:r w:rsidRPr="00834060">
        <w:rPr>
          <w:b/>
          <w:sz w:val="32"/>
          <w:szCs w:val="32"/>
        </w:rPr>
        <w:t>БАЗОВОГО</w:t>
      </w:r>
      <w:r w:rsidRPr="00834060">
        <w:rPr>
          <w:b/>
          <w:sz w:val="32"/>
          <w:szCs w:val="32"/>
          <w:vertAlign w:val="superscript"/>
        </w:rPr>
        <w:footnoteReference w:id="1"/>
      </w:r>
      <w:r w:rsidRPr="00834060">
        <w:rPr>
          <w:b/>
          <w:sz w:val="32"/>
          <w:szCs w:val="32"/>
        </w:rPr>
        <w:t xml:space="preserve"> </w:t>
      </w:r>
    </w:p>
    <w:p w14:paraId="212A05B4" w14:textId="77777777" w:rsidR="00533D23" w:rsidRPr="00834060" w:rsidRDefault="004327EE">
      <w:pPr>
        <w:tabs>
          <w:tab w:val="left" w:pos="4114"/>
        </w:tabs>
        <w:jc w:val="center"/>
        <w:rPr>
          <w:b/>
          <w:sz w:val="32"/>
          <w:szCs w:val="32"/>
        </w:rPr>
      </w:pPr>
      <w:r w:rsidRPr="00834060">
        <w:rPr>
          <w:b/>
          <w:sz w:val="32"/>
          <w:szCs w:val="32"/>
        </w:rPr>
        <w:t>УЧЕБНОГО ПРЕДМЕТА</w:t>
      </w:r>
    </w:p>
    <w:p w14:paraId="6429837C" w14:textId="78013FD1" w:rsidR="00533D23" w:rsidRPr="00F52A7C" w:rsidRDefault="006359E2">
      <w:pPr>
        <w:tabs>
          <w:tab w:val="left" w:pos="3288"/>
        </w:tabs>
        <w:jc w:val="center"/>
      </w:pPr>
      <w:r w:rsidRPr="00F52A7C">
        <w:rPr>
          <w:b/>
          <w:sz w:val="28"/>
          <w:szCs w:val="28"/>
        </w:rPr>
        <w:t xml:space="preserve">БП.07 Обществознание </w:t>
      </w:r>
    </w:p>
    <w:p w14:paraId="27A6159F" w14:textId="77777777" w:rsidR="00533D23" w:rsidRDefault="004327EE">
      <w:pPr>
        <w:jc w:val="center"/>
        <w:rPr>
          <w:sz w:val="28"/>
          <w:szCs w:val="28"/>
        </w:rPr>
      </w:pPr>
      <w:r>
        <w:rPr>
          <w:sz w:val="28"/>
          <w:szCs w:val="28"/>
        </w:rPr>
        <w:t>программы подготовки специалистов среднего звена</w:t>
      </w:r>
    </w:p>
    <w:p w14:paraId="29984BFB" w14:textId="0D15127A" w:rsidR="00533D23" w:rsidRDefault="004327EE">
      <w:pPr>
        <w:jc w:val="center"/>
        <w:rPr>
          <w:sz w:val="28"/>
          <w:szCs w:val="28"/>
        </w:rPr>
      </w:pPr>
      <w:r>
        <w:rPr>
          <w:sz w:val="28"/>
          <w:szCs w:val="28"/>
        </w:rPr>
        <w:t xml:space="preserve">по специальности СПО </w:t>
      </w:r>
      <w:r w:rsidR="006359E2">
        <w:rPr>
          <w:sz w:val="28"/>
          <w:szCs w:val="28"/>
        </w:rPr>
        <w:t>3</w:t>
      </w:r>
      <w:r w:rsidR="00896378">
        <w:rPr>
          <w:sz w:val="28"/>
          <w:szCs w:val="28"/>
        </w:rPr>
        <w:t>3</w:t>
      </w:r>
      <w:r w:rsidR="006359E2">
        <w:rPr>
          <w:sz w:val="28"/>
          <w:szCs w:val="28"/>
        </w:rPr>
        <w:t xml:space="preserve">.02.01 </w:t>
      </w:r>
      <w:r w:rsidR="00896378">
        <w:rPr>
          <w:sz w:val="28"/>
          <w:szCs w:val="28"/>
        </w:rPr>
        <w:t>Фармация</w:t>
      </w:r>
      <w:r w:rsidR="006359E2">
        <w:rPr>
          <w:sz w:val="28"/>
          <w:szCs w:val="28"/>
        </w:rPr>
        <w:t xml:space="preserve"> </w:t>
      </w:r>
    </w:p>
    <w:p w14:paraId="52A7A025" w14:textId="77777777" w:rsidR="00533D23" w:rsidRPr="006359E2" w:rsidRDefault="004327EE">
      <w:pPr>
        <w:jc w:val="center"/>
        <w:rPr>
          <w:i/>
          <w:sz w:val="28"/>
          <w:szCs w:val="28"/>
        </w:rPr>
      </w:pPr>
      <w:r w:rsidRPr="006359E2">
        <w:rPr>
          <w:i/>
          <w:sz w:val="28"/>
          <w:szCs w:val="28"/>
        </w:rPr>
        <w:t>очная форма обучения</w:t>
      </w:r>
    </w:p>
    <w:p w14:paraId="03B77B9E" w14:textId="77777777" w:rsidR="00533D23" w:rsidRPr="006359E2" w:rsidRDefault="00533D23">
      <w:pPr>
        <w:spacing w:after="200" w:line="276" w:lineRule="auto"/>
      </w:pPr>
    </w:p>
    <w:p w14:paraId="058EFE83" w14:textId="77777777" w:rsidR="00533D23" w:rsidRDefault="00533D23">
      <w:pPr>
        <w:spacing w:after="200" w:line="276" w:lineRule="auto"/>
      </w:pPr>
    </w:p>
    <w:p w14:paraId="59C6ABD9" w14:textId="77777777" w:rsidR="00533D23" w:rsidRDefault="00533D23">
      <w:pPr>
        <w:spacing w:after="200" w:line="276" w:lineRule="auto"/>
      </w:pPr>
    </w:p>
    <w:p w14:paraId="35BB8FE1" w14:textId="77777777" w:rsidR="00533D23" w:rsidRDefault="00533D23">
      <w:pPr>
        <w:spacing w:after="200" w:line="276" w:lineRule="auto"/>
      </w:pPr>
    </w:p>
    <w:p w14:paraId="778B81BA" w14:textId="77777777" w:rsidR="00533D23" w:rsidRDefault="00533D23">
      <w:pPr>
        <w:jc w:val="center"/>
      </w:pPr>
    </w:p>
    <w:p w14:paraId="3DFCB85A" w14:textId="77777777" w:rsidR="00533D23" w:rsidRDefault="00533D23">
      <w:pPr>
        <w:jc w:val="center"/>
      </w:pPr>
    </w:p>
    <w:p w14:paraId="2339313C" w14:textId="77777777" w:rsidR="00533D23" w:rsidRDefault="00533D23">
      <w:pPr>
        <w:jc w:val="center"/>
      </w:pPr>
    </w:p>
    <w:p w14:paraId="64228AC9" w14:textId="77777777" w:rsidR="00533D23" w:rsidRDefault="00533D23">
      <w:pPr>
        <w:jc w:val="center"/>
      </w:pPr>
    </w:p>
    <w:p w14:paraId="704C7393" w14:textId="77777777" w:rsidR="00533D23" w:rsidRDefault="00533D23">
      <w:pPr>
        <w:jc w:val="center"/>
      </w:pPr>
    </w:p>
    <w:p w14:paraId="3FFAB4D4" w14:textId="77777777" w:rsidR="00533D23" w:rsidRDefault="00533D23">
      <w:pPr>
        <w:jc w:val="center"/>
      </w:pPr>
    </w:p>
    <w:p w14:paraId="0FF80E8C" w14:textId="77777777" w:rsidR="00533D23" w:rsidRDefault="00533D23">
      <w:pPr>
        <w:jc w:val="center"/>
      </w:pPr>
    </w:p>
    <w:p w14:paraId="3A52C90E" w14:textId="77777777" w:rsidR="00533D23" w:rsidRDefault="004327EE">
      <w:pPr>
        <w:jc w:val="center"/>
      </w:pPr>
      <w:r>
        <w:t>г. Усолье – Сибирское</w:t>
      </w:r>
    </w:p>
    <w:p w14:paraId="14F800C5" w14:textId="178CBEB5" w:rsidR="00533D23" w:rsidRDefault="004327EE">
      <w:pPr>
        <w:jc w:val="center"/>
      </w:pPr>
      <w:r>
        <w:t>202</w:t>
      </w:r>
      <w:r w:rsidR="000D7596">
        <w:t>5</w:t>
      </w:r>
      <w:r>
        <w:t xml:space="preserve"> год</w:t>
      </w:r>
      <w:r>
        <w:br w:type="page"/>
      </w:r>
    </w:p>
    <w:p w14:paraId="510A65D8" w14:textId="4342A76E" w:rsidR="00533D23" w:rsidRDefault="00533D23">
      <w:pPr>
        <w:tabs>
          <w:tab w:val="left" w:pos="3220"/>
        </w:tabs>
        <w:jc w:val="both"/>
        <w:rPr>
          <w:sz w:val="12"/>
          <w:szCs w:val="12"/>
        </w:rPr>
      </w:pPr>
    </w:p>
    <w:p w14:paraId="6F1E02E5" w14:textId="6D620685" w:rsidR="0069683B" w:rsidRDefault="0069683B">
      <w:pPr>
        <w:tabs>
          <w:tab w:val="left" w:pos="3220"/>
        </w:tabs>
        <w:jc w:val="both"/>
        <w:rPr>
          <w:sz w:val="12"/>
          <w:szCs w:val="12"/>
        </w:rPr>
      </w:pPr>
    </w:p>
    <w:p w14:paraId="64A11BEB" w14:textId="13B8ED1A" w:rsidR="0069683B" w:rsidRDefault="0069683B">
      <w:pPr>
        <w:tabs>
          <w:tab w:val="left" w:pos="3220"/>
        </w:tabs>
        <w:jc w:val="both"/>
        <w:rPr>
          <w:sz w:val="12"/>
          <w:szCs w:val="12"/>
        </w:rPr>
      </w:pPr>
    </w:p>
    <w:p w14:paraId="386CB30C" w14:textId="3D1D9A78" w:rsidR="0069683B" w:rsidRDefault="0069683B">
      <w:pPr>
        <w:tabs>
          <w:tab w:val="left" w:pos="3220"/>
        </w:tabs>
        <w:jc w:val="both"/>
        <w:rPr>
          <w:sz w:val="12"/>
          <w:szCs w:val="12"/>
        </w:rPr>
      </w:pPr>
    </w:p>
    <w:p w14:paraId="33BBAF88" w14:textId="77E2E31E" w:rsidR="0069683B" w:rsidRDefault="0069683B">
      <w:pPr>
        <w:tabs>
          <w:tab w:val="left" w:pos="3220"/>
        </w:tabs>
        <w:jc w:val="both"/>
        <w:rPr>
          <w:sz w:val="12"/>
          <w:szCs w:val="12"/>
        </w:rPr>
      </w:pPr>
      <w:r w:rsidRPr="00F96D4E">
        <w:rPr>
          <w:b/>
          <w:noProof/>
        </w:rPr>
        <w:drawing>
          <wp:inline distT="0" distB="0" distL="0" distR="0" wp14:anchorId="562FDCB3" wp14:editId="28F134B9">
            <wp:extent cx="6120130" cy="2824579"/>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120130" cy="2824579"/>
                    </a:xfrm>
                    <a:prstGeom prst="rect">
                      <a:avLst/>
                    </a:prstGeom>
                  </pic:spPr>
                </pic:pic>
              </a:graphicData>
            </a:graphic>
          </wp:inline>
        </w:drawing>
      </w:r>
    </w:p>
    <w:p w14:paraId="239422E8" w14:textId="050BE817" w:rsidR="0069683B" w:rsidRDefault="0069683B">
      <w:pPr>
        <w:tabs>
          <w:tab w:val="left" w:pos="3220"/>
        </w:tabs>
        <w:jc w:val="both"/>
        <w:rPr>
          <w:sz w:val="12"/>
          <w:szCs w:val="12"/>
        </w:rPr>
      </w:pPr>
    </w:p>
    <w:p w14:paraId="34D36A9C" w14:textId="2DADBB9D" w:rsidR="0069683B" w:rsidRDefault="0069683B">
      <w:pPr>
        <w:tabs>
          <w:tab w:val="left" w:pos="3220"/>
        </w:tabs>
        <w:jc w:val="both"/>
        <w:rPr>
          <w:sz w:val="12"/>
          <w:szCs w:val="12"/>
        </w:rPr>
      </w:pPr>
    </w:p>
    <w:p w14:paraId="7D0340CF" w14:textId="00DA500C" w:rsidR="0069683B" w:rsidRDefault="0069683B">
      <w:pPr>
        <w:tabs>
          <w:tab w:val="left" w:pos="3220"/>
        </w:tabs>
        <w:jc w:val="both"/>
        <w:rPr>
          <w:sz w:val="12"/>
          <w:szCs w:val="12"/>
        </w:rPr>
      </w:pPr>
    </w:p>
    <w:p w14:paraId="523D7FCD" w14:textId="1C5CB218" w:rsidR="0069683B" w:rsidRDefault="0069683B">
      <w:pPr>
        <w:tabs>
          <w:tab w:val="left" w:pos="3220"/>
        </w:tabs>
        <w:jc w:val="both"/>
        <w:rPr>
          <w:sz w:val="12"/>
          <w:szCs w:val="12"/>
        </w:rPr>
      </w:pPr>
    </w:p>
    <w:p w14:paraId="2B2900C3" w14:textId="5F0EFB99" w:rsidR="0069683B" w:rsidRDefault="0069683B">
      <w:pPr>
        <w:tabs>
          <w:tab w:val="left" w:pos="3220"/>
        </w:tabs>
        <w:jc w:val="both"/>
        <w:rPr>
          <w:sz w:val="12"/>
          <w:szCs w:val="12"/>
        </w:rPr>
      </w:pPr>
    </w:p>
    <w:p w14:paraId="5CD716B7" w14:textId="428F472B" w:rsidR="0069683B" w:rsidRDefault="0069683B">
      <w:pPr>
        <w:tabs>
          <w:tab w:val="left" w:pos="3220"/>
        </w:tabs>
        <w:jc w:val="both"/>
        <w:rPr>
          <w:sz w:val="12"/>
          <w:szCs w:val="12"/>
        </w:rPr>
      </w:pPr>
    </w:p>
    <w:p w14:paraId="0DAA0A8D" w14:textId="4F63731A" w:rsidR="0069683B" w:rsidRDefault="0069683B">
      <w:pPr>
        <w:tabs>
          <w:tab w:val="left" w:pos="3220"/>
        </w:tabs>
        <w:jc w:val="both"/>
        <w:rPr>
          <w:sz w:val="12"/>
          <w:szCs w:val="12"/>
        </w:rPr>
      </w:pPr>
    </w:p>
    <w:p w14:paraId="354388E8" w14:textId="7AE80BA9" w:rsidR="0069683B" w:rsidRDefault="0069683B">
      <w:pPr>
        <w:tabs>
          <w:tab w:val="left" w:pos="3220"/>
        </w:tabs>
        <w:jc w:val="both"/>
        <w:rPr>
          <w:sz w:val="12"/>
          <w:szCs w:val="12"/>
        </w:rPr>
      </w:pPr>
    </w:p>
    <w:p w14:paraId="33145B5D" w14:textId="2F01DA20" w:rsidR="0069683B" w:rsidRDefault="0069683B">
      <w:pPr>
        <w:tabs>
          <w:tab w:val="left" w:pos="3220"/>
        </w:tabs>
        <w:jc w:val="both"/>
        <w:rPr>
          <w:sz w:val="12"/>
          <w:szCs w:val="12"/>
        </w:rPr>
      </w:pPr>
    </w:p>
    <w:p w14:paraId="7519C135" w14:textId="7816084F" w:rsidR="0069683B" w:rsidRDefault="0069683B">
      <w:pPr>
        <w:tabs>
          <w:tab w:val="left" w:pos="3220"/>
        </w:tabs>
        <w:jc w:val="both"/>
        <w:rPr>
          <w:sz w:val="12"/>
          <w:szCs w:val="12"/>
        </w:rPr>
      </w:pPr>
    </w:p>
    <w:p w14:paraId="0049BADC" w14:textId="27923CA6" w:rsidR="0069683B" w:rsidRDefault="0069683B">
      <w:pPr>
        <w:tabs>
          <w:tab w:val="left" w:pos="3220"/>
        </w:tabs>
        <w:jc w:val="both"/>
        <w:rPr>
          <w:sz w:val="12"/>
          <w:szCs w:val="12"/>
        </w:rPr>
      </w:pPr>
    </w:p>
    <w:p w14:paraId="302D8506" w14:textId="5D54FB70" w:rsidR="0069683B" w:rsidRDefault="0069683B">
      <w:pPr>
        <w:tabs>
          <w:tab w:val="left" w:pos="3220"/>
        </w:tabs>
        <w:jc w:val="both"/>
        <w:rPr>
          <w:sz w:val="12"/>
          <w:szCs w:val="12"/>
        </w:rPr>
      </w:pPr>
    </w:p>
    <w:p w14:paraId="203EE3BD" w14:textId="27B37A4A" w:rsidR="0069683B" w:rsidRDefault="0069683B">
      <w:pPr>
        <w:tabs>
          <w:tab w:val="left" w:pos="3220"/>
        </w:tabs>
        <w:jc w:val="both"/>
        <w:rPr>
          <w:sz w:val="12"/>
          <w:szCs w:val="12"/>
        </w:rPr>
      </w:pPr>
    </w:p>
    <w:p w14:paraId="2B673E4D" w14:textId="32CDEC83" w:rsidR="0069683B" w:rsidRDefault="0069683B">
      <w:pPr>
        <w:tabs>
          <w:tab w:val="left" w:pos="3220"/>
        </w:tabs>
        <w:jc w:val="both"/>
        <w:rPr>
          <w:sz w:val="12"/>
          <w:szCs w:val="12"/>
        </w:rPr>
      </w:pPr>
    </w:p>
    <w:p w14:paraId="20F71D95" w14:textId="43369540" w:rsidR="0069683B" w:rsidRDefault="0069683B">
      <w:pPr>
        <w:tabs>
          <w:tab w:val="left" w:pos="3220"/>
        </w:tabs>
        <w:jc w:val="both"/>
        <w:rPr>
          <w:sz w:val="12"/>
          <w:szCs w:val="12"/>
        </w:rPr>
      </w:pPr>
    </w:p>
    <w:p w14:paraId="200893F7" w14:textId="04212ACC" w:rsidR="0069683B" w:rsidRDefault="0069683B">
      <w:pPr>
        <w:tabs>
          <w:tab w:val="left" w:pos="3220"/>
        </w:tabs>
        <w:jc w:val="both"/>
        <w:rPr>
          <w:sz w:val="12"/>
          <w:szCs w:val="12"/>
        </w:rPr>
      </w:pPr>
    </w:p>
    <w:p w14:paraId="07739334" w14:textId="77777777" w:rsidR="0069683B" w:rsidRDefault="0069683B">
      <w:pPr>
        <w:tabs>
          <w:tab w:val="left" w:pos="3220"/>
        </w:tabs>
        <w:jc w:val="both"/>
        <w:rPr>
          <w:sz w:val="12"/>
          <w:szCs w:val="12"/>
        </w:rPr>
      </w:pPr>
    </w:p>
    <w:p w14:paraId="58E6B500" w14:textId="77777777" w:rsidR="00533D23" w:rsidRDefault="00533D23">
      <w:pPr>
        <w:tabs>
          <w:tab w:val="left" w:pos="3720"/>
        </w:tabs>
        <w:jc w:val="both"/>
        <w:rPr>
          <w:sz w:val="12"/>
          <w:szCs w:val="12"/>
        </w:rPr>
      </w:pPr>
    </w:p>
    <w:p w14:paraId="25BAA75B" w14:textId="77777777" w:rsidR="00533D23" w:rsidRDefault="004327EE">
      <w:pPr>
        <w:tabs>
          <w:tab w:val="left" w:pos="3220"/>
        </w:tabs>
        <w:jc w:val="both"/>
        <w:rPr>
          <w:b/>
        </w:rPr>
      </w:pPr>
      <w:r>
        <w:rPr>
          <w:b/>
        </w:rPr>
        <w:t>Разработчик:</w:t>
      </w:r>
    </w:p>
    <w:p w14:paraId="04B3062F" w14:textId="64574087" w:rsidR="00533D23" w:rsidRPr="006359E2" w:rsidRDefault="006359E2">
      <w:pPr>
        <w:tabs>
          <w:tab w:val="left" w:pos="3720"/>
        </w:tabs>
        <w:jc w:val="both"/>
      </w:pPr>
      <w:r w:rsidRPr="006359E2">
        <w:t>Погорелова Александра Георгиевна,</w:t>
      </w:r>
      <w:r w:rsidR="004327EE" w:rsidRPr="006359E2">
        <w:t xml:space="preserve"> преподаватель высшей квалификационной категории ОГБПОУ «Усольский медицинский техникум»</w:t>
      </w:r>
    </w:p>
    <w:p w14:paraId="6300EE6C" w14:textId="0D8A50A7" w:rsidR="00533D23" w:rsidRDefault="004327EE">
      <w:pPr>
        <w:spacing w:line="360" w:lineRule="auto"/>
        <w:jc w:val="center"/>
        <w:rPr>
          <w:b/>
        </w:rPr>
      </w:pPr>
      <w:r>
        <w:br w:type="page"/>
      </w:r>
    </w:p>
    <w:sdt>
      <w:sdtPr>
        <w:id w:val="377059732"/>
        <w:docPartObj>
          <w:docPartGallery w:val="Table of Contents"/>
          <w:docPartUnique/>
        </w:docPartObj>
      </w:sdtPr>
      <w:sdtEndPr>
        <w:rPr>
          <w:b/>
          <w:bCs/>
        </w:rPr>
      </w:sdtEndPr>
      <w:sdtContent>
        <w:p w14:paraId="0E44C594" w14:textId="77777777" w:rsidR="00D637F1" w:rsidRDefault="00D637F1" w:rsidP="00D637F1">
          <w:pPr>
            <w:spacing w:line="360" w:lineRule="auto"/>
            <w:jc w:val="center"/>
            <w:rPr>
              <w:b/>
            </w:rPr>
          </w:pPr>
          <w:r>
            <w:rPr>
              <w:b/>
            </w:rPr>
            <w:t>СОДЕРЖАНИЕ</w:t>
          </w:r>
        </w:p>
        <w:p w14:paraId="692AD262" w14:textId="2FDD5ECE" w:rsidR="00E10F96" w:rsidRDefault="00D637F1">
          <w:pPr>
            <w:pStyle w:val="14"/>
            <w:tabs>
              <w:tab w:val="right" w:leader="dot" w:pos="9628"/>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211948191" w:history="1">
            <w:r w:rsidR="00E10F96" w:rsidRPr="00F35CE2">
              <w:rPr>
                <w:rStyle w:val="affa"/>
                <w:noProof/>
              </w:rPr>
              <w:t>1. ПАСПОРТ ПРОГРАММЫ УЧЕБНОГО ПРЕДМЕТА</w:t>
            </w:r>
            <w:r w:rsidR="00E10F96">
              <w:rPr>
                <w:noProof/>
                <w:webHidden/>
              </w:rPr>
              <w:tab/>
            </w:r>
            <w:r w:rsidR="00E10F96">
              <w:rPr>
                <w:noProof/>
                <w:webHidden/>
              </w:rPr>
              <w:fldChar w:fldCharType="begin"/>
            </w:r>
            <w:r w:rsidR="00E10F96">
              <w:rPr>
                <w:noProof/>
                <w:webHidden/>
              </w:rPr>
              <w:instrText xml:space="preserve"> PAGEREF _Toc211948191 \h </w:instrText>
            </w:r>
            <w:r w:rsidR="00E10F96">
              <w:rPr>
                <w:noProof/>
                <w:webHidden/>
              </w:rPr>
            </w:r>
            <w:r w:rsidR="00E10F96">
              <w:rPr>
                <w:noProof/>
                <w:webHidden/>
              </w:rPr>
              <w:fldChar w:fldCharType="separate"/>
            </w:r>
            <w:r w:rsidR="00E10F96">
              <w:rPr>
                <w:noProof/>
                <w:webHidden/>
              </w:rPr>
              <w:t>4</w:t>
            </w:r>
            <w:r w:rsidR="00E10F96">
              <w:rPr>
                <w:noProof/>
                <w:webHidden/>
              </w:rPr>
              <w:fldChar w:fldCharType="end"/>
            </w:r>
          </w:hyperlink>
        </w:p>
        <w:p w14:paraId="2AD5E846" w14:textId="64C97EAF" w:rsidR="00E10F96" w:rsidRDefault="00D26DAA">
          <w:pPr>
            <w:pStyle w:val="28"/>
            <w:tabs>
              <w:tab w:val="right" w:leader="dot" w:pos="9628"/>
            </w:tabs>
            <w:rPr>
              <w:rFonts w:asciiTheme="minorHAnsi" w:eastAsiaTheme="minorEastAsia" w:hAnsiTheme="minorHAnsi" w:cstheme="minorBidi"/>
              <w:noProof/>
              <w:sz w:val="22"/>
              <w:szCs w:val="22"/>
            </w:rPr>
          </w:pPr>
          <w:hyperlink w:anchor="_Toc211948192" w:history="1">
            <w:r w:rsidR="00E10F96" w:rsidRPr="00F35CE2">
              <w:rPr>
                <w:rStyle w:val="affa"/>
                <w:noProof/>
              </w:rPr>
              <w:t>1.1. Место предмета в структуре программы подготовки специалистов среднего звена</w:t>
            </w:r>
            <w:r w:rsidR="00E10F96">
              <w:rPr>
                <w:noProof/>
                <w:webHidden/>
              </w:rPr>
              <w:tab/>
            </w:r>
            <w:r w:rsidR="00E10F96">
              <w:rPr>
                <w:noProof/>
                <w:webHidden/>
              </w:rPr>
              <w:fldChar w:fldCharType="begin"/>
            </w:r>
            <w:r w:rsidR="00E10F96">
              <w:rPr>
                <w:noProof/>
                <w:webHidden/>
              </w:rPr>
              <w:instrText xml:space="preserve"> PAGEREF _Toc211948192 \h </w:instrText>
            </w:r>
            <w:r w:rsidR="00E10F96">
              <w:rPr>
                <w:noProof/>
                <w:webHidden/>
              </w:rPr>
            </w:r>
            <w:r w:rsidR="00E10F96">
              <w:rPr>
                <w:noProof/>
                <w:webHidden/>
              </w:rPr>
              <w:fldChar w:fldCharType="separate"/>
            </w:r>
            <w:r w:rsidR="00E10F96">
              <w:rPr>
                <w:noProof/>
                <w:webHidden/>
              </w:rPr>
              <w:t>4</w:t>
            </w:r>
            <w:r w:rsidR="00E10F96">
              <w:rPr>
                <w:noProof/>
                <w:webHidden/>
              </w:rPr>
              <w:fldChar w:fldCharType="end"/>
            </w:r>
          </w:hyperlink>
        </w:p>
        <w:p w14:paraId="6B3C83C5" w14:textId="12E21FFA" w:rsidR="00E10F96" w:rsidRDefault="00D26DAA">
          <w:pPr>
            <w:pStyle w:val="28"/>
            <w:tabs>
              <w:tab w:val="right" w:leader="dot" w:pos="9628"/>
            </w:tabs>
            <w:rPr>
              <w:rFonts w:asciiTheme="minorHAnsi" w:eastAsiaTheme="minorEastAsia" w:hAnsiTheme="minorHAnsi" w:cstheme="minorBidi"/>
              <w:noProof/>
              <w:sz w:val="22"/>
              <w:szCs w:val="22"/>
            </w:rPr>
          </w:pPr>
          <w:hyperlink w:anchor="_Toc211948193" w:history="1">
            <w:r w:rsidR="00E10F96" w:rsidRPr="00F35CE2">
              <w:rPr>
                <w:rStyle w:val="affa"/>
                <w:noProof/>
              </w:rPr>
              <w:t>1.2. Планируемые результаты освоения предмета</w:t>
            </w:r>
            <w:r w:rsidR="00E10F96">
              <w:rPr>
                <w:noProof/>
                <w:webHidden/>
              </w:rPr>
              <w:tab/>
            </w:r>
            <w:r w:rsidR="00E10F96">
              <w:rPr>
                <w:noProof/>
                <w:webHidden/>
              </w:rPr>
              <w:fldChar w:fldCharType="begin"/>
            </w:r>
            <w:r w:rsidR="00E10F96">
              <w:rPr>
                <w:noProof/>
                <w:webHidden/>
              </w:rPr>
              <w:instrText xml:space="preserve"> PAGEREF _Toc211948193 \h </w:instrText>
            </w:r>
            <w:r w:rsidR="00E10F96">
              <w:rPr>
                <w:noProof/>
                <w:webHidden/>
              </w:rPr>
            </w:r>
            <w:r w:rsidR="00E10F96">
              <w:rPr>
                <w:noProof/>
                <w:webHidden/>
              </w:rPr>
              <w:fldChar w:fldCharType="separate"/>
            </w:r>
            <w:r w:rsidR="00E10F96">
              <w:rPr>
                <w:noProof/>
                <w:webHidden/>
              </w:rPr>
              <w:t>4</w:t>
            </w:r>
            <w:r w:rsidR="00E10F96">
              <w:rPr>
                <w:noProof/>
                <w:webHidden/>
              </w:rPr>
              <w:fldChar w:fldCharType="end"/>
            </w:r>
          </w:hyperlink>
        </w:p>
        <w:p w14:paraId="0B97FB34" w14:textId="496B7B38" w:rsidR="00E10F96" w:rsidRDefault="00D26DAA">
          <w:pPr>
            <w:pStyle w:val="14"/>
            <w:tabs>
              <w:tab w:val="right" w:leader="dot" w:pos="9628"/>
            </w:tabs>
            <w:rPr>
              <w:rFonts w:asciiTheme="minorHAnsi" w:eastAsiaTheme="minorEastAsia" w:hAnsiTheme="minorHAnsi" w:cstheme="minorBidi"/>
              <w:noProof/>
              <w:sz w:val="22"/>
              <w:szCs w:val="22"/>
            </w:rPr>
          </w:pPr>
          <w:hyperlink w:anchor="_Toc211948194" w:history="1">
            <w:r w:rsidR="00E10F96" w:rsidRPr="00F35CE2">
              <w:rPr>
                <w:rStyle w:val="affa"/>
                <w:noProof/>
              </w:rPr>
              <w:t>2. СТРУКТУРА, СОДЕРЖАНИЕ и тематическое планирование УЧЕБНОГО предмета</w:t>
            </w:r>
            <w:r w:rsidR="00E10F96">
              <w:rPr>
                <w:noProof/>
                <w:webHidden/>
              </w:rPr>
              <w:tab/>
            </w:r>
            <w:r w:rsidR="00E10F96">
              <w:rPr>
                <w:noProof/>
                <w:webHidden/>
              </w:rPr>
              <w:fldChar w:fldCharType="begin"/>
            </w:r>
            <w:r w:rsidR="00E10F96">
              <w:rPr>
                <w:noProof/>
                <w:webHidden/>
              </w:rPr>
              <w:instrText xml:space="preserve"> PAGEREF _Toc211948194 \h </w:instrText>
            </w:r>
            <w:r w:rsidR="00E10F96">
              <w:rPr>
                <w:noProof/>
                <w:webHidden/>
              </w:rPr>
            </w:r>
            <w:r w:rsidR="00E10F96">
              <w:rPr>
                <w:noProof/>
                <w:webHidden/>
              </w:rPr>
              <w:fldChar w:fldCharType="separate"/>
            </w:r>
            <w:r w:rsidR="00E10F96">
              <w:rPr>
                <w:noProof/>
                <w:webHidden/>
              </w:rPr>
              <w:t>14</w:t>
            </w:r>
            <w:r w:rsidR="00E10F96">
              <w:rPr>
                <w:noProof/>
                <w:webHidden/>
              </w:rPr>
              <w:fldChar w:fldCharType="end"/>
            </w:r>
          </w:hyperlink>
        </w:p>
        <w:p w14:paraId="608CBD40" w14:textId="0E9904C4" w:rsidR="00E10F96" w:rsidRDefault="00D26DAA">
          <w:pPr>
            <w:pStyle w:val="28"/>
            <w:tabs>
              <w:tab w:val="right" w:leader="dot" w:pos="9628"/>
            </w:tabs>
            <w:rPr>
              <w:rFonts w:asciiTheme="minorHAnsi" w:eastAsiaTheme="minorEastAsia" w:hAnsiTheme="minorHAnsi" w:cstheme="minorBidi"/>
              <w:noProof/>
              <w:sz w:val="22"/>
              <w:szCs w:val="22"/>
            </w:rPr>
          </w:pPr>
          <w:hyperlink w:anchor="_Toc211948195" w:history="1">
            <w:r w:rsidR="00E10F96" w:rsidRPr="00F35CE2">
              <w:rPr>
                <w:rStyle w:val="affa"/>
                <w:noProof/>
              </w:rPr>
              <w:t>2.1. Объем учебного предмета и виды учебной работы</w:t>
            </w:r>
            <w:r w:rsidR="00E10F96">
              <w:rPr>
                <w:noProof/>
                <w:webHidden/>
              </w:rPr>
              <w:tab/>
            </w:r>
            <w:r w:rsidR="00E10F96">
              <w:rPr>
                <w:noProof/>
                <w:webHidden/>
              </w:rPr>
              <w:fldChar w:fldCharType="begin"/>
            </w:r>
            <w:r w:rsidR="00E10F96">
              <w:rPr>
                <w:noProof/>
                <w:webHidden/>
              </w:rPr>
              <w:instrText xml:space="preserve"> PAGEREF _Toc211948195 \h </w:instrText>
            </w:r>
            <w:r w:rsidR="00E10F96">
              <w:rPr>
                <w:noProof/>
                <w:webHidden/>
              </w:rPr>
            </w:r>
            <w:r w:rsidR="00E10F96">
              <w:rPr>
                <w:noProof/>
                <w:webHidden/>
              </w:rPr>
              <w:fldChar w:fldCharType="separate"/>
            </w:r>
            <w:r w:rsidR="00E10F96">
              <w:rPr>
                <w:noProof/>
                <w:webHidden/>
              </w:rPr>
              <w:t>14</w:t>
            </w:r>
            <w:r w:rsidR="00E10F96">
              <w:rPr>
                <w:noProof/>
                <w:webHidden/>
              </w:rPr>
              <w:fldChar w:fldCharType="end"/>
            </w:r>
          </w:hyperlink>
        </w:p>
        <w:p w14:paraId="12452568" w14:textId="666CCAEF" w:rsidR="00E10F96" w:rsidRDefault="00D26DAA">
          <w:pPr>
            <w:pStyle w:val="28"/>
            <w:tabs>
              <w:tab w:val="right" w:leader="dot" w:pos="9628"/>
            </w:tabs>
            <w:rPr>
              <w:rFonts w:asciiTheme="minorHAnsi" w:eastAsiaTheme="minorEastAsia" w:hAnsiTheme="minorHAnsi" w:cstheme="minorBidi"/>
              <w:noProof/>
              <w:sz w:val="22"/>
              <w:szCs w:val="22"/>
            </w:rPr>
          </w:pPr>
          <w:hyperlink w:anchor="_Toc211948196" w:history="1">
            <w:r w:rsidR="00E10F96" w:rsidRPr="00F35CE2">
              <w:rPr>
                <w:rStyle w:val="affa"/>
                <w:noProof/>
              </w:rPr>
              <w:t>Содержание учебного предмета «Обществознание»</w:t>
            </w:r>
            <w:r w:rsidR="00E10F96">
              <w:rPr>
                <w:noProof/>
                <w:webHidden/>
              </w:rPr>
              <w:tab/>
            </w:r>
            <w:r w:rsidR="00E10F96">
              <w:rPr>
                <w:noProof/>
                <w:webHidden/>
              </w:rPr>
              <w:fldChar w:fldCharType="begin"/>
            </w:r>
            <w:r w:rsidR="00E10F96">
              <w:rPr>
                <w:noProof/>
                <w:webHidden/>
              </w:rPr>
              <w:instrText xml:space="preserve"> PAGEREF _Toc211948196 \h </w:instrText>
            </w:r>
            <w:r w:rsidR="00E10F96">
              <w:rPr>
                <w:noProof/>
                <w:webHidden/>
              </w:rPr>
            </w:r>
            <w:r w:rsidR="00E10F96">
              <w:rPr>
                <w:noProof/>
                <w:webHidden/>
              </w:rPr>
              <w:fldChar w:fldCharType="separate"/>
            </w:r>
            <w:r w:rsidR="00E10F96">
              <w:rPr>
                <w:noProof/>
                <w:webHidden/>
              </w:rPr>
              <w:t>14</w:t>
            </w:r>
            <w:r w:rsidR="00E10F96">
              <w:rPr>
                <w:noProof/>
                <w:webHidden/>
              </w:rPr>
              <w:fldChar w:fldCharType="end"/>
            </w:r>
          </w:hyperlink>
        </w:p>
        <w:p w14:paraId="01B8C281" w14:textId="388979DC" w:rsidR="00E10F96" w:rsidRDefault="00D26DAA">
          <w:pPr>
            <w:pStyle w:val="28"/>
            <w:tabs>
              <w:tab w:val="right" w:leader="dot" w:pos="9628"/>
            </w:tabs>
            <w:rPr>
              <w:rFonts w:asciiTheme="minorHAnsi" w:eastAsiaTheme="minorEastAsia" w:hAnsiTheme="minorHAnsi" w:cstheme="minorBidi"/>
              <w:noProof/>
              <w:sz w:val="22"/>
              <w:szCs w:val="22"/>
            </w:rPr>
          </w:pPr>
          <w:hyperlink w:anchor="_Toc211948197" w:history="1">
            <w:r w:rsidR="00E10F96" w:rsidRPr="00F35CE2">
              <w:rPr>
                <w:rStyle w:val="affa"/>
                <w:noProof/>
              </w:rPr>
              <w:t>2.3. Поурочное планирование</w:t>
            </w:r>
            <w:r w:rsidR="00E10F96">
              <w:rPr>
                <w:noProof/>
                <w:webHidden/>
              </w:rPr>
              <w:tab/>
            </w:r>
            <w:r w:rsidR="00E10F96">
              <w:rPr>
                <w:noProof/>
                <w:webHidden/>
              </w:rPr>
              <w:fldChar w:fldCharType="begin"/>
            </w:r>
            <w:r w:rsidR="00E10F96">
              <w:rPr>
                <w:noProof/>
                <w:webHidden/>
              </w:rPr>
              <w:instrText xml:space="preserve"> PAGEREF _Toc211948197 \h </w:instrText>
            </w:r>
            <w:r w:rsidR="00E10F96">
              <w:rPr>
                <w:noProof/>
                <w:webHidden/>
              </w:rPr>
            </w:r>
            <w:r w:rsidR="00E10F96">
              <w:rPr>
                <w:noProof/>
                <w:webHidden/>
              </w:rPr>
              <w:fldChar w:fldCharType="separate"/>
            </w:r>
            <w:r w:rsidR="00E10F96">
              <w:rPr>
                <w:noProof/>
                <w:webHidden/>
              </w:rPr>
              <w:t>25</w:t>
            </w:r>
            <w:r w:rsidR="00E10F96">
              <w:rPr>
                <w:noProof/>
                <w:webHidden/>
              </w:rPr>
              <w:fldChar w:fldCharType="end"/>
            </w:r>
          </w:hyperlink>
        </w:p>
        <w:p w14:paraId="280A796D" w14:textId="074F977B" w:rsidR="00E10F96" w:rsidRDefault="00D26DAA">
          <w:pPr>
            <w:pStyle w:val="14"/>
            <w:tabs>
              <w:tab w:val="right" w:leader="dot" w:pos="9628"/>
            </w:tabs>
            <w:rPr>
              <w:rFonts w:asciiTheme="minorHAnsi" w:eastAsiaTheme="minorEastAsia" w:hAnsiTheme="minorHAnsi" w:cstheme="minorBidi"/>
              <w:noProof/>
              <w:sz w:val="22"/>
              <w:szCs w:val="22"/>
            </w:rPr>
          </w:pPr>
          <w:hyperlink w:anchor="_Toc211948198" w:history="1">
            <w:r w:rsidR="00E10F96" w:rsidRPr="00F35CE2">
              <w:rPr>
                <w:rStyle w:val="affa"/>
                <w:noProof/>
              </w:rPr>
              <w:t>3.Формы, порядок и периодичность контроля и оценки</w:t>
            </w:r>
            <w:r w:rsidR="00E10F96">
              <w:rPr>
                <w:noProof/>
                <w:webHidden/>
              </w:rPr>
              <w:tab/>
            </w:r>
            <w:r w:rsidR="00E10F96">
              <w:rPr>
                <w:noProof/>
                <w:webHidden/>
              </w:rPr>
              <w:fldChar w:fldCharType="begin"/>
            </w:r>
            <w:r w:rsidR="00E10F96">
              <w:rPr>
                <w:noProof/>
                <w:webHidden/>
              </w:rPr>
              <w:instrText xml:space="preserve"> PAGEREF _Toc211948198 \h </w:instrText>
            </w:r>
            <w:r w:rsidR="00E10F96">
              <w:rPr>
                <w:noProof/>
                <w:webHidden/>
              </w:rPr>
            </w:r>
            <w:r w:rsidR="00E10F96">
              <w:rPr>
                <w:noProof/>
                <w:webHidden/>
              </w:rPr>
              <w:fldChar w:fldCharType="separate"/>
            </w:r>
            <w:r w:rsidR="00E10F96">
              <w:rPr>
                <w:noProof/>
                <w:webHidden/>
              </w:rPr>
              <w:t>30</w:t>
            </w:r>
            <w:r w:rsidR="00E10F96">
              <w:rPr>
                <w:noProof/>
                <w:webHidden/>
              </w:rPr>
              <w:fldChar w:fldCharType="end"/>
            </w:r>
          </w:hyperlink>
        </w:p>
        <w:p w14:paraId="34E104AC" w14:textId="3B4B87E4" w:rsidR="00E10F96" w:rsidRDefault="00D26DAA">
          <w:pPr>
            <w:pStyle w:val="14"/>
            <w:tabs>
              <w:tab w:val="right" w:leader="dot" w:pos="9628"/>
            </w:tabs>
            <w:rPr>
              <w:rFonts w:asciiTheme="minorHAnsi" w:eastAsiaTheme="minorEastAsia" w:hAnsiTheme="minorHAnsi" w:cstheme="minorBidi"/>
              <w:noProof/>
              <w:sz w:val="22"/>
              <w:szCs w:val="22"/>
            </w:rPr>
          </w:pPr>
          <w:hyperlink w:anchor="_Toc211948199" w:history="1">
            <w:r w:rsidR="00E10F96" w:rsidRPr="00F35CE2">
              <w:rPr>
                <w:rStyle w:val="affa"/>
                <w:noProof/>
              </w:rPr>
              <w:t>Перечень теоретических вопросов и практических умений, необходимых для проведения промежуточной аттестации</w:t>
            </w:r>
            <w:r w:rsidR="00E10F96">
              <w:rPr>
                <w:noProof/>
                <w:webHidden/>
              </w:rPr>
              <w:tab/>
            </w:r>
            <w:r w:rsidR="00E10F96">
              <w:rPr>
                <w:noProof/>
                <w:webHidden/>
              </w:rPr>
              <w:fldChar w:fldCharType="begin"/>
            </w:r>
            <w:r w:rsidR="00E10F96">
              <w:rPr>
                <w:noProof/>
                <w:webHidden/>
              </w:rPr>
              <w:instrText xml:space="preserve"> PAGEREF _Toc211948199 \h </w:instrText>
            </w:r>
            <w:r w:rsidR="00E10F96">
              <w:rPr>
                <w:noProof/>
                <w:webHidden/>
              </w:rPr>
            </w:r>
            <w:r w:rsidR="00E10F96">
              <w:rPr>
                <w:noProof/>
                <w:webHidden/>
              </w:rPr>
              <w:fldChar w:fldCharType="separate"/>
            </w:r>
            <w:r w:rsidR="00E10F96">
              <w:rPr>
                <w:noProof/>
                <w:webHidden/>
              </w:rPr>
              <w:t>44</w:t>
            </w:r>
            <w:r w:rsidR="00E10F96">
              <w:rPr>
                <w:noProof/>
                <w:webHidden/>
              </w:rPr>
              <w:fldChar w:fldCharType="end"/>
            </w:r>
          </w:hyperlink>
        </w:p>
        <w:p w14:paraId="377CFC33" w14:textId="050F7F09" w:rsidR="00E10F96" w:rsidRDefault="00D26DAA">
          <w:pPr>
            <w:pStyle w:val="14"/>
            <w:tabs>
              <w:tab w:val="right" w:leader="dot" w:pos="9628"/>
            </w:tabs>
            <w:rPr>
              <w:rFonts w:asciiTheme="minorHAnsi" w:eastAsiaTheme="minorEastAsia" w:hAnsiTheme="minorHAnsi" w:cstheme="minorBidi"/>
              <w:noProof/>
              <w:sz w:val="22"/>
              <w:szCs w:val="22"/>
            </w:rPr>
          </w:pPr>
          <w:hyperlink w:anchor="_Toc211948200" w:history="1">
            <w:r w:rsidR="00E10F96" w:rsidRPr="00F35CE2">
              <w:rPr>
                <w:rStyle w:val="affa"/>
                <w:noProof/>
              </w:rPr>
              <w:t>4. УСЛОВИЯ РЕАЛИЗАЦИИ ПРОГРАММЫ</w:t>
            </w:r>
            <w:r w:rsidR="00E10F96">
              <w:rPr>
                <w:noProof/>
                <w:webHidden/>
              </w:rPr>
              <w:tab/>
            </w:r>
            <w:r w:rsidR="00E10F96">
              <w:rPr>
                <w:noProof/>
                <w:webHidden/>
              </w:rPr>
              <w:fldChar w:fldCharType="begin"/>
            </w:r>
            <w:r w:rsidR="00E10F96">
              <w:rPr>
                <w:noProof/>
                <w:webHidden/>
              </w:rPr>
              <w:instrText xml:space="preserve"> PAGEREF _Toc211948200 \h </w:instrText>
            </w:r>
            <w:r w:rsidR="00E10F96">
              <w:rPr>
                <w:noProof/>
                <w:webHidden/>
              </w:rPr>
            </w:r>
            <w:r w:rsidR="00E10F96">
              <w:rPr>
                <w:noProof/>
                <w:webHidden/>
              </w:rPr>
              <w:fldChar w:fldCharType="separate"/>
            </w:r>
            <w:r w:rsidR="00E10F96">
              <w:rPr>
                <w:noProof/>
                <w:webHidden/>
              </w:rPr>
              <w:t>46</w:t>
            </w:r>
            <w:r w:rsidR="00E10F96">
              <w:rPr>
                <w:noProof/>
                <w:webHidden/>
              </w:rPr>
              <w:fldChar w:fldCharType="end"/>
            </w:r>
          </w:hyperlink>
        </w:p>
        <w:p w14:paraId="50E3EF77" w14:textId="329E3B8E" w:rsidR="00E10F96" w:rsidRDefault="00D26DAA">
          <w:pPr>
            <w:pStyle w:val="28"/>
            <w:tabs>
              <w:tab w:val="right" w:leader="dot" w:pos="9628"/>
            </w:tabs>
            <w:rPr>
              <w:rFonts w:asciiTheme="minorHAnsi" w:eastAsiaTheme="minorEastAsia" w:hAnsiTheme="minorHAnsi" w:cstheme="minorBidi"/>
              <w:noProof/>
              <w:sz w:val="22"/>
              <w:szCs w:val="22"/>
            </w:rPr>
          </w:pPr>
          <w:hyperlink w:anchor="_Toc211948201" w:history="1">
            <w:r w:rsidR="00E10F96" w:rsidRPr="00F35CE2">
              <w:rPr>
                <w:rStyle w:val="affa"/>
                <w:noProof/>
              </w:rPr>
              <w:t>4.1. Требования к минимальному материально-техническому обеспечению</w:t>
            </w:r>
            <w:r w:rsidR="00E10F96">
              <w:rPr>
                <w:noProof/>
                <w:webHidden/>
              </w:rPr>
              <w:tab/>
            </w:r>
            <w:r w:rsidR="00E10F96">
              <w:rPr>
                <w:noProof/>
                <w:webHidden/>
              </w:rPr>
              <w:fldChar w:fldCharType="begin"/>
            </w:r>
            <w:r w:rsidR="00E10F96">
              <w:rPr>
                <w:noProof/>
                <w:webHidden/>
              </w:rPr>
              <w:instrText xml:space="preserve"> PAGEREF _Toc211948201 \h </w:instrText>
            </w:r>
            <w:r w:rsidR="00E10F96">
              <w:rPr>
                <w:noProof/>
                <w:webHidden/>
              </w:rPr>
            </w:r>
            <w:r w:rsidR="00E10F96">
              <w:rPr>
                <w:noProof/>
                <w:webHidden/>
              </w:rPr>
              <w:fldChar w:fldCharType="separate"/>
            </w:r>
            <w:r w:rsidR="00E10F96">
              <w:rPr>
                <w:noProof/>
                <w:webHidden/>
              </w:rPr>
              <w:t>46</w:t>
            </w:r>
            <w:r w:rsidR="00E10F96">
              <w:rPr>
                <w:noProof/>
                <w:webHidden/>
              </w:rPr>
              <w:fldChar w:fldCharType="end"/>
            </w:r>
          </w:hyperlink>
        </w:p>
        <w:p w14:paraId="5366983F" w14:textId="51ABB06F" w:rsidR="00E10F96" w:rsidRDefault="00D26DAA">
          <w:pPr>
            <w:pStyle w:val="28"/>
            <w:tabs>
              <w:tab w:val="right" w:leader="dot" w:pos="9628"/>
            </w:tabs>
            <w:rPr>
              <w:rFonts w:asciiTheme="minorHAnsi" w:eastAsiaTheme="minorEastAsia" w:hAnsiTheme="minorHAnsi" w:cstheme="minorBidi"/>
              <w:noProof/>
              <w:sz w:val="22"/>
              <w:szCs w:val="22"/>
            </w:rPr>
          </w:pPr>
          <w:hyperlink w:anchor="_Toc211948202" w:history="1">
            <w:r w:rsidR="00E10F96" w:rsidRPr="00F35CE2">
              <w:rPr>
                <w:rStyle w:val="affa"/>
                <w:noProof/>
              </w:rPr>
              <w:t>4.2. Информационное обеспечение реализации программы</w:t>
            </w:r>
            <w:r w:rsidR="00E10F96">
              <w:rPr>
                <w:noProof/>
                <w:webHidden/>
              </w:rPr>
              <w:tab/>
            </w:r>
            <w:r w:rsidR="00E10F96">
              <w:rPr>
                <w:noProof/>
                <w:webHidden/>
              </w:rPr>
              <w:fldChar w:fldCharType="begin"/>
            </w:r>
            <w:r w:rsidR="00E10F96">
              <w:rPr>
                <w:noProof/>
                <w:webHidden/>
              </w:rPr>
              <w:instrText xml:space="preserve"> PAGEREF _Toc211948202 \h </w:instrText>
            </w:r>
            <w:r w:rsidR="00E10F96">
              <w:rPr>
                <w:noProof/>
                <w:webHidden/>
              </w:rPr>
            </w:r>
            <w:r w:rsidR="00E10F96">
              <w:rPr>
                <w:noProof/>
                <w:webHidden/>
              </w:rPr>
              <w:fldChar w:fldCharType="separate"/>
            </w:r>
            <w:r w:rsidR="00E10F96">
              <w:rPr>
                <w:noProof/>
                <w:webHidden/>
              </w:rPr>
              <w:t>46</w:t>
            </w:r>
            <w:r w:rsidR="00E10F96">
              <w:rPr>
                <w:noProof/>
                <w:webHidden/>
              </w:rPr>
              <w:fldChar w:fldCharType="end"/>
            </w:r>
          </w:hyperlink>
        </w:p>
        <w:p w14:paraId="21EB97EF" w14:textId="26F4F579" w:rsidR="00E10F96" w:rsidRDefault="00D26DAA">
          <w:pPr>
            <w:pStyle w:val="14"/>
            <w:tabs>
              <w:tab w:val="right" w:leader="dot" w:pos="9628"/>
            </w:tabs>
            <w:rPr>
              <w:rFonts w:asciiTheme="minorHAnsi" w:eastAsiaTheme="minorEastAsia" w:hAnsiTheme="minorHAnsi" w:cstheme="minorBidi"/>
              <w:noProof/>
              <w:sz w:val="22"/>
              <w:szCs w:val="22"/>
            </w:rPr>
          </w:pPr>
          <w:hyperlink w:anchor="_Toc211948203" w:history="1">
            <w:r w:rsidR="00E10F96" w:rsidRPr="00F35CE2">
              <w:rPr>
                <w:rStyle w:val="affa"/>
                <w:noProof/>
              </w:rPr>
              <w:t>Фонд Оценочных средств    по предмету Б.П 07 ОБЩЕСТВОЗНАНИЕ</w:t>
            </w:r>
            <w:r w:rsidR="00E10F96">
              <w:rPr>
                <w:noProof/>
                <w:webHidden/>
              </w:rPr>
              <w:tab/>
            </w:r>
            <w:r w:rsidR="00E10F96">
              <w:rPr>
                <w:noProof/>
                <w:webHidden/>
              </w:rPr>
              <w:fldChar w:fldCharType="begin"/>
            </w:r>
            <w:r w:rsidR="00E10F96">
              <w:rPr>
                <w:noProof/>
                <w:webHidden/>
              </w:rPr>
              <w:instrText xml:space="preserve"> PAGEREF _Toc211948203 \h </w:instrText>
            </w:r>
            <w:r w:rsidR="00E10F96">
              <w:rPr>
                <w:noProof/>
                <w:webHidden/>
              </w:rPr>
            </w:r>
            <w:r w:rsidR="00E10F96">
              <w:rPr>
                <w:noProof/>
                <w:webHidden/>
              </w:rPr>
              <w:fldChar w:fldCharType="separate"/>
            </w:r>
            <w:r w:rsidR="00E10F96">
              <w:rPr>
                <w:noProof/>
                <w:webHidden/>
              </w:rPr>
              <w:t>48</w:t>
            </w:r>
            <w:r w:rsidR="00E10F96">
              <w:rPr>
                <w:noProof/>
                <w:webHidden/>
              </w:rPr>
              <w:fldChar w:fldCharType="end"/>
            </w:r>
          </w:hyperlink>
        </w:p>
        <w:p w14:paraId="663066A4" w14:textId="09A7F0A3" w:rsidR="00E10F96" w:rsidRDefault="00D26DAA">
          <w:pPr>
            <w:pStyle w:val="28"/>
            <w:tabs>
              <w:tab w:val="right" w:leader="dot" w:pos="9628"/>
            </w:tabs>
            <w:rPr>
              <w:rFonts w:asciiTheme="minorHAnsi" w:eastAsiaTheme="minorEastAsia" w:hAnsiTheme="minorHAnsi" w:cstheme="minorBidi"/>
              <w:noProof/>
              <w:sz w:val="22"/>
              <w:szCs w:val="22"/>
            </w:rPr>
          </w:pPr>
          <w:hyperlink w:anchor="_Toc211948204" w:history="1">
            <w:r w:rsidR="00E10F96" w:rsidRPr="00F35CE2">
              <w:rPr>
                <w:rStyle w:val="affa"/>
                <w:noProof/>
              </w:rPr>
              <w:t>Урок «Контрольная работа по теме «Анализ Конституции РФ»</w:t>
            </w:r>
            <w:r w:rsidR="00E10F96">
              <w:rPr>
                <w:noProof/>
                <w:webHidden/>
              </w:rPr>
              <w:tab/>
            </w:r>
            <w:r w:rsidR="00E10F96">
              <w:rPr>
                <w:noProof/>
                <w:webHidden/>
              </w:rPr>
              <w:fldChar w:fldCharType="begin"/>
            </w:r>
            <w:r w:rsidR="00E10F96">
              <w:rPr>
                <w:noProof/>
                <w:webHidden/>
              </w:rPr>
              <w:instrText xml:space="preserve"> PAGEREF _Toc211948204 \h </w:instrText>
            </w:r>
            <w:r w:rsidR="00E10F96">
              <w:rPr>
                <w:noProof/>
                <w:webHidden/>
              </w:rPr>
            </w:r>
            <w:r w:rsidR="00E10F96">
              <w:rPr>
                <w:noProof/>
                <w:webHidden/>
              </w:rPr>
              <w:fldChar w:fldCharType="separate"/>
            </w:r>
            <w:r w:rsidR="00E10F96">
              <w:rPr>
                <w:noProof/>
                <w:webHidden/>
              </w:rPr>
              <w:t>58</w:t>
            </w:r>
            <w:r w:rsidR="00E10F96">
              <w:rPr>
                <w:noProof/>
                <w:webHidden/>
              </w:rPr>
              <w:fldChar w:fldCharType="end"/>
            </w:r>
          </w:hyperlink>
        </w:p>
        <w:p w14:paraId="69DE91F8" w14:textId="72EB5105" w:rsidR="00E10F96" w:rsidRDefault="00D26DAA">
          <w:pPr>
            <w:pStyle w:val="14"/>
            <w:tabs>
              <w:tab w:val="right" w:leader="dot" w:pos="9628"/>
            </w:tabs>
            <w:rPr>
              <w:rFonts w:asciiTheme="minorHAnsi" w:eastAsiaTheme="minorEastAsia" w:hAnsiTheme="minorHAnsi" w:cstheme="minorBidi"/>
              <w:noProof/>
              <w:sz w:val="22"/>
              <w:szCs w:val="22"/>
            </w:rPr>
          </w:pPr>
          <w:hyperlink w:anchor="_Toc211948205" w:history="1">
            <w:r w:rsidR="00E10F96" w:rsidRPr="00F35CE2">
              <w:rPr>
                <w:rStyle w:val="affa"/>
                <w:bCs/>
                <w:noProof/>
              </w:rPr>
              <w:t>Деловая игра «</w:t>
            </w:r>
            <w:r w:rsidR="00E10F96" w:rsidRPr="00F35CE2">
              <w:rPr>
                <w:rStyle w:val="affa"/>
                <w:noProof/>
              </w:rPr>
              <w:t>Моделирование выборов»</w:t>
            </w:r>
            <w:r w:rsidR="00E10F96">
              <w:rPr>
                <w:noProof/>
                <w:webHidden/>
              </w:rPr>
              <w:tab/>
            </w:r>
            <w:r w:rsidR="00E10F96">
              <w:rPr>
                <w:noProof/>
                <w:webHidden/>
              </w:rPr>
              <w:fldChar w:fldCharType="begin"/>
            </w:r>
            <w:r w:rsidR="00E10F96">
              <w:rPr>
                <w:noProof/>
                <w:webHidden/>
              </w:rPr>
              <w:instrText xml:space="preserve"> PAGEREF _Toc211948205 \h </w:instrText>
            </w:r>
            <w:r w:rsidR="00E10F96">
              <w:rPr>
                <w:noProof/>
                <w:webHidden/>
              </w:rPr>
            </w:r>
            <w:r w:rsidR="00E10F96">
              <w:rPr>
                <w:noProof/>
                <w:webHidden/>
              </w:rPr>
              <w:fldChar w:fldCharType="separate"/>
            </w:r>
            <w:r w:rsidR="00E10F96">
              <w:rPr>
                <w:noProof/>
                <w:webHidden/>
              </w:rPr>
              <w:t>65</w:t>
            </w:r>
            <w:r w:rsidR="00E10F96">
              <w:rPr>
                <w:noProof/>
                <w:webHidden/>
              </w:rPr>
              <w:fldChar w:fldCharType="end"/>
            </w:r>
          </w:hyperlink>
        </w:p>
        <w:p w14:paraId="1A92C29E" w14:textId="6469BAFD" w:rsidR="00E10F96" w:rsidRDefault="00D26DAA">
          <w:pPr>
            <w:pStyle w:val="14"/>
            <w:tabs>
              <w:tab w:val="right" w:leader="dot" w:pos="9628"/>
            </w:tabs>
            <w:rPr>
              <w:rFonts w:asciiTheme="minorHAnsi" w:eastAsiaTheme="minorEastAsia" w:hAnsiTheme="minorHAnsi" w:cstheme="minorBidi"/>
              <w:noProof/>
              <w:sz w:val="22"/>
              <w:szCs w:val="22"/>
            </w:rPr>
          </w:pPr>
          <w:hyperlink w:anchor="_Toc211948206" w:history="1">
            <w:r w:rsidR="00E10F96" w:rsidRPr="00F35CE2">
              <w:rPr>
                <w:rStyle w:val="affa"/>
                <w:bCs/>
                <w:noProof/>
              </w:rPr>
              <w:t>Промежуточная аттестация</w:t>
            </w:r>
            <w:r w:rsidR="00E10F96">
              <w:rPr>
                <w:noProof/>
                <w:webHidden/>
              </w:rPr>
              <w:tab/>
            </w:r>
            <w:r w:rsidR="00E10F96">
              <w:rPr>
                <w:noProof/>
                <w:webHidden/>
              </w:rPr>
              <w:fldChar w:fldCharType="begin"/>
            </w:r>
            <w:r w:rsidR="00E10F96">
              <w:rPr>
                <w:noProof/>
                <w:webHidden/>
              </w:rPr>
              <w:instrText xml:space="preserve"> PAGEREF _Toc211948206 \h </w:instrText>
            </w:r>
            <w:r w:rsidR="00E10F96">
              <w:rPr>
                <w:noProof/>
                <w:webHidden/>
              </w:rPr>
            </w:r>
            <w:r w:rsidR="00E10F96">
              <w:rPr>
                <w:noProof/>
                <w:webHidden/>
              </w:rPr>
              <w:fldChar w:fldCharType="separate"/>
            </w:r>
            <w:r w:rsidR="00E10F96">
              <w:rPr>
                <w:noProof/>
                <w:webHidden/>
              </w:rPr>
              <w:t>67</w:t>
            </w:r>
            <w:r w:rsidR="00E10F96">
              <w:rPr>
                <w:noProof/>
                <w:webHidden/>
              </w:rPr>
              <w:fldChar w:fldCharType="end"/>
            </w:r>
          </w:hyperlink>
        </w:p>
        <w:p w14:paraId="0B40F3FB" w14:textId="5A9EAAAD" w:rsidR="00E10F96" w:rsidRDefault="00D26DAA">
          <w:pPr>
            <w:pStyle w:val="28"/>
            <w:tabs>
              <w:tab w:val="right" w:leader="dot" w:pos="9628"/>
            </w:tabs>
            <w:rPr>
              <w:rFonts w:asciiTheme="minorHAnsi" w:eastAsiaTheme="minorEastAsia" w:hAnsiTheme="minorHAnsi" w:cstheme="minorBidi"/>
              <w:noProof/>
              <w:sz w:val="22"/>
              <w:szCs w:val="22"/>
            </w:rPr>
          </w:pPr>
          <w:hyperlink w:anchor="_Toc211948207" w:history="1">
            <w:r w:rsidR="00E10F96" w:rsidRPr="00F35CE2">
              <w:rPr>
                <w:rStyle w:val="affa"/>
                <w:noProof/>
              </w:rPr>
              <w:t>ФОС дифференцированного зачета</w:t>
            </w:r>
            <w:r w:rsidR="00E10F96">
              <w:rPr>
                <w:noProof/>
                <w:webHidden/>
              </w:rPr>
              <w:tab/>
            </w:r>
            <w:r w:rsidR="00E10F96">
              <w:rPr>
                <w:noProof/>
                <w:webHidden/>
              </w:rPr>
              <w:fldChar w:fldCharType="begin"/>
            </w:r>
            <w:r w:rsidR="00E10F96">
              <w:rPr>
                <w:noProof/>
                <w:webHidden/>
              </w:rPr>
              <w:instrText xml:space="preserve"> PAGEREF _Toc211948207 \h </w:instrText>
            </w:r>
            <w:r w:rsidR="00E10F96">
              <w:rPr>
                <w:noProof/>
                <w:webHidden/>
              </w:rPr>
            </w:r>
            <w:r w:rsidR="00E10F96">
              <w:rPr>
                <w:noProof/>
                <w:webHidden/>
              </w:rPr>
              <w:fldChar w:fldCharType="separate"/>
            </w:r>
            <w:r w:rsidR="00E10F96">
              <w:rPr>
                <w:noProof/>
                <w:webHidden/>
              </w:rPr>
              <w:t>67</w:t>
            </w:r>
            <w:r w:rsidR="00E10F96">
              <w:rPr>
                <w:noProof/>
                <w:webHidden/>
              </w:rPr>
              <w:fldChar w:fldCharType="end"/>
            </w:r>
          </w:hyperlink>
        </w:p>
        <w:p w14:paraId="55DC89B9" w14:textId="51452110" w:rsidR="00E10F96" w:rsidRDefault="00D26DAA">
          <w:pPr>
            <w:pStyle w:val="14"/>
            <w:tabs>
              <w:tab w:val="right" w:leader="dot" w:pos="9628"/>
            </w:tabs>
            <w:rPr>
              <w:rFonts w:asciiTheme="minorHAnsi" w:eastAsiaTheme="minorEastAsia" w:hAnsiTheme="minorHAnsi" w:cstheme="minorBidi"/>
              <w:noProof/>
              <w:sz w:val="22"/>
              <w:szCs w:val="22"/>
            </w:rPr>
          </w:pPr>
          <w:hyperlink w:anchor="_Toc211948208" w:history="1">
            <w:r w:rsidR="00E10F96" w:rsidRPr="00F35CE2">
              <w:rPr>
                <w:rStyle w:val="affa"/>
                <w:noProof/>
              </w:rPr>
              <w:t>Темы для организации проектной деятельности студентов</w:t>
            </w:r>
            <w:r w:rsidR="00E10F96">
              <w:rPr>
                <w:noProof/>
                <w:webHidden/>
              </w:rPr>
              <w:tab/>
            </w:r>
            <w:r w:rsidR="00E10F96">
              <w:rPr>
                <w:noProof/>
                <w:webHidden/>
              </w:rPr>
              <w:fldChar w:fldCharType="begin"/>
            </w:r>
            <w:r w:rsidR="00E10F96">
              <w:rPr>
                <w:noProof/>
                <w:webHidden/>
              </w:rPr>
              <w:instrText xml:space="preserve"> PAGEREF _Toc211948208 \h </w:instrText>
            </w:r>
            <w:r w:rsidR="00E10F96">
              <w:rPr>
                <w:noProof/>
                <w:webHidden/>
              </w:rPr>
            </w:r>
            <w:r w:rsidR="00E10F96">
              <w:rPr>
                <w:noProof/>
                <w:webHidden/>
              </w:rPr>
              <w:fldChar w:fldCharType="separate"/>
            </w:r>
            <w:r w:rsidR="00E10F96">
              <w:rPr>
                <w:noProof/>
                <w:webHidden/>
              </w:rPr>
              <w:t>70</w:t>
            </w:r>
            <w:r w:rsidR="00E10F96">
              <w:rPr>
                <w:noProof/>
                <w:webHidden/>
              </w:rPr>
              <w:fldChar w:fldCharType="end"/>
            </w:r>
          </w:hyperlink>
        </w:p>
        <w:p w14:paraId="49D138B0" w14:textId="089C5820" w:rsidR="00D637F1" w:rsidRDefault="00D637F1">
          <w:r>
            <w:rPr>
              <w:b/>
              <w:bCs/>
            </w:rPr>
            <w:fldChar w:fldCharType="end"/>
          </w:r>
        </w:p>
      </w:sdtContent>
    </w:sdt>
    <w:p w14:paraId="5D6475E0" w14:textId="77777777" w:rsidR="00533D23" w:rsidRDefault="004327EE">
      <w:pPr>
        <w:pStyle w:val="10"/>
      </w:pPr>
      <w:bookmarkStart w:id="1" w:name="_Toc211948191"/>
      <w:r>
        <w:lastRenderedPageBreak/>
        <w:t>1. ПАСПОРТ ПРОГРАММЫ УЧЕБНОГО ПРЕДМЕТА</w:t>
      </w:r>
      <w:bookmarkEnd w:id="1"/>
    </w:p>
    <w:p w14:paraId="720AFB0C" w14:textId="50B6F59B" w:rsidR="00533D23" w:rsidRPr="006359E2" w:rsidRDefault="006359E2">
      <w:pPr>
        <w:spacing w:line="360" w:lineRule="auto"/>
        <w:ind w:firstLine="567"/>
        <w:jc w:val="center"/>
        <w:rPr>
          <w:b/>
          <w:u w:val="single"/>
        </w:rPr>
      </w:pPr>
      <w:r w:rsidRPr="006359E2">
        <w:rPr>
          <w:b/>
          <w:u w:val="single"/>
        </w:rPr>
        <w:t xml:space="preserve">БП 07. Обществознание </w:t>
      </w:r>
    </w:p>
    <w:p w14:paraId="2A4DF20C" w14:textId="58599E03" w:rsidR="00533D23" w:rsidRPr="006359E2" w:rsidRDefault="004327EE" w:rsidP="00D637F1">
      <w:pPr>
        <w:pStyle w:val="2"/>
      </w:pPr>
      <w:bookmarkStart w:id="2" w:name="_heading=h.30j0zll" w:colFirst="0" w:colLast="0"/>
      <w:bookmarkStart w:id="3" w:name="_Toc211948192"/>
      <w:bookmarkEnd w:id="2"/>
      <w:r w:rsidRPr="006359E2">
        <w:t>1.1. Место предмета в структуре программы подготовки специалистов среднего звена</w:t>
      </w:r>
      <w:bookmarkEnd w:id="3"/>
    </w:p>
    <w:p w14:paraId="0B4B856A" w14:textId="69D87205" w:rsidR="00533D23" w:rsidRDefault="004327EE" w:rsidP="00D637F1">
      <w:pPr>
        <w:jc w:val="both"/>
      </w:pPr>
      <w:r w:rsidRPr="006359E2">
        <w:t>Учебный предмет «</w:t>
      </w:r>
      <w:r w:rsidR="006359E2" w:rsidRPr="006359E2">
        <w:rPr>
          <w:b/>
        </w:rPr>
        <w:t>БП 07. Обществознание</w:t>
      </w:r>
      <w:r w:rsidRPr="006359E2">
        <w:t>» является обязательной частью общеобразовательного цикла</w:t>
      </w:r>
      <w:r w:rsidRPr="006359E2">
        <w:rPr>
          <w:vertAlign w:val="superscript"/>
        </w:rPr>
        <w:footnoteReference w:id="2"/>
      </w:r>
      <w:r w:rsidRPr="006359E2">
        <w:t xml:space="preserve"> программы подготовки специалистов среднего звена с ФГОС по специальности </w:t>
      </w:r>
      <w:r w:rsidR="006359E2" w:rsidRPr="006359E2">
        <w:t>3</w:t>
      </w:r>
      <w:r w:rsidR="002F1514">
        <w:t>3</w:t>
      </w:r>
      <w:r w:rsidR="006359E2" w:rsidRPr="006359E2">
        <w:t xml:space="preserve">.02.01 </w:t>
      </w:r>
      <w:r w:rsidR="002F1514">
        <w:t>Фармация</w:t>
      </w:r>
      <w:r w:rsidR="00905F71" w:rsidRPr="006359E2">
        <w:t xml:space="preserve"> очной формы о</w:t>
      </w:r>
      <w:r w:rsidR="00905F71" w:rsidRPr="00905F71">
        <w:t>бучения</w:t>
      </w:r>
      <w:r w:rsidRPr="00905F71">
        <w:t xml:space="preserve">. </w:t>
      </w:r>
    </w:p>
    <w:p w14:paraId="0D8ED11A" w14:textId="77777777" w:rsidR="000D7596" w:rsidRDefault="000D7596" w:rsidP="00D637F1">
      <w:pPr>
        <w:jc w:val="both"/>
      </w:pPr>
    </w:p>
    <w:p w14:paraId="6B49D8D2" w14:textId="4143E206" w:rsidR="00533D23" w:rsidRDefault="004327EE" w:rsidP="00D637F1">
      <w:pPr>
        <w:pStyle w:val="2"/>
      </w:pPr>
      <w:bookmarkStart w:id="5" w:name="_Toc211948193"/>
      <w:r>
        <w:t>1.2. Планируемые результаты освоения предмета</w:t>
      </w:r>
      <w:bookmarkEnd w:id="5"/>
    </w:p>
    <w:p w14:paraId="752E326A" w14:textId="3319DFE5" w:rsidR="000D7596" w:rsidRPr="007C4BC7" w:rsidRDefault="000D7596" w:rsidP="000D7596">
      <w:pPr>
        <w:jc w:val="both"/>
        <w:rPr>
          <w:sz w:val="22"/>
          <w:szCs w:val="22"/>
        </w:rPr>
      </w:pPr>
      <w:r w:rsidRPr="007C4BC7">
        <w:rPr>
          <w:sz w:val="22"/>
          <w:szCs w:val="22"/>
        </w:rPr>
        <w:t xml:space="preserve">В рамках программы учебного предмета обучающимися осваиваются личностные, метапредметные и предметные результаты в соответствии с требованиями ФГОС среднего общего образования: </w:t>
      </w:r>
      <w:r w:rsidRPr="007C4BC7">
        <w:rPr>
          <w:b/>
          <w:bCs/>
          <w:sz w:val="22"/>
          <w:szCs w:val="22"/>
        </w:rPr>
        <w:t>л</w:t>
      </w:r>
      <w:r w:rsidRPr="007C4BC7">
        <w:rPr>
          <w:b/>
          <w:sz w:val="22"/>
          <w:szCs w:val="22"/>
        </w:rPr>
        <w:t>ичностные (ЛР), метапредметные (МР), предметные для базового уровня изучения (ПРб)</w:t>
      </w:r>
      <w:r>
        <w:rPr>
          <w:sz w:val="22"/>
          <w:szCs w:val="22"/>
        </w:rPr>
        <w:t>, реализуемые через содержание федеральной рабочей программы по предмету «Обществознание» (базовый уровень) федеральной образовательной программы среднего общего образования</w:t>
      </w:r>
    </w:p>
    <w:p w14:paraId="7A6AC778" w14:textId="5932510D" w:rsidR="00533D23" w:rsidRDefault="00533D23" w:rsidP="00D637F1">
      <w:pPr>
        <w:jc w:val="both"/>
      </w:pPr>
    </w:p>
    <w:tbl>
      <w:tblPr>
        <w:tblStyle w:val="afff0"/>
        <w:tblW w:w="924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89"/>
        <w:gridCol w:w="7659"/>
      </w:tblGrid>
      <w:tr w:rsidR="00905F71" w14:paraId="6A607590" w14:textId="77777777" w:rsidTr="006359E2">
        <w:trPr>
          <w:trHeight w:val="649"/>
        </w:trPr>
        <w:tc>
          <w:tcPr>
            <w:tcW w:w="1589" w:type="dxa"/>
          </w:tcPr>
          <w:p w14:paraId="3FBA4EEC" w14:textId="77777777" w:rsidR="00905F71" w:rsidRDefault="00905F71" w:rsidP="006359E2">
            <w:pPr>
              <w:jc w:val="both"/>
              <w:rPr>
                <w:b/>
              </w:rPr>
            </w:pPr>
            <w:r>
              <w:rPr>
                <w:b/>
              </w:rPr>
              <w:t>Коды результатов</w:t>
            </w:r>
          </w:p>
        </w:tc>
        <w:tc>
          <w:tcPr>
            <w:tcW w:w="7659" w:type="dxa"/>
          </w:tcPr>
          <w:p w14:paraId="69728B8C" w14:textId="456C742E" w:rsidR="00905F71" w:rsidRDefault="00905F71" w:rsidP="006359E2">
            <w:pPr>
              <w:jc w:val="both"/>
            </w:pPr>
            <w:r>
              <w:rPr>
                <w:b/>
              </w:rPr>
              <w:t>Планируемые результаты освоения включают</w:t>
            </w:r>
          </w:p>
        </w:tc>
      </w:tr>
      <w:tr w:rsidR="00905F71" w14:paraId="5EB951BF" w14:textId="77777777" w:rsidTr="006359E2">
        <w:trPr>
          <w:trHeight w:val="212"/>
        </w:trPr>
        <w:tc>
          <w:tcPr>
            <w:tcW w:w="1589" w:type="dxa"/>
          </w:tcPr>
          <w:p w14:paraId="118B113F" w14:textId="1356F9E3" w:rsidR="00905F71" w:rsidRDefault="00F52A7C" w:rsidP="006359E2">
            <w:pPr>
              <w:jc w:val="both"/>
              <w:rPr>
                <w:i/>
              </w:rPr>
            </w:pPr>
            <w:r>
              <w:t>ЛР 1</w:t>
            </w:r>
          </w:p>
        </w:tc>
        <w:tc>
          <w:tcPr>
            <w:tcW w:w="7659" w:type="dxa"/>
          </w:tcPr>
          <w:p w14:paraId="1FE0D602" w14:textId="77777777" w:rsidR="00745B1E" w:rsidRPr="00654603" w:rsidRDefault="00745B1E" w:rsidP="00745B1E">
            <w:pPr>
              <w:widowControl w:val="0"/>
              <w:autoSpaceDE w:val="0"/>
              <w:autoSpaceDN w:val="0"/>
              <w:ind w:firstLine="539"/>
              <w:rPr>
                <w:rFonts w:eastAsiaTheme="minorEastAsia"/>
                <w:b/>
                <w:bCs/>
              </w:rPr>
            </w:pPr>
            <w:r w:rsidRPr="00654603">
              <w:rPr>
                <w:rFonts w:eastAsiaTheme="minorEastAsia"/>
                <w:b/>
                <w:bCs/>
              </w:rPr>
              <w:t>гражданского воспитания:</w:t>
            </w:r>
          </w:p>
          <w:p w14:paraId="0F7EC613" w14:textId="77777777" w:rsidR="00745B1E" w:rsidRPr="00D7352C" w:rsidRDefault="00745B1E" w:rsidP="00140870">
            <w:pPr>
              <w:widowControl w:val="0"/>
              <w:autoSpaceDE w:val="0"/>
              <w:autoSpaceDN w:val="0"/>
              <w:rPr>
                <w:rFonts w:eastAsiaTheme="minorEastAsia"/>
              </w:rPr>
            </w:pPr>
            <w:r w:rsidRPr="00D7352C">
              <w:rPr>
                <w:rFonts w:eastAsiaTheme="minorEastAsia"/>
              </w:rPr>
              <w:t>сформированность гражданской позиции обучающегося как активного и ответственного члена российского общества;</w:t>
            </w:r>
          </w:p>
          <w:p w14:paraId="0D8174FD" w14:textId="77777777" w:rsidR="00745B1E" w:rsidRPr="00D7352C" w:rsidRDefault="00745B1E" w:rsidP="00140870">
            <w:pPr>
              <w:widowControl w:val="0"/>
              <w:autoSpaceDE w:val="0"/>
              <w:autoSpaceDN w:val="0"/>
              <w:rPr>
                <w:rFonts w:eastAsiaTheme="minorEastAsia"/>
              </w:rPr>
            </w:pPr>
            <w:r w:rsidRPr="00D7352C">
              <w:rPr>
                <w:rFonts w:eastAsiaTheme="minorEastAsia"/>
              </w:rPr>
              <w:t>осознание своих конституционных прав и обязанностей, уважение закона и правопорядка;</w:t>
            </w:r>
          </w:p>
          <w:p w14:paraId="3A71B639" w14:textId="77777777" w:rsidR="00745B1E" w:rsidRPr="00D7352C" w:rsidRDefault="00745B1E" w:rsidP="00140870">
            <w:pPr>
              <w:widowControl w:val="0"/>
              <w:autoSpaceDE w:val="0"/>
              <w:autoSpaceDN w:val="0"/>
              <w:rPr>
                <w:rFonts w:eastAsiaTheme="minorEastAsia"/>
              </w:rPr>
            </w:pPr>
            <w:r w:rsidRPr="00D7352C">
              <w:rPr>
                <w:rFonts w:eastAsiaTheme="minorEastAsia"/>
              </w:rPr>
              <w:t>принятие традиционных национальных, общечеловеческих гуманистических и демократических ценностей; уважение ценностей иных культур, конфессий;</w:t>
            </w:r>
          </w:p>
          <w:p w14:paraId="376877E8" w14:textId="77777777" w:rsidR="00745B1E" w:rsidRPr="00D7352C" w:rsidRDefault="00745B1E" w:rsidP="00140870">
            <w:pPr>
              <w:widowControl w:val="0"/>
              <w:autoSpaceDE w:val="0"/>
              <w:autoSpaceDN w:val="0"/>
              <w:rPr>
                <w:rFonts w:eastAsiaTheme="minorEastAsia"/>
              </w:rPr>
            </w:pPr>
            <w:r w:rsidRPr="00D7352C">
              <w:rPr>
                <w:rFonts w:eastAsiaTheme="minorEastAsia"/>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3DCCD8E5" w14:textId="77777777" w:rsidR="00745B1E" w:rsidRPr="00D7352C" w:rsidRDefault="00745B1E" w:rsidP="00140870">
            <w:pPr>
              <w:widowControl w:val="0"/>
              <w:autoSpaceDE w:val="0"/>
              <w:autoSpaceDN w:val="0"/>
              <w:rPr>
                <w:rFonts w:eastAsiaTheme="minorEastAsia"/>
              </w:rPr>
            </w:pPr>
            <w:r w:rsidRPr="00D7352C">
              <w:rPr>
                <w:rFonts w:eastAsiaTheme="minorEastAsia"/>
              </w:rPr>
              <w:t>готовность вести совместную деятельность в интересах гражданского общества, участвовать в самоуправлении в образовательной организации;</w:t>
            </w:r>
          </w:p>
          <w:p w14:paraId="76A9AC52" w14:textId="77777777" w:rsidR="00745B1E" w:rsidRPr="00D7352C" w:rsidRDefault="00745B1E" w:rsidP="00140870">
            <w:pPr>
              <w:widowControl w:val="0"/>
              <w:autoSpaceDE w:val="0"/>
              <w:autoSpaceDN w:val="0"/>
              <w:rPr>
                <w:rFonts w:eastAsiaTheme="minorEastAsia"/>
              </w:rPr>
            </w:pPr>
            <w:r w:rsidRPr="00D7352C">
              <w:rPr>
                <w:rFonts w:eastAsiaTheme="minorEastAsia"/>
              </w:rPr>
              <w:t>умение взаимодействовать с социальными институтами в соответствии с их функциями и назначением;</w:t>
            </w:r>
          </w:p>
          <w:p w14:paraId="6644AB8A" w14:textId="77777777" w:rsidR="00745B1E" w:rsidRPr="00D7352C" w:rsidRDefault="00745B1E" w:rsidP="00140870">
            <w:pPr>
              <w:widowControl w:val="0"/>
              <w:autoSpaceDE w:val="0"/>
              <w:autoSpaceDN w:val="0"/>
              <w:rPr>
                <w:rFonts w:eastAsiaTheme="minorEastAsia"/>
              </w:rPr>
            </w:pPr>
            <w:r w:rsidRPr="00D7352C">
              <w:rPr>
                <w:rFonts w:eastAsiaTheme="minorEastAsia"/>
              </w:rPr>
              <w:t>готовность к гуманитарной и волонтерской деятельности;</w:t>
            </w:r>
          </w:p>
          <w:p w14:paraId="1F216200" w14:textId="248A7A1F" w:rsidR="00D637F1" w:rsidRDefault="00D637F1" w:rsidP="00D637F1">
            <w:pPr>
              <w:jc w:val="both"/>
            </w:pPr>
          </w:p>
        </w:tc>
      </w:tr>
      <w:tr w:rsidR="00905F71" w14:paraId="43DEEA8A" w14:textId="77777777" w:rsidTr="006359E2">
        <w:trPr>
          <w:trHeight w:val="212"/>
        </w:trPr>
        <w:tc>
          <w:tcPr>
            <w:tcW w:w="1589" w:type="dxa"/>
          </w:tcPr>
          <w:p w14:paraId="0681EBA0" w14:textId="3E3644A7" w:rsidR="00905F71" w:rsidRPr="00834060" w:rsidRDefault="00F52A7C" w:rsidP="006359E2">
            <w:pPr>
              <w:jc w:val="both"/>
            </w:pPr>
            <w:r w:rsidRPr="00834060">
              <w:t>ЛР 2</w:t>
            </w:r>
          </w:p>
        </w:tc>
        <w:tc>
          <w:tcPr>
            <w:tcW w:w="7659" w:type="dxa"/>
          </w:tcPr>
          <w:p w14:paraId="0EFF75AE" w14:textId="77777777" w:rsidR="00745B1E" w:rsidRPr="00745B1E" w:rsidRDefault="00745B1E" w:rsidP="00745B1E">
            <w:pPr>
              <w:widowControl w:val="0"/>
              <w:autoSpaceDE w:val="0"/>
              <w:autoSpaceDN w:val="0"/>
              <w:ind w:firstLine="539"/>
              <w:rPr>
                <w:rFonts w:eastAsiaTheme="minorEastAsia"/>
                <w:b/>
                <w:bCs/>
              </w:rPr>
            </w:pPr>
            <w:r w:rsidRPr="00745B1E">
              <w:rPr>
                <w:rFonts w:eastAsiaTheme="minorEastAsia"/>
                <w:b/>
                <w:bCs/>
              </w:rPr>
              <w:t>патриотического воспитания:</w:t>
            </w:r>
          </w:p>
          <w:p w14:paraId="795245F6" w14:textId="77777777" w:rsidR="00745B1E" w:rsidRPr="00745B1E" w:rsidRDefault="00745B1E" w:rsidP="00140870">
            <w:pPr>
              <w:widowControl w:val="0"/>
              <w:autoSpaceDE w:val="0"/>
              <w:autoSpaceDN w:val="0"/>
              <w:rPr>
                <w:rFonts w:eastAsiaTheme="minorEastAsia"/>
              </w:rPr>
            </w:pPr>
            <w:r w:rsidRPr="00745B1E">
              <w:rPr>
                <w:rFonts w:eastAsiaTheme="minorEastAsia"/>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6452DF95" w14:textId="77777777" w:rsidR="00745B1E" w:rsidRPr="00745B1E" w:rsidRDefault="00745B1E" w:rsidP="00140870">
            <w:pPr>
              <w:widowControl w:val="0"/>
              <w:autoSpaceDE w:val="0"/>
              <w:autoSpaceDN w:val="0"/>
              <w:rPr>
                <w:rFonts w:eastAsiaTheme="minorEastAsia"/>
              </w:rPr>
            </w:pPr>
            <w:r w:rsidRPr="00745B1E">
              <w:rPr>
                <w:rFonts w:eastAsiaTheme="minorEastAsia"/>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 идейная убежденность, готовность к служению Отечеству и его защите, ответственность за его судьбу;</w:t>
            </w:r>
          </w:p>
          <w:p w14:paraId="4139076E" w14:textId="77777777" w:rsidR="00905F71" w:rsidRPr="00745B1E" w:rsidRDefault="00905F71" w:rsidP="00745B1E">
            <w:pPr>
              <w:ind w:firstLine="539"/>
              <w:rPr>
                <w:rFonts w:eastAsiaTheme="minorEastAsia"/>
              </w:rPr>
            </w:pPr>
          </w:p>
        </w:tc>
      </w:tr>
      <w:tr w:rsidR="00905F71" w14:paraId="5ADF81F6" w14:textId="77777777" w:rsidTr="006359E2">
        <w:trPr>
          <w:trHeight w:val="212"/>
        </w:trPr>
        <w:tc>
          <w:tcPr>
            <w:tcW w:w="1589" w:type="dxa"/>
          </w:tcPr>
          <w:p w14:paraId="59D89955" w14:textId="69DE08F3" w:rsidR="00905F71" w:rsidRPr="00834060" w:rsidRDefault="00F52A7C" w:rsidP="006359E2">
            <w:pPr>
              <w:jc w:val="both"/>
            </w:pPr>
            <w:r w:rsidRPr="00834060">
              <w:t>ЛР 3</w:t>
            </w:r>
          </w:p>
        </w:tc>
        <w:tc>
          <w:tcPr>
            <w:tcW w:w="7659" w:type="dxa"/>
          </w:tcPr>
          <w:p w14:paraId="2AB9FC61" w14:textId="77777777" w:rsidR="00745B1E" w:rsidRPr="00745B1E" w:rsidRDefault="00745B1E" w:rsidP="00745B1E">
            <w:pPr>
              <w:widowControl w:val="0"/>
              <w:autoSpaceDE w:val="0"/>
              <w:autoSpaceDN w:val="0"/>
              <w:ind w:firstLine="539"/>
              <w:rPr>
                <w:rFonts w:eastAsiaTheme="minorEastAsia"/>
                <w:b/>
                <w:bCs/>
              </w:rPr>
            </w:pPr>
            <w:r w:rsidRPr="00745B1E">
              <w:rPr>
                <w:rFonts w:eastAsiaTheme="minorEastAsia"/>
                <w:b/>
                <w:bCs/>
              </w:rPr>
              <w:t>духовно-нравственного воспитания:</w:t>
            </w:r>
          </w:p>
          <w:p w14:paraId="3C13CDBC" w14:textId="77777777" w:rsidR="00745B1E" w:rsidRPr="00745B1E" w:rsidRDefault="00745B1E" w:rsidP="00140870">
            <w:pPr>
              <w:widowControl w:val="0"/>
              <w:autoSpaceDE w:val="0"/>
              <w:autoSpaceDN w:val="0"/>
              <w:rPr>
                <w:rFonts w:eastAsiaTheme="minorEastAsia"/>
              </w:rPr>
            </w:pPr>
            <w:r w:rsidRPr="00745B1E">
              <w:rPr>
                <w:rFonts w:eastAsiaTheme="minorEastAsia"/>
              </w:rPr>
              <w:t>осознание духовных ценностей российского народа;</w:t>
            </w:r>
          </w:p>
          <w:p w14:paraId="5EC87D7C" w14:textId="77777777" w:rsidR="00745B1E" w:rsidRPr="00745B1E" w:rsidRDefault="00745B1E" w:rsidP="00140870">
            <w:pPr>
              <w:widowControl w:val="0"/>
              <w:autoSpaceDE w:val="0"/>
              <w:autoSpaceDN w:val="0"/>
              <w:rPr>
                <w:rFonts w:eastAsiaTheme="minorEastAsia"/>
              </w:rPr>
            </w:pPr>
            <w:r w:rsidRPr="00745B1E">
              <w:rPr>
                <w:rFonts w:eastAsiaTheme="minorEastAsia"/>
              </w:rPr>
              <w:lastRenderedPageBreak/>
              <w:t>сформированность нравственного сознания, этического поведения;</w:t>
            </w:r>
          </w:p>
          <w:p w14:paraId="4C82F63B" w14:textId="77777777" w:rsidR="00745B1E" w:rsidRPr="00745B1E" w:rsidRDefault="00745B1E" w:rsidP="00140870">
            <w:pPr>
              <w:widowControl w:val="0"/>
              <w:autoSpaceDE w:val="0"/>
              <w:autoSpaceDN w:val="0"/>
              <w:rPr>
                <w:rFonts w:eastAsiaTheme="minorEastAsia"/>
              </w:rPr>
            </w:pPr>
            <w:r w:rsidRPr="00745B1E">
              <w:rPr>
                <w:rFonts w:eastAsiaTheme="minorEastAsia"/>
              </w:rPr>
              <w:t>способность оценивать ситуацию и принимать осознанные решения, ориентируясь на морально-нравственные нормы и ценности;</w:t>
            </w:r>
          </w:p>
          <w:p w14:paraId="572D1CC2" w14:textId="77777777" w:rsidR="00745B1E" w:rsidRPr="00745B1E" w:rsidRDefault="00745B1E" w:rsidP="00140870">
            <w:pPr>
              <w:widowControl w:val="0"/>
              <w:autoSpaceDE w:val="0"/>
              <w:autoSpaceDN w:val="0"/>
              <w:rPr>
                <w:rFonts w:eastAsiaTheme="minorEastAsia"/>
              </w:rPr>
            </w:pPr>
            <w:r w:rsidRPr="00745B1E">
              <w:rPr>
                <w:rFonts w:eastAsiaTheme="minorEastAsia"/>
              </w:rPr>
              <w:t>осознание личного вклада в построение устойчивого будущего;</w:t>
            </w:r>
          </w:p>
          <w:p w14:paraId="78B52AD2" w14:textId="77777777" w:rsidR="00745B1E" w:rsidRPr="00745B1E" w:rsidRDefault="00745B1E" w:rsidP="00140870">
            <w:pPr>
              <w:widowControl w:val="0"/>
              <w:autoSpaceDE w:val="0"/>
              <w:autoSpaceDN w:val="0"/>
              <w:rPr>
                <w:rFonts w:eastAsiaTheme="minorEastAsia"/>
              </w:rPr>
            </w:pPr>
            <w:r w:rsidRPr="00745B1E">
              <w:rPr>
                <w:rFonts w:eastAsiaTheme="minorEastAsia"/>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14:paraId="657F2C9D" w14:textId="77777777" w:rsidR="00905F71" w:rsidRPr="00745B1E" w:rsidRDefault="00905F71" w:rsidP="00745B1E">
            <w:pPr>
              <w:ind w:firstLine="539"/>
              <w:rPr>
                <w:rFonts w:eastAsiaTheme="minorEastAsia"/>
              </w:rPr>
            </w:pPr>
          </w:p>
        </w:tc>
      </w:tr>
      <w:tr w:rsidR="00F52A7C" w14:paraId="380FBC26" w14:textId="77777777" w:rsidTr="006359E2">
        <w:trPr>
          <w:trHeight w:val="212"/>
        </w:trPr>
        <w:tc>
          <w:tcPr>
            <w:tcW w:w="1589" w:type="dxa"/>
          </w:tcPr>
          <w:p w14:paraId="342A0FFD" w14:textId="7D96BD77" w:rsidR="00F52A7C" w:rsidRPr="00834060" w:rsidRDefault="00F52A7C" w:rsidP="006359E2">
            <w:pPr>
              <w:jc w:val="both"/>
            </w:pPr>
            <w:r w:rsidRPr="00834060">
              <w:lastRenderedPageBreak/>
              <w:t xml:space="preserve">ЛР 4 </w:t>
            </w:r>
          </w:p>
        </w:tc>
        <w:tc>
          <w:tcPr>
            <w:tcW w:w="7659" w:type="dxa"/>
          </w:tcPr>
          <w:p w14:paraId="491CE4A3" w14:textId="77777777" w:rsidR="00745B1E" w:rsidRPr="00745B1E" w:rsidRDefault="00745B1E" w:rsidP="00745B1E">
            <w:pPr>
              <w:widowControl w:val="0"/>
              <w:autoSpaceDE w:val="0"/>
              <w:autoSpaceDN w:val="0"/>
              <w:ind w:firstLine="539"/>
              <w:rPr>
                <w:rFonts w:eastAsiaTheme="minorEastAsia"/>
                <w:b/>
                <w:bCs/>
              </w:rPr>
            </w:pPr>
            <w:r w:rsidRPr="00745B1E">
              <w:rPr>
                <w:rFonts w:eastAsiaTheme="minorEastAsia"/>
                <w:b/>
                <w:bCs/>
              </w:rPr>
              <w:t>эстетического воспитания:</w:t>
            </w:r>
          </w:p>
          <w:p w14:paraId="747C0D0A" w14:textId="77777777" w:rsidR="00745B1E" w:rsidRPr="00745B1E" w:rsidRDefault="00745B1E" w:rsidP="00140870">
            <w:pPr>
              <w:widowControl w:val="0"/>
              <w:autoSpaceDE w:val="0"/>
              <w:autoSpaceDN w:val="0"/>
              <w:rPr>
                <w:rFonts w:eastAsiaTheme="minorEastAsia"/>
              </w:rPr>
            </w:pPr>
            <w:r w:rsidRPr="00745B1E">
              <w:rPr>
                <w:rFonts w:eastAsiaTheme="minorEastAsia"/>
              </w:rPr>
              <w:t>эстетическое отношение к миру, включая эстетику быта, научного и технического творчества, спорта, труда, общественных отношений;</w:t>
            </w:r>
          </w:p>
          <w:p w14:paraId="560D31F1" w14:textId="77777777" w:rsidR="00745B1E" w:rsidRPr="00745B1E" w:rsidRDefault="00745B1E" w:rsidP="00140870">
            <w:pPr>
              <w:widowControl w:val="0"/>
              <w:autoSpaceDE w:val="0"/>
              <w:autoSpaceDN w:val="0"/>
              <w:rPr>
                <w:rFonts w:eastAsiaTheme="minorEastAsia"/>
              </w:rPr>
            </w:pPr>
            <w:r w:rsidRPr="00745B1E">
              <w:rPr>
                <w:rFonts w:eastAsiaTheme="minorEastAsia"/>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5341C763" w14:textId="77777777" w:rsidR="00745B1E" w:rsidRPr="00745B1E" w:rsidRDefault="00745B1E" w:rsidP="00140870">
            <w:pPr>
              <w:widowControl w:val="0"/>
              <w:autoSpaceDE w:val="0"/>
              <w:autoSpaceDN w:val="0"/>
              <w:rPr>
                <w:rFonts w:eastAsiaTheme="minorEastAsia"/>
              </w:rPr>
            </w:pPr>
            <w:r w:rsidRPr="00745B1E">
              <w:rPr>
                <w:rFonts w:eastAsiaTheme="minorEastAsia"/>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1D8AFCD4" w14:textId="77777777" w:rsidR="00745B1E" w:rsidRPr="00745B1E" w:rsidRDefault="00745B1E" w:rsidP="00140870">
            <w:pPr>
              <w:widowControl w:val="0"/>
              <w:autoSpaceDE w:val="0"/>
              <w:autoSpaceDN w:val="0"/>
              <w:rPr>
                <w:rFonts w:eastAsiaTheme="minorEastAsia"/>
              </w:rPr>
            </w:pPr>
            <w:r w:rsidRPr="00745B1E">
              <w:rPr>
                <w:rFonts w:eastAsiaTheme="minorEastAsia"/>
              </w:rPr>
              <w:t>стремление проявлять качества творческой личности;</w:t>
            </w:r>
          </w:p>
          <w:p w14:paraId="4CB432DA" w14:textId="77777777" w:rsidR="00F52A7C" w:rsidRPr="00745B1E" w:rsidRDefault="00F52A7C" w:rsidP="00745B1E">
            <w:pPr>
              <w:widowControl w:val="0"/>
              <w:shd w:val="clear" w:color="auto" w:fill="FFFFFF"/>
              <w:tabs>
                <w:tab w:val="left" w:pos="859"/>
              </w:tabs>
              <w:autoSpaceDE w:val="0"/>
              <w:autoSpaceDN w:val="0"/>
              <w:adjustRightInd w:val="0"/>
              <w:ind w:firstLine="539"/>
              <w:rPr>
                <w:rFonts w:eastAsiaTheme="minorEastAsia"/>
              </w:rPr>
            </w:pPr>
          </w:p>
        </w:tc>
      </w:tr>
      <w:tr w:rsidR="00F52A7C" w14:paraId="0D02EB06" w14:textId="77777777" w:rsidTr="006359E2">
        <w:trPr>
          <w:trHeight w:val="212"/>
        </w:trPr>
        <w:tc>
          <w:tcPr>
            <w:tcW w:w="1589" w:type="dxa"/>
          </w:tcPr>
          <w:p w14:paraId="70F759C8" w14:textId="0E1A9B7B" w:rsidR="00F52A7C" w:rsidRPr="00834060" w:rsidRDefault="00F52A7C" w:rsidP="006359E2">
            <w:pPr>
              <w:jc w:val="both"/>
            </w:pPr>
            <w:r w:rsidRPr="00834060">
              <w:t xml:space="preserve">ЛР 5 </w:t>
            </w:r>
          </w:p>
        </w:tc>
        <w:tc>
          <w:tcPr>
            <w:tcW w:w="7659" w:type="dxa"/>
          </w:tcPr>
          <w:p w14:paraId="442A6AD5" w14:textId="77777777" w:rsidR="00745B1E" w:rsidRPr="00745B1E" w:rsidRDefault="00745B1E" w:rsidP="00745B1E">
            <w:pPr>
              <w:widowControl w:val="0"/>
              <w:autoSpaceDE w:val="0"/>
              <w:autoSpaceDN w:val="0"/>
              <w:ind w:firstLine="539"/>
              <w:rPr>
                <w:rFonts w:eastAsiaTheme="minorEastAsia"/>
                <w:b/>
                <w:bCs/>
              </w:rPr>
            </w:pPr>
            <w:r w:rsidRPr="00745B1E">
              <w:rPr>
                <w:rFonts w:eastAsiaTheme="minorEastAsia"/>
                <w:b/>
                <w:bCs/>
              </w:rPr>
              <w:t>физического воспитания:</w:t>
            </w:r>
          </w:p>
          <w:p w14:paraId="2A51334A" w14:textId="77777777" w:rsidR="00745B1E" w:rsidRPr="00745B1E" w:rsidRDefault="00745B1E" w:rsidP="00140870">
            <w:pPr>
              <w:widowControl w:val="0"/>
              <w:autoSpaceDE w:val="0"/>
              <w:autoSpaceDN w:val="0"/>
              <w:rPr>
                <w:rFonts w:eastAsiaTheme="minorEastAsia"/>
              </w:rPr>
            </w:pPr>
            <w:r w:rsidRPr="00745B1E">
              <w:rPr>
                <w:rFonts w:eastAsiaTheme="minorEastAsia"/>
              </w:rPr>
              <w:t>сформированность здорового и безопасного образа жизни, ответственного отношения к своему здоровью, потребность в физическом совершенствовании;</w:t>
            </w:r>
          </w:p>
          <w:p w14:paraId="0829636C" w14:textId="77777777" w:rsidR="00745B1E" w:rsidRPr="00745B1E" w:rsidRDefault="00745B1E" w:rsidP="00140870">
            <w:pPr>
              <w:widowControl w:val="0"/>
              <w:autoSpaceDE w:val="0"/>
              <w:autoSpaceDN w:val="0"/>
              <w:rPr>
                <w:rFonts w:eastAsiaTheme="minorEastAsia"/>
              </w:rPr>
            </w:pPr>
            <w:r w:rsidRPr="00745B1E">
              <w:rPr>
                <w:rFonts w:eastAsiaTheme="minorEastAsia"/>
              </w:rPr>
              <w:t>активное неприятие вредных привычек и иных форм причинения вреда физическому и психическому здоровью;</w:t>
            </w:r>
          </w:p>
          <w:p w14:paraId="5C3C367B" w14:textId="77777777" w:rsidR="00F52A7C" w:rsidRPr="00745B1E" w:rsidRDefault="00F52A7C" w:rsidP="00745B1E">
            <w:pPr>
              <w:widowControl w:val="0"/>
              <w:shd w:val="clear" w:color="auto" w:fill="FFFFFF"/>
              <w:tabs>
                <w:tab w:val="left" w:pos="859"/>
              </w:tabs>
              <w:autoSpaceDE w:val="0"/>
              <w:autoSpaceDN w:val="0"/>
              <w:adjustRightInd w:val="0"/>
              <w:ind w:firstLine="539"/>
              <w:rPr>
                <w:rFonts w:eastAsiaTheme="minorEastAsia"/>
              </w:rPr>
            </w:pPr>
          </w:p>
        </w:tc>
      </w:tr>
      <w:tr w:rsidR="00F52A7C" w14:paraId="2D1D2375" w14:textId="77777777" w:rsidTr="006359E2">
        <w:trPr>
          <w:trHeight w:val="212"/>
        </w:trPr>
        <w:tc>
          <w:tcPr>
            <w:tcW w:w="1589" w:type="dxa"/>
          </w:tcPr>
          <w:p w14:paraId="366DC75D" w14:textId="07AED32F" w:rsidR="00F52A7C" w:rsidRPr="00834060" w:rsidRDefault="00F52A7C" w:rsidP="006359E2">
            <w:pPr>
              <w:jc w:val="both"/>
            </w:pPr>
            <w:r w:rsidRPr="00834060">
              <w:t xml:space="preserve">ЛР 6 </w:t>
            </w:r>
          </w:p>
        </w:tc>
        <w:tc>
          <w:tcPr>
            <w:tcW w:w="7659" w:type="dxa"/>
          </w:tcPr>
          <w:p w14:paraId="0DC1C7CD" w14:textId="77777777" w:rsidR="00745B1E" w:rsidRPr="00745B1E" w:rsidRDefault="00745B1E" w:rsidP="00745B1E">
            <w:pPr>
              <w:widowControl w:val="0"/>
              <w:autoSpaceDE w:val="0"/>
              <w:autoSpaceDN w:val="0"/>
              <w:ind w:firstLine="539"/>
              <w:rPr>
                <w:rFonts w:eastAsiaTheme="minorEastAsia"/>
                <w:b/>
                <w:bCs/>
              </w:rPr>
            </w:pPr>
            <w:r w:rsidRPr="00745B1E">
              <w:rPr>
                <w:rFonts w:eastAsiaTheme="minorEastAsia"/>
                <w:b/>
                <w:bCs/>
              </w:rPr>
              <w:t>трудового воспитания:</w:t>
            </w:r>
          </w:p>
          <w:p w14:paraId="5E1ABAEB" w14:textId="77777777" w:rsidR="00745B1E" w:rsidRPr="00745B1E" w:rsidRDefault="00745B1E" w:rsidP="00140870">
            <w:pPr>
              <w:widowControl w:val="0"/>
              <w:autoSpaceDE w:val="0"/>
              <w:autoSpaceDN w:val="0"/>
              <w:rPr>
                <w:rFonts w:eastAsiaTheme="minorEastAsia"/>
              </w:rPr>
            </w:pPr>
            <w:r w:rsidRPr="00745B1E">
              <w:rPr>
                <w:rFonts w:eastAsiaTheme="minorEastAsia"/>
              </w:rPr>
              <w:t>готовность к труду, осознание ценности мастерства, трудолюбие;</w:t>
            </w:r>
          </w:p>
          <w:p w14:paraId="4281B318" w14:textId="77777777" w:rsidR="00745B1E" w:rsidRPr="00745B1E" w:rsidRDefault="00745B1E" w:rsidP="00140870">
            <w:pPr>
              <w:widowControl w:val="0"/>
              <w:autoSpaceDE w:val="0"/>
              <w:autoSpaceDN w:val="0"/>
              <w:rPr>
                <w:rFonts w:eastAsiaTheme="minorEastAsia"/>
              </w:rPr>
            </w:pPr>
            <w:r w:rsidRPr="00745B1E">
              <w:rPr>
                <w:rFonts w:eastAsiaTheme="minorEastAsia"/>
              </w:rPr>
              <w:t>готовность к активной социально направленной деятельности, способность инициировать, планировать и самостоятельно выполнять такую деятельность;</w:t>
            </w:r>
          </w:p>
          <w:p w14:paraId="04C084E0" w14:textId="77777777" w:rsidR="00745B1E" w:rsidRPr="00745B1E" w:rsidRDefault="00745B1E" w:rsidP="00140870">
            <w:pPr>
              <w:widowControl w:val="0"/>
              <w:autoSpaceDE w:val="0"/>
              <w:autoSpaceDN w:val="0"/>
              <w:rPr>
                <w:rFonts w:eastAsiaTheme="minorEastAsia"/>
              </w:rPr>
            </w:pPr>
            <w:r w:rsidRPr="00745B1E">
              <w:rPr>
                <w:rFonts w:eastAsiaTheme="minorEastAsia"/>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мотивация к эффективному труду и постоянному профессиональному росту, к учету общественных потребностей при предстоящем выборе сферы деятельности;</w:t>
            </w:r>
          </w:p>
          <w:p w14:paraId="2C86093D" w14:textId="68B64117" w:rsidR="00F52A7C" w:rsidRPr="00745B1E" w:rsidRDefault="00745B1E" w:rsidP="00140870">
            <w:pPr>
              <w:widowControl w:val="0"/>
              <w:shd w:val="clear" w:color="auto" w:fill="FFFFFF"/>
              <w:tabs>
                <w:tab w:val="left" w:pos="859"/>
              </w:tabs>
              <w:autoSpaceDE w:val="0"/>
              <w:autoSpaceDN w:val="0"/>
              <w:adjustRightInd w:val="0"/>
              <w:rPr>
                <w:rFonts w:eastAsiaTheme="minorEastAsia"/>
              </w:rPr>
            </w:pPr>
            <w:r w:rsidRPr="00745B1E">
              <w:rPr>
                <w:rFonts w:eastAsiaTheme="minorEastAsia"/>
              </w:rPr>
              <w:t>готовность и способность к образованию и самообразованию на протяжении жизни</w:t>
            </w:r>
          </w:p>
        </w:tc>
      </w:tr>
      <w:tr w:rsidR="00F52A7C" w14:paraId="317B9109" w14:textId="77777777" w:rsidTr="006359E2">
        <w:trPr>
          <w:trHeight w:val="212"/>
        </w:trPr>
        <w:tc>
          <w:tcPr>
            <w:tcW w:w="1589" w:type="dxa"/>
          </w:tcPr>
          <w:p w14:paraId="1BD40591" w14:textId="28E50C64" w:rsidR="00F52A7C" w:rsidRPr="00834060" w:rsidRDefault="00F52A7C" w:rsidP="006359E2">
            <w:pPr>
              <w:jc w:val="both"/>
            </w:pPr>
            <w:r w:rsidRPr="00834060">
              <w:t xml:space="preserve">ЛР 7 </w:t>
            </w:r>
          </w:p>
        </w:tc>
        <w:tc>
          <w:tcPr>
            <w:tcW w:w="7659" w:type="dxa"/>
          </w:tcPr>
          <w:p w14:paraId="7AAE3759" w14:textId="77777777" w:rsidR="00745B1E" w:rsidRPr="00745B1E" w:rsidRDefault="00745B1E" w:rsidP="00745B1E">
            <w:pPr>
              <w:widowControl w:val="0"/>
              <w:autoSpaceDE w:val="0"/>
              <w:autoSpaceDN w:val="0"/>
              <w:ind w:firstLine="539"/>
              <w:rPr>
                <w:rFonts w:eastAsiaTheme="minorEastAsia"/>
                <w:b/>
                <w:bCs/>
              </w:rPr>
            </w:pPr>
            <w:r w:rsidRPr="00745B1E">
              <w:rPr>
                <w:rFonts w:eastAsiaTheme="minorEastAsia"/>
                <w:b/>
                <w:bCs/>
              </w:rPr>
              <w:t>экологического воспитания:</w:t>
            </w:r>
          </w:p>
          <w:p w14:paraId="088E482C" w14:textId="77777777" w:rsidR="00745B1E" w:rsidRPr="00745B1E" w:rsidRDefault="00745B1E" w:rsidP="00140870">
            <w:pPr>
              <w:widowControl w:val="0"/>
              <w:autoSpaceDE w:val="0"/>
              <w:autoSpaceDN w:val="0"/>
              <w:rPr>
                <w:rFonts w:eastAsiaTheme="minorEastAsia"/>
              </w:rPr>
            </w:pPr>
            <w:r w:rsidRPr="00745B1E">
              <w:rPr>
                <w:rFonts w:eastAsiaTheme="minorEastAsia"/>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557376C2" w14:textId="77777777" w:rsidR="00745B1E" w:rsidRPr="00745B1E" w:rsidRDefault="00745B1E" w:rsidP="00140870">
            <w:pPr>
              <w:widowControl w:val="0"/>
              <w:autoSpaceDE w:val="0"/>
              <w:autoSpaceDN w:val="0"/>
              <w:rPr>
                <w:rFonts w:eastAsiaTheme="minorEastAsia"/>
              </w:rPr>
            </w:pPr>
            <w:r w:rsidRPr="00745B1E">
              <w:rPr>
                <w:rFonts w:eastAsiaTheme="minorEastAsia"/>
              </w:rPr>
              <w:t>планирование и осуществление действий в окружающей среде на основе знания целей устойчивого развития человечества;</w:t>
            </w:r>
          </w:p>
          <w:p w14:paraId="499FC1D9" w14:textId="77777777" w:rsidR="00745B1E" w:rsidRPr="00745B1E" w:rsidRDefault="00745B1E" w:rsidP="00140870">
            <w:pPr>
              <w:widowControl w:val="0"/>
              <w:autoSpaceDE w:val="0"/>
              <w:autoSpaceDN w:val="0"/>
              <w:rPr>
                <w:rFonts w:eastAsiaTheme="minorEastAsia"/>
              </w:rPr>
            </w:pPr>
            <w:r w:rsidRPr="00745B1E">
              <w:rPr>
                <w:rFonts w:eastAsiaTheme="minorEastAsia"/>
              </w:rPr>
              <w:t>активное неприятие действий, приносящих вред окружающей среде;</w:t>
            </w:r>
          </w:p>
          <w:p w14:paraId="10DC85B7" w14:textId="77777777" w:rsidR="00745B1E" w:rsidRPr="00745B1E" w:rsidRDefault="00745B1E" w:rsidP="00140870">
            <w:pPr>
              <w:widowControl w:val="0"/>
              <w:autoSpaceDE w:val="0"/>
              <w:autoSpaceDN w:val="0"/>
              <w:rPr>
                <w:rFonts w:eastAsiaTheme="minorEastAsia"/>
              </w:rPr>
            </w:pPr>
            <w:r w:rsidRPr="00745B1E">
              <w:rPr>
                <w:rFonts w:eastAsiaTheme="minorEastAsia"/>
              </w:rPr>
              <w:t>умение прогнозировать неблагоприятные экологические последствия предпринимаемых действий, предотвращать их;</w:t>
            </w:r>
          </w:p>
          <w:p w14:paraId="770275D3" w14:textId="77777777" w:rsidR="00745B1E" w:rsidRPr="00745B1E" w:rsidRDefault="00745B1E" w:rsidP="00140870">
            <w:pPr>
              <w:widowControl w:val="0"/>
              <w:autoSpaceDE w:val="0"/>
              <w:autoSpaceDN w:val="0"/>
              <w:rPr>
                <w:rFonts w:eastAsiaTheme="minorEastAsia"/>
              </w:rPr>
            </w:pPr>
            <w:r w:rsidRPr="00745B1E">
              <w:rPr>
                <w:rFonts w:eastAsiaTheme="minorEastAsia"/>
              </w:rPr>
              <w:t>расширение опыта деятельности экологической направленности;</w:t>
            </w:r>
          </w:p>
          <w:p w14:paraId="2FE64F43" w14:textId="77777777" w:rsidR="00F52A7C" w:rsidRPr="00745B1E" w:rsidRDefault="00F52A7C" w:rsidP="00745B1E">
            <w:pPr>
              <w:widowControl w:val="0"/>
              <w:shd w:val="clear" w:color="auto" w:fill="FFFFFF"/>
              <w:tabs>
                <w:tab w:val="left" w:pos="859"/>
              </w:tabs>
              <w:autoSpaceDE w:val="0"/>
              <w:autoSpaceDN w:val="0"/>
              <w:adjustRightInd w:val="0"/>
              <w:ind w:firstLine="539"/>
              <w:rPr>
                <w:rFonts w:eastAsiaTheme="minorEastAsia"/>
              </w:rPr>
            </w:pPr>
          </w:p>
        </w:tc>
      </w:tr>
      <w:tr w:rsidR="00745B1E" w14:paraId="64A8B482" w14:textId="77777777" w:rsidTr="006359E2">
        <w:trPr>
          <w:trHeight w:val="212"/>
        </w:trPr>
        <w:tc>
          <w:tcPr>
            <w:tcW w:w="1589" w:type="dxa"/>
          </w:tcPr>
          <w:p w14:paraId="73511AFF" w14:textId="6ACBF47D" w:rsidR="00745B1E" w:rsidRPr="00834060" w:rsidRDefault="00745B1E" w:rsidP="006359E2">
            <w:pPr>
              <w:jc w:val="both"/>
            </w:pPr>
            <w:r>
              <w:t>ЛР 8</w:t>
            </w:r>
          </w:p>
        </w:tc>
        <w:tc>
          <w:tcPr>
            <w:tcW w:w="7659" w:type="dxa"/>
          </w:tcPr>
          <w:p w14:paraId="5F908047" w14:textId="459614B6" w:rsidR="00745B1E" w:rsidRDefault="00745B1E" w:rsidP="00745B1E">
            <w:pPr>
              <w:widowControl w:val="0"/>
              <w:autoSpaceDE w:val="0"/>
              <w:autoSpaceDN w:val="0"/>
              <w:jc w:val="both"/>
              <w:rPr>
                <w:rFonts w:eastAsiaTheme="minorEastAsia"/>
              </w:rPr>
            </w:pPr>
            <w:r w:rsidRPr="00654603">
              <w:rPr>
                <w:rFonts w:eastAsiaTheme="minorEastAsia"/>
                <w:b/>
                <w:bCs/>
              </w:rPr>
              <w:t>ценности научного познания</w:t>
            </w:r>
          </w:p>
          <w:p w14:paraId="3869666C" w14:textId="186E6E77" w:rsidR="00745B1E" w:rsidRPr="00D7352C" w:rsidRDefault="00745B1E" w:rsidP="00745B1E">
            <w:pPr>
              <w:widowControl w:val="0"/>
              <w:autoSpaceDE w:val="0"/>
              <w:autoSpaceDN w:val="0"/>
              <w:jc w:val="both"/>
              <w:rPr>
                <w:rFonts w:eastAsiaTheme="minorEastAsia"/>
              </w:rPr>
            </w:pPr>
            <w:r w:rsidRPr="00D7352C">
              <w:rPr>
                <w:rFonts w:eastAsiaTheme="minorEastAsia"/>
              </w:rPr>
              <w:t xml:space="preserve">сформированность мировоззрения, соответствующего современному </w:t>
            </w:r>
            <w:r w:rsidRPr="00D7352C">
              <w:rPr>
                <w:rFonts w:eastAsiaTheme="minorEastAsia"/>
              </w:rPr>
              <w:lastRenderedPageBreak/>
              <w:t>уровню развития науки, включая социальные науки, и общественной практики, основанного на диалоге культур, способствующего осознанию своего места в поликультурном мире;</w:t>
            </w:r>
          </w:p>
          <w:p w14:paraId="3E8B11AE" w14:textId="77777777" w:rsidR="00745B1E" w:rsidRPr="00D7352C" w:rsidRDefault="00745B1E" w:rsidP="00140870">
            <w:pPr>
              <w:widowControl w:val="0"/>
              <w:autoSpaceDE w:val="0"/>
              <w:autoSpaceDN w:val="0"/>
              <w:jc w:val="both"/>
              <w:rPr>
                <w:rFonts w:eastAsiaTheme="minorEastAsia"/>
              </w:rPr>
            </w:pPr>
            <w:r w:rsidRPr="00D7352C">
              <w:rPr>
                <w:rFonts w:eastAsiaTheme="minorEastAsia"/>
              </w:rPr>
              <w:t>совершенствование языковой и читательской культуры как средства взаимодействия между людьми и познания мира; языковое и речевое развитие человека, включая понимание языка социально-экономической и политической коммуникации;</w:t>
            </w:r>
          </w:p>
          <w:p w14:paraId="78320EE2" w14:textId="77777777" w:rsidR="00745B1E" w:rsidRPr="00D7352C" w:rsidRDefault="00745B1E" w:rsidP="00140870">
            <w:pPr>
              <w:widowControl w:val="0"/>
              <w:autoSpaceDE w:val="0"/>
              <w:autoSpaceDN w:val="0"/>
              <w:jc w:val="both"/>
              <w:rPr>
                <w:rFonts w:eastAsiaTheme="minorEastAsia"/>
              </w:rPr>
            </w:pPr>
            <w:r w:rsidRPr="00D7352C">
              <w:rPr>
                <w:rFonts w:eastAsiaTheme="minorEastAsia"/>
              </w:rPr>
              <w:t>осознание ценности научной деятельности, готовность осуществлять проектную и исследовательскую деятельность индивидуально и в группе; мотивация к познанию и творчеству, обучению и самообучению на протяжении всей жизни, интерес к изучению социальных и гуманитарных дисциплин.</w:t>
            </w:r>
          </w:p>
          <w:p w14:paraId="098594C3" w14:textId="77777777" w:rsidR="00745B1E" w:rsidRDefault="00745B1E" w:rsidP="00F52A7C">
            <w:pPr>
              <w:widowControl w:val="0"/>
              <w:shd w:val="clear" w:color="auto" w:fill="FFFFFF"/>
              <w:tabs>
                <w:tab w:val="left" w:pos="859"/>
              </w:tabs>
              <w:autoSpaceDE w:val="0"/>
              <w:autoSpaceDN w:val="0"/>
              <w:adjustRightInd w:val="0"/>
              <w:jc w:val="both"/>
              <w:rPr>
                <w:color w:val="1A171B"/>
              </w:rPr>
            </w:pPr>
          </w:p>
        </w:tc>
      </w:tr>
      <w:tr w:rsidR="00905F71" w14:paraId="0A482059" w14:textId="77777777" w:rsidTr="006359E2">
        <w:trPr>
          <w:trHeight w:val="212"/>
        </w:trPr>
        <w:tc>
          <w:tcPr>
            <w:tcW w:w="1589" w:type="dxa"/>
          </w:tcPr>
          <w:p w14:paraId="4B89AF08" w14:textId="44B705E4" w:rsidR="00905F71" w:rsidRPr="00834060" w:rsidRDefault="00F52A7C" w:rsidP="006359E2">
            <w:pPr>
              <w:jc w:val="both"/>
            </w:pPr>
            <w:r w:rsidRPr="00834060">
              <w:lastRenderedPageBreak/>
              <w:t>МР 1</w:t>
            </w:r>
          </w:p>
        </w:tc>
        <w:tc>
          <w:tcPr>
            <w:tcW w:w="7659" w:type="dxa"/>
          </w:tcPr>
          <w:p w14:paraId="2E18124F" w14:textId="2CDC1050" w:rsidR="00F52A7C" w:rsidRPr="00140870" w:rsidRDefault="00F52A7C" w:rsidP="00F52A7C">
            <w:pPr>
              <w:shd w:val="clear" w:color="auto" w:fill="FFFFFF"/>
              <w:tabs>
                <w:tab w:val="left" w:pos="859"/>
              </w:tabs>
              <w:jc w:val="both"/>
            </w:pPr>
            <w:r w:rsidRPr="00140870">
              <w:t>Умение самостоятельно определять цели деятельности и составлять планы деятельности; самостоятельно осуществлять, контролировать и корректировать деятельность; использовать все возможные ресурсы для достижения</w:t>
            </w:r>
          </w:p>
          <w:p w14:paraId="7C0C98A0" w14:textId="77777777" w:rsidR="00905F71" w:rsidRDefault="00905F71" w:rsidP="006359E2">
            <w:pPr>
              <w:jc w:val="both"/>
              <w:rPr>
                <w:i/>
              </w:rPr>
            </w:pPr>
          </w:p>
        </w:tc>
      </w:tr>
      <w:tr w:rsidR="00905F71" w14:paraId="32DF1078" w14:textId="77777777" w:rsidTr="006359E2">
        <w:trPr>
          <w:trHeight w:val="212"/>
        </w:trPr>
        <w:tc>
          <w:tcPr>
            <w:tcW w:w="1589" w:type="dxa"/>
          </w:tcPr>
          <w:p w14:paraId="0C0DB14E" w14:textId="3BC95406" w:rsidR="00905F71" w:rsidRPr="00834060" w:rsidRDefault="00F52A7C" w:rsidP="006359E2">
            <w:pPr>
              <w:jc w:val="both"/>
            </w:pPr>
            <w:r w:rsidRPr="00834060">
              <w:t xml:space="preserve">МР 2 </w:t>
            </w:r>
          </w:p>
        </w:tc>
        <w:tc>
          <w:tcPr>
            <w:tcW w:w="7659" w:type="dxa"/>
          </w:tcPr>
          <w:p w14:paraId="0DB7B4CA" w14:textId="34676070" w:rsidR="00F52A7C" w:rsidRPr="00A04A41" w:rsidRDefault="00F52A7C" w:rsidP="00F52A7C">
            <w:pPr>
              <w:shd w:val="clear" w:color="auto" w:fill="FFFFFF"/>
              <w:tabs>
                <w:tab w:val="left" w:pos="475"/>
              </w:tabs>
              <w:jc w:val="both"/>
              <w:rPr>
                <w:color w:val="1A171B"/>
              </w:rPr>
            </w:pPr>
            <w:r>
              <w:rPr>
                <w:color w:val="1A171B"/>
              </w:rPr>
              <w:t>В</w:t>
            </w:r>
            <w:r w:rsidRPr="00A04A41">
              <w:rPr>
                <w:color w:val="1A171B"/>
              </w:rPr>
              <w:t>ладение навыками познавательной, учебно-исследовательской и проектной деятельности в сфере общественных наук,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w:t>
            </w:r>
          </w:p>
          <w:p w14:paraId="0457AEF1" w14:textId="77777777" w:rsidR="00905F71" w:rsidRDefault="00905F71" w:rsidP="006359E2">
            <w:pPr>
              <w:jc w:val="both"/>
              <w:rPr>
                <w:i/>
              </w:rPr>
            </w:pPr>
          </w:p>
        </w:tc>
      </w:tr>
      <w:tr w:rsidR="00905F71" w14:paraId="505A5049" w14:textId="77777777" w:rsidTr="006359E2">
        <w:trPr>
          <w:trHeight w:val="212"/>
        </w:trPr>
        <w:tc>
          <w:tcPr>
            <w:tcW w:w="1589" w:type="dxa"/>
          </w:tcPr>
          <w:p w14:paraId="328798EC" w14:textId="7C860161" w:rsidR="00905F71" w:rsidRPr="00834060" w:rsidRDefault="00F52A7C" w:rsidP="006359E2">
            <w:pPr>
              <w:jc w:val="both"/>
            </w:pPr>
            <w:r w:rsidRPr="00834060">
              <w:t xml:space="preserve">МР 3 </w:t>
            </w:r>
          </w:p>
        </w:tc>
        <w:tc>
          <w:tcPr>
            <w:tcW w:w="7659" w:type="dxa"/>
          </w:tcPr>
          <w:p w14:paraId="17025A99" w14:textId="2725B4CC" w:rsidR="00905F71" w:rsidRDefault="00F52A7C" w:rsidP="006359E2">
            <w:pPr>
              <w:jc w:val="both"/>
              <w:rPr>
                <w:i/>
              </w:rPr>
            </w:pPr>
            <w:r>
              <w:rPr>
                <w:color w:val="1A171B"/>
              </w:rPr>
              <w:t>Г</w:t>
            </w:r>
            <w:r w:rsidRPr="00A04A41">
              <w:rPr>
                <w:color w:val="1A171B"/>
              </w:rPr>
              <w:t>отовность и способность к самостоятельной информационно-познавательной деятельности, включая умение ориентироваться в различных источниках социально-правовой и экономической информации, критически оценивать и интерпретировать информацию, получаемую из различных источников;</w:t>
            </w:r>
          </w:p>
        </w:tc>
      </w:tr>
      <w:tr w:rsidR="00F52A7C" w14:paraId="0DA1D4ED" w14:textId="77777777" w:rsidTr="006359E2">
        <w:trPr>
          <w:trHeight w:val="212"/>
        </w:trPr>
        <w:tc>
          <w:tcPr>
            <w:tcW w:w="1589" w:type="dxa"/>
          </w:tcPr>
          <w:p w14:paraId="32D43D31" w14:textId="43701F2A" w:rsidR="00F52A7C" w:rsidRPr="00834060" w:rsidRDefault="00F52A7C" w:rsidP="006359E2">
            <w:pPr>
              <w:jc w:val="both"/>
            </w:pPr>
            <w:r w:rsidRPr="00834060">
              <w:t>МР 4</w:t>
            </w:r>
          </w:p>
        </w:tc>
        <w:tc>
          <w:tcPr>
            <w:tcW w:w="7659" w:type="dxa"/>
          </w:tcPr>
          <w:p w14:paraId="4A1CFF3E" w14:textId="75141077" w:rsidR="00F52A7C" w:rsidRPr="00F52A7C" w:rsidRDefault="00F52A7C" w:rsidP="00F52A7C">
            <w:pPr>
              <w:widowControl w:val="0"/>
              <w:shd w:val="clear" w:color="auto" w:fill="FFFFFF"/>
              <w:tabs>
                <w:tab w:val="left" w:pos="278"/>
              </w:tabs>
              <w:autoSpaceDE w:val="0"/>
              <w:autoSpaceDN w:val="0"/>
              <w:adjustRightInd w:val="0"/>
              <w:jc w:val="both"/>
              <w:rPr>
                <w:color w:val="1A171B"/>
              </w:rPr>
            </w:pPr>
            <w:r>
              <w:rPr>
                <w:color w:val="1A171B"/>
              </w:rPr>
              <w:t>У</w:t>
            </w:r>
            <w:r w:rsidRPr="00F52A7C">
              <w:rPr>
                <w:color w:val="1A171B"/>
              </w:rPr>
              <w:t>мение использовать средства информационных и коммуникационных тех</w:t>
            </w:r>
            <w:r w:rsidRPr="00F52A7C">
              <w:rPr>
                <w:color w:val="1A171B"/>
              </w:rPr>
              <w:softHyphen/>
              <w:t>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133C5BFE" w14:textId="77777777" w:rsidR="00F52A7C" w:rsidRDefault="00F52A7C" w:rsidP="006359E2">
            <w:pPr>
              <w:jc w:val="both"/>
              <w:rPr>
                <w:color w:val="1A171B"/>
              </w:rPr>
            </w:pPr>
          </w:p>
        </w:tc>
      </w:tr>
      <w:tr w:rsidR="00F52A7C" w14:paraId="4818D7E1" w14:textId="77777777" w:rsidTr="006359E2">
        <w:trPr>
          <w:trHeight w:val="212"/>
        </w:trPr>
        <w:tc>
          <w:tcPr>
            <w:tcW w:w="1589" w:type="dxa"/>
          </w:tcPr>
          <w:p w14:paraId="1FCD65DE" w14:textId="0DD4238A" w:rsidR="00F52A7C" w:rsidRPr="00834060" w:rsidRDefault="00F52A7C" w:rsidP="006359E2">
            <w:pPr>
              <w:jc w:val="both"/>
            </w:pPr>
            <w:r w:rsidRPr="00834060">
              <w:t xml:space="preserve">МР 5 </w:t>
            </w:r>
          </w:p>
        </w:tc>
        <w:tc>
          <w:tcPr>
            <w:tcW w:w="7659" w:type="dxa"/>
          </w:tcPr>
          <w:p w14:paraId="6CEF7CFF" w14:textId="540F3EE7" w:rsidR="00F52A7C" w:rsidRPr="00A04A41" w:rsidRDefault="00F52A7C" w:rsidP="00F52A7C">
            <w:pPr>
              <w:widowControl w:val="0"/>
              <w:shd w:val="clear" w:color="auto" w:fill="FFFFFF"/>
              <w:tabs>
                <w:tab w:val="left" w:pos="278"/>
              </w:tabs>
              <w:autoSpaceDE w:val="0"/>
              <w:autoSpaceDN w:val="0"/>
              <w:adjustRightInd w:val="0"/>
              <w:jc w:val="both"/>
              <w:rPr>
                <w:color w:val="1A171B"/>
              </w:rPr>
            </w:pPr>
            <w:r>
              <w:rPr>
                <w:color w:val="1A171B"/>
              </w:rPr>
              <w:t>У</w:t>
            </w:r>
            <w:r w:rsidRPr="00A04A41">
              <w:rPr>
                <w:color w:val="1A171B"/>
              </w:rPr>
              <w:t>мение определять назначение и функции различных социальных, экономических и правовых институтов;</w:t>
            </w:r>
          </w:p>
          <w:p w14:paraId="25C9C1B4" w14:textId="77777777" w:rsidR="00F52A7C" w:rsidRDefault="00F52A7C" w:rsidP="006359E2">
            <w:pPr>
              <w:jc w:val="both"/>
              <w:rPr>
                <w:color w:val="1A171B"/>
              </w:rPr>
            </w:pPr>
          </w:p>
        </w:tc>
      </w:tr>
      <w:tr w:rsidR="00F52A7C" w14:paraId="58674E28" w14:textId="77777777" w:rsidTr="006359E2">
        <w:trPr>
          <w:trHeight w:val="212"/>
        </w:trPr>
        <w:tc>
          <w:tcPr>
            <w:tcW w:w="1589" w:type="dxa"/>
          </w:tcPr>
          <w:p w14:paraId="75CCA8E1" w14:textId="52B1B85A" w:rsidR="00F52A7C" w:rsidRPr="00834060" w:rsidRDefault="00F52A7C" w:rsidP="006359E2">
            <w:pPr>
              <w:jc w:val="both"/>
            </w:pPr>
            <w:r w:rsidRPr="00834060">
              <w:t xml:space="preserve">МР 6 </w:t>
            </w:r>
          </w:p>
        </w:tc>
        <w:tc>
          <w:tcPr>
            <w:tcW w:w="7659" w:type="dxa"/>
          </w:tcPr>
          <w:p w14:paraId="01CEA763" w14:textId="5D8A3604" w:rsidR="00EE5A82" w:rsidRPr="00A04A41" w:rsidRDefault="00EE5A82" w:rsidP="00EE5A82">
            <w:pPr>
              <w:widowControl w:val="0"/>
              <w:shd w:val="clear" w:color="auto" w:fill="FFFFFF"/>
              <w:tabs>
                <w:tab w:val="left" w:pos="278"/>
              </w:tabs>
              <w:autoSpaceDE w:val="0"/>
              <w:autoSpaceDN w:val="0"/>
              <w:adjustRightInd w:val="0"/>
              <w:jc w:val="both"/>
              <w:rPr>
                <w:color w:val="1A171B"/>
              </w:rPr>
            </w:pPr>
            <w:r>
              <w:rPr>
                <w:color w:val="1A171B"/>
              </w:rPr>
              <w:t>У</w:t>
            </w:r>
            <w:r w:rsidRPr="00A04A41">
              <w:rPr>
                <w:color w:val="1A171B"/>
              </w:rPr>
              <w:t>мение самостоятельно оценивать и принимать решения, определяющие стратегию поведения, с учетом гражданских и нравственных ценностей;</w:t>
            </w:r>
          </w:p>
          <w:p w14:paraId="4777C257" w14:textId="77777777" w:rsidR="00F52A7C" w:rsidRDefault="00F52A7C" w:rsidP="006359E2">
            <w:pPr>
              <w:jc w:val="both"/>
              <w:rPr>
                <w:color w:val="1A171B"/>
              </w:rPr>
            </w:pPr>
          </w:p>
        </w:tc>
      </w:tr>
      <w:tr w:rsidR="00F52A7C" w14:paraId="78F01674" w14:textId="77777777" w:rsidTr="006359E2">
        <w:trPr>
          <w:trHeight w:val="212"/>
        </w:trPr>
        <w:tc>
          <w:tcPr>
            <w:tcW w:w="1589" w:type="dxa"/>
          </w:tcPr>
          <w:p w14:paraId="4C89D005" w14:textId="5AAE8FFA" w:rsidR="00F52A7C" w:rsidRPr="00834060" w:rsidRDefault="00EE5A82" w:rsidP="006359E2">
            <w:pPr>
              <w:jc w:val="both"/>
            </w:pPr>
            <w:r w:rsidRPr="00834060">
              <w:t xml:space="preserve">МР 7 </w:t>
            </w:r>
          </w:p>
        </w:tc>
        <w:tc>
          <w:tcPr>
            <w:tcW w:w="7659" w:type="dxa"/>
          </w:tcPr>
          <w:p w14:paraId="5DFE1ECA" w14:textId="25542713" w:rsidR="00F52A7C" w:rsidRDefault="00EE5A82" w:rsidP="006359E2">
            <w:pPr>
              <w:jc w:val="both"/>
              <w:rPr>
                <w:color w:val="1A171B"/>
              </w:rPr>
            </w:pPr>
            <w:r>
              <w:rPr>
                <w:color w:val="1A171B"/>
              </w:rPr>
              <w:t>В</w:t>
            </w:r>
            <w:r w:rsidRPr="00A04A41">
              <w:rPr>
                <w:color w:val="1A171B"/>
              </w:rPr>
              <w:t>ладение языковыми средствами: умение ясно, логично и точно излагать свою точку зрения, использовать адекватные языковые средства, понятийный аппарат обществознания</w:t>
            </w:r>
          </w:p>
        </w:tc>
      </w:tr>
      <w:tr w:rsidR="00905F71" w14:paraId="2829FB64" w14:textId="77777777" w:rsidTr="006359E2">
        <w:trPr>
          <w:trHeight w:val="212"/>
        </w:trPr>
        <w:tc>
          <w:tcPr>
            <w:tcW w:w="1589" w:type="dxa"/>
          </w:tcPr>
          <w:p w14:paraId="33C6DCE8" w14:textId="016E7082" w:rsidR="00905F71" w:rsidRPr="00834060" w:rsidRDefault="00EE5A82" w:rsidP="006359E2">
            <w:pPr>
              <w:jc w:val="both"/>
            </w:pPr>
            <w:r w:rsidRPr="00834060">
              <w:rPr>
                <w:color w:val="000000"/>
              </w:rPr>
              <w:t>ПР 1</w:t>
            </w:r>
          </w:p>
        </w:tc>
        <w:tc>
          <w:tcPr>
            <w:tcW w:w="7659" w:type="dxa"/>
          </w:tcPr>
          <w:p w14:paraId="0AA46E64" w14:textId="77777777" w:rsidR="00745B1E" w:rsidRPr="00D7352C" w:rsidRDefault="00745B1E" w:rsidP="00140870">
            <w:pPr>
              <w:widowControl w:val="0"/>
              <w:autoSpaceDE w:val="0"/>
              <w:autoSpaceDN w:val="0"/>
              <w:spacing w:before="240"/>
              <w:jc w:val="both"/>
              <w:rPr>
                <w:rFonts w:eastAsiaTheme="minorEastAsia"/>
              </w:rPr>
            </w:pPr>
            <w:r w:rsidRPr="00D7352C">
              <w:rPr>
                <w:rFonts w:eastAsiaTheme="minorEastAsia"/>
              </w:rPr>
              <w:t xml:space="preserve">Владеть знаниями об обществе как целостной развивающейся системе в единстве и взаимодействии основных сфер и социальных институтов; социальной динамике и ее формах; особенностях процесса цифровизации и влияния массовых коммуникаций на все сферы жизни общества; глобальных проблемах и вызовах современности; перспективах развития современного общества, тенденциях развития </w:t>
            </w:r>
            <w:r w:rsidRPr="00D7352C">
              <w:rPr>
                <w:rFonts w:eastAsiaTheme="minorEastAsia"/>
              </w:rPr>
              <w:lastRenderedPageBreak/>
              <w:t>Российской Федерации; человеке как субъекте общественных отношений и сознательной деятельности; об историческом и этническом многообразии культур, связи духовной и материальной культуры, особенностях профессиональной деятельности в области науки, культуры и искусства; об экономике и роли финансового сектора в ней, банковской системе, денежно-кредитной политике государства, защите прав потребителей финансовых услуг, финансовой безопасности, банковских вкладах, займах, кредитах, страховых услугах.</w:t>
            </w:r>
          </w:p>
          <w:p w14:paraId="6F1588B2" w14:textId="77777777" w:rsidR="00905F71" w:rsidRDefault="00905F71" w:rsidP="006359E2">
            <w:pPr>
              <w:jc w:val="both"/>
              <w:rPr>
                <w:i/>
              </w:rPr>
            </w:pPr>
          </w:p>
        </w:tc>
      </w:tr>
      <w:tr w:rsidR="00905F71" w14:paraId="2732F90A" w14:textId="77777777" w:rsidTr="006359E2">
        <w:trPr>
          <w:trHeight w:val="212"/>
        </w:trPr>
        <w:tc>
          <w:tcPr>
            <w:tcW w:w="1589" w:type="dxa"/>
          </w:tcPr>
          <w:p w14:paraId="6D9E065D" w14:textId="2A7B165A" w:rsidR="00905F71" w:rsidRPr="00834060" w:rsidRDefault="00EE5A82" w:rsidP="006359E2">
            <w:pPr>
              <w:jc w:val="both"/>
            </w:pPr>
            <w:r w:rsidRPr="00834060">
              <w:lastRenderedPageBreak/>
              <w:t xml:space="preserve">ПР 2 </w:t>
            </w:r>
          </w:p>
        </w:tc>
        <w:tc>
          <w:tcPr>
            <w:tcW w:w="7659" w:type="dxa"/>
          </w:tcPr>
          <w:p w14:paraId="7AAEE56A" w14:textId="02C5C974" w:rsidR="00745B1E" w:rsidRPr="00654603" w:rsidRDefault="00745B1E" w:rsidP="00317678">
            <w:pPr>
              <w:widowControl w:val="0"/>
              <w:autoSpaceDE w:val="0"/>
              <w:autoSpaceDN w:val="0"/>
              <w:spacing w:before="240"/>
              <w:jc w:val="both"/>
              <w:rPr>
                <w:rFonts w:eastAsiaTheme="minorEastAsia"/>
                <w:b/>
                <w:bCs/>
              </w:rPr>
            </w:pPr>
            <w:r w:rsidRPr="00654603">
              <w:rPr>
                <w:rFonts w:eastAsiaTheme="minorEastAsia"/>
                <w:b/>
                <w:bCs/>
                <w:highlight w:val="yellow"/>
              </w:rPr>
              <w:t>Характеризовать российские духовно-нравственные ценности, в том числе ценности человеческой жизни, патриотизма и служения Отечеству</w:t>
            </w:r>
            <w:r w:rsidRPr="00D7352C">
              <w:rPr>
                <w:rFonts w:eastAsiaTheme="minorEastAsia"/>
              </w:rPr>
              <w:t xml:space="preserve">,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w:t>
            </w:r>
            <w:r w:rsidRPr="00654603">
              <w:rPr>
                <w:rFonts w:eastAsiaTheme="minorEastAsia"/>
                <w:b/>
                <w:bCs/>
                <w:highlight w:val="yellow"/>
              </w:rPr>
              <w:t>на примерах разделов "Духовная культура", "Экономическая жизнь общества", "Общественные коммуникации".</w:t>
            </w:r>
          </w:p>
          <w:p w14:paraId="62671239" w14:textId="77777777" w:rsidR="00905F71" w:rsidRDefault="00905F71" w:rsidP="006359E2">
            <w:pPr>
              <w:jc w:val="both"/>
              <w:rPr>
                <w:i/>
              </w:rPr>
            </w:pPr>
          </w:p>
        </w:tc>
      </w:tr>
      <w:tr w:rsidR="00905F71" w14:paraId="5FA920B8" w14:textId="77777777" w:rsidTr="006359E2">
        <w:trPr>
          <w:trHeight w:val="212"/>
        </w:trPr>
        <w:tc>
          <w:tcPr>
            <w:tcW w:w="1589" w:type="dxa"/>
          </w:tcPr>
          <w:p w14:paraId="6988B06C" w14:textId="0266D93A" w:rsidR="00905F71" w:rsidRPr="00834060" w:rsidRDefault="00EE5A82" w:rsidP="006359E2">
            <w:pPr>
              <w:jc w:val="both"/>
            </w:pPr>
            <w:r w:rsidRPr="00834060">
              <w:t xml:space="preserve">ПР 3 </w:t>
            </w:r>
          </w:p>
        </w:tc>
        <w:tc>
          <w:tcPr>
            <w:tcW w:w="7659" w:type="dxa"/>
          </w:tcPr>
          <w:p w14:paraId="3BE51D7D" w14:textId="4DC6DD23" w:rsidR="00905F71" w:rsidRDefault="00745B1E" w:rsidP="006359E2">
            <w:pPr>
              <w:jc w:val="both"/>
              <w:rPr>
                <w:i/>
              </w:rPr>
            </w:pPr>
            <w:r w:rsidRPr="00D7352C">
              <w:rPr>
                <w:rFonts w:eastAsiaTheme="minorEastAsia"/>
              </w:rPr>
              <w:t>Уметь определять смысл, различать признаки научных понятий и использовать понятийный аппарат при анализе и оценке социальных явлений, в том числе достижений российской науки и искусства, направлений научно-технологического развития Российской Федерации, при изложении собственных суждений и построении устных и письменных высказываний, включая понятия: глобализация, личность, социальные нормы, нормы поведения, мышление, духовная культура, духовные ценности, народная культура, ценности и идеалы; образование, наука, искусство, мораль, экономическая система, финансовая безопасность, финансовые институты, финансовый сектор, платежные инструменты, кредиты и займы, управление долгом и управление сбережениями, информационное пространство, информационная безопасность, персональные данные, конфиденциальность, искусственный интеллект</w:t>
            </w:r>
          </w:p>
        </w:tc>
      </w:tr>
      <w:tr w:rsidR="00EE5A82" w14:paraId="6A98E490" w14:textId="77777777" w:rsidTr="006359E2">
        <w:trPr>
          <w:trHeight w:val="212"/>
        </w:trPr>
        <w:tc>
          <w:tcPr>
            <w:tcW w:w="1589" w:type="dxa"/>
          </w:tcPr>
          <w:p w14:paraId="31AD0469" w14:textId="3775BD2B" w:rsidR="00EE5A82" w:rsidRPr="00834060" w:rsidRDefault="00EE5A82" w:rsidP="006359E2">
            <w:pPr>
              <w:jc w:val="both"/>
            </w:pPr>
            <w:r w:rsidRPr="00834060">
              <w:t>ПР 4</w:t>
            </w:r>
          </w:p>
        </w:tc>
        <w:tc>
          <w:tcPr>
            <w:tcW w:w="7659" w:type="dxa"/>
          </w:tcPr>
          <w:p w14:paraId="3DE02711" w14:textId="77777777" w:rsidR="00745B1E" w:rsidRPr="00D7352C" w:rsidRDefault="00745B1E" w:rsidP="00140870">
            <w:pPr>
              <w:widowControl w:val="0"/>
              <w:autoSpaceDE w:val="0"/>
              <w:autoSpaceDN w:val="0"/>
              <w:spacing w:before="240"/>
              <w:jc w:val="both"/>
              <w:rPr>
                <w:rFonts w:eastAsiaTheme="minorEastAsia"/>
              </w:rPr>
            </w:pPr>
            <w:r w:rsidRPr="00D7352C">
              <w:rPr>
                <w:rFonts w:eastAsiaTheme="minorEastAsia"/>
              </w:rPr>
              <w:t>Определять различные смыслы многозначных понятий, в том числе: общество, личность, свобода, культура, экономика, собственность.</w:t>
            </w:r>
          </w:p>
          <w:p w14:paraId="558F03FD" w14:textId="77777777" w:rsidR="00EE5A82" w:rsidRDefault="00EE5A82" w:rsidP="006359E2">
            <w:pPr>
              <w:jc w:val="both"/>
              <w:rPr>
                <w:i/>
              </w:rPr>
            </w:pPr>
          </w:p>
        </w:tc>
      </w:tr>
      <w:tr w:rsidR="00EE5A82" w14:paraId="67E292DB" w14:textId="77777777" w:rsidTr="006359E2">
        <w:trPr>
          <w:trHeight w:val="212"/>
        </w:trPr>
        <w:tc>
          <w:tcPr>
            <w:tcW w:w="1589" w:type="dxa"/>
          </w:tcPr>
          <w:p w14:paraId="37AF54E9" w14:textId="3339FB6C" w:rsidR="00EE5A82" w:rsidRPr="00834060" w:rsidRDefault="00EE5A82" w:rsidP="006359E2">
            <w:pPr>
              <w:jc w:val="both"/>
            </w:pPr>
            <w:r w:rsidRPr="00834060">
              <w:t xml:space="preserve">ПР 5 </w:t>
            </w:r>
          </w:p>
        </w:tc>
        <w:tc>
          <w:tcPr>
            <w:tcW w:w="7659" w:type="dxa"/>
          </w:tcPr>
          <w:p w14:paraId="01B755E1" w14:textId="77777777" w:rsidR="00745B1E" w:rsidRPr="00D7352C" w:rsidRDefault="00745B1E" w:rsidP="00140870">
            <w:pPr>
              <w:widowControl w:val="0"/>
              <w:autoSpaceDE w:val="0"/>
              <w:autoSpaceDN w:val="0"/>
              <w:spacing w:before="240"/>
              <w:jc w:val="both"/>
              <w:rPr>
                <w:rFonts w:eastAsiaTheme="minorEastAsia"/>
              </w:rPr>
            </w:pPr>
            <w:r w:rsidRPr="00D7352C">
              <w:rPr>
                <w:rFonts w:eastAsiaTheme="minorEastAsia"/>
              </w:rPr>
              <w:t>Классифицировать и типологизировать на основе предложенных критериев используемые в социальных науках понятия и термины, отражающие явления и процессы социальной действительности, в том числе: виды и формы культуры; виды знания, науки; виды и уровни образования в Российской Федерации; виды занятости и безработицы; типы и виды финансовых институтов и финансовых услуг, направления денежно-кредитной политики.</w:t>
            </w:r>
          </w:p>
          <w:p w14:paraId="5C594616" w14:textId="77777777" w:rsidR="00EE5A82" w:rsidRDefault="00EE5A82" w:rsidP="006359E2">
            <w:pPr>
              <w:jc w:val="both"/>
              <w:rPr>
                <w:i/>
              </w:rPr>
            </w:pPr>
          </w:p>
        </w:tc>
      </w:tr>
      <w:tr w:rsidR="00EE5A82" w14:paraId="0A3570BF" w14:textId="77777777" w:rsidTr="006359E2">
        <w:trPr>
          <w:trHeight w:val="212"/>
        </w:trPr>
        <w:tc>
          <w:tcPr>
            <w:tcW w:w="1589" w:type="dxa"/>
          </w:tcPr>
          <w:p w14:paraId="5D92B232" w14:textId="2F06F48F" w:rsidR="00EE5A82" w:rsidRPr="00834060" w:rsidRDefault="00EE5A82" w:rsidP="006359E2">
            <w:pPr>
              <w:jc w:val="both"/>
            </w:pPr>
            <w:r w:rsidRPr="00834060">
              <w:t xml:space="preserve">ПР 6 </w:t>
            </w:r>
          </w:p>
        </w:tc>
        <w:tc>
          <w:tcPr>
            <w:tcW w:w="7659" w:type="dxa"/>
          </w:tcPr>
          <w:p w14:paraId="5FCB02C0" w14:textId="0E42C348" w:rsidR="00EE5A82" w:rsidRDefault="00745B1E" w:rsidP="00EE5A82">
            <w:pPr>
              <w:widowControl w:val="0"/>
              <w:shd w:val="clear" w:color="auto" w:fill="FFFFFF"/>
              <w:tabs>
                <w:tab w:val="left" w:pos="278"/>
              </w:tabs>
              <w:autoSpaceDE w:val="0"/>
              <w:autoSpaceDN w:val="0"/>
              <w:adjustRightInd w:val="0"/>
              <w:jc w:val="both"/>
              <w:rPr>
                <w:color w:val="1A171B"/>
              </w:rPr>
            </w:pPr>
            <w:r w:rsidRPr="00D7352C">
              <w:rPr>
                <w:rFonts w:eastAsiaTheme="minorEastAsia"/>
              </w:rPr>
              <w:t xml:space="preserve">Уметь устанавливать, выявлять, объяснять и конкретизировать примерами причинно-следственные, функциональные, иерархические и другие связи подсистем и элементов общества; материальной и духовной культуры; владеть уровнями и методами научного познания; </w:t>
            </w:r>
            <w:r w:rsidRPr="00D7352C">
              <w:rPr>
                <w:rFonts w:eastAsiaTheme="minorEastAsia"/>
              </w:rPr>
              <w:lastRenderedPageBreak/>
              <w:t>общественного и индивидуального сознания; особенностей</w:t>
            </w:r>
          </w:p>
        </w:tc>
      </w:tr>
      <w:tr w:rsidR="00EE5A82" w14:paraId="6BC793A7" w14:textId="77777777" w:rsidTr="006359E2">
        <w:trPr>
          <w:trHeight w:val="212"/>
        </w:trPr>
        <w:tc>
          <w:tcPr>
            <w:tcW w:w="1589" w:type="dxa"/>
          </w:tcPr>
          <w:p w14:paraId="4D7D8325" w14:textId="538719AF" w:rsidR="00EE5A82" w:rsidRPr="00834060" w:rsidRDefault="00EE5A82" w:rsidP="006359E2">
            <w:pPr>
              <w:jc w:val="both"/>
            </w:pPr>
            <w:r w:rsidRPr="00834060">
              <w:lastRenderedPageBreak/>
              <w:t xml:space="preserve">ПР 7 </w:t>
            </w:r>
          </w:p>
        </w:tc>
        <w:tc>
          <w:tcPr>
            <w:tcW w:w="7659" w:type="dxa"/>
          </w:tcPr>
          <w:p w14:paraId="631D07F8" w14:textId="61B02358" w:rsidR="00EE5A82" w:rsidRDefault="00745B1E" w:rsidP="00EE5A82">
            <w:pPr>
              <w:widowControl w:val="0"/>
              <w:shd w:val="clear" w:color="auto" w:fill="FFFFFF"/>
              <w:tabs>
                <w:tab w:val="left" w:pos="278"/>
              </w:tabs>
              <w:autoSpaceDE w:val="0"/>
              <w:autoSpaceDN w:val="0"/>
              <w:adjustRightInd w:val="0"/>
              <w:jc w:val="both"/>
              <w:rPr>
                <w:color w:val="1A171B"/>
              </w:rPr>
            </w:pPr>
            <w:r w:rsidRPr="00D7352C">
              <w:rPr>
                <w:rFonts w:eastAsiaTheme="minorEastAsia"/>
              </w:rPr>
              <w:t>Характеризовать причины и последствия преобразований в духовной, экономической сферах жизни российского общества; противоречивого характера общественного прогресса; глобализации; культурного многообразия современного общества; возрастания роли науки в современном обществе; инфляции, безработицы; функции образования, науки как социальных институтов; морали; искусства; экономические функции государства, Центрального банка Российской</w:t>
            </w:r>
            <w:r w:rsidR="00CC1690">
              <w:rPr>
                <w:rFonts w:eastAsiaTheme="minorEastAsia"/>
              </w:rPr>
              <w:t xml:space="preserve"> Федерации</w:t>
            </w:r>
          </w:p>
        </w:tc>
      </w:tr>
      <w:tr w:rsidR="00745B1E" w14:paraId="34D33A8C" w14:textId="77777777" w:rsidTr="006359E2">
        <w:trPr>
          <w:trHeight w:val="212"/>
        </w:trPr>
        <w:tc>
          <w:tcPr>
            <w:tcW w:w="1589" w:type="dxa"/>
          </w:tcPr>
          <w:p w14:paraId="16C886C7" w14:textId="09D72CB3" w:rsidR="00745B1E" w:rsidRPr="00834060" w:rsidRDefault="00BB328E" w:rsidP="006359E2">
            <w:pPr>
              <w:jc w:val="both"/>
            </w:pPr>
            <w:r>
              <w:t>ПР 8</w:t>
            </w:r>
          </w:p>
        </w:tc>
        <w:tc>
          <w:tcPr>
            <w:tcW w:w="7659" w:type="dxa"/>
          </w:tcPr>
          <w:p w14:paraId="498BB3F4" w14:textId="77777777" w:rsidR="00745B1E" w:rsidRPr="00D7352C" w:rsidRDefault="00745B1E" w:rsidP="00140870">
            <w:pPr>
              <w:widowControl w:val="0"/>
              <w:autoSpaceDE w:val="0"/>
              <w:autoSpaceDN w:val="0"/>
              <w:spacing w:before="240"/>
              <w:jc w:val="both"/>
              <w:rPr>
                <w:rFonts w:eastAsiaTheme="minorEastAsia"/>
              </w:rPr>
            </w:pPr>
            <w:r w:rsidRPr="00D7352C">
              <w:rPr>
                <w:rFonts w:eastAsiaTheme="minorEastAsia"/>
              </w:rPr>
              <w:t>Отражать связи социальных объектов и явлений с помощью различных знаковых систем, в том числе в таблицах, схемах, диаграммах, графиках.</w:t>
            </w:r>
          </w:p>
          <w:p w14:paraId="25E74873" w14:textId="77777777" w:rsidR="00745B1E" w:rsidRDefault="00745B1E" w:rsidP="00EE5A82">
            <w:pPr>
              <w:widowControl w:val="0"/>
              <w:shd w:val="clear" w:color="auto" w:fill="FFFFFF"/>
              <w:tabs>
                <w:tab w:val="left" w:pos="278"/>
              </w:tabs>
              <w:autoSpaceDE w:val="0"/>
              <w:autoSpaceDN w:val="0"/>
              <w:adjustRightInd w:val="0"/>
              <w:jc w:val="both"/>
              <w:rPr>
                <w:color w:val="1A171B"/>
              </w:rPr>
            </w:pPr>
          </w:p>
        </w:tc>
      </w:tr>
      <w:tr w:rsidR="00745B1E" w14:paraId="4D2F511D" w14:textId="77777777" w:rsidTr="006359E2">
        <w:trPr>
          <w:trHeight w:val="212"/>
        </w:trPr>
        <w:tc>
          <w:tcPr>
            <w:tcW w:w="1589" w:type="dxa"/>
          </w:tcPr>
          <w:p w14:paraId="10720760" w14:textId="45DEEAE2" w:rsidR="00745B1E" w:rsidRPr="00834060" w:rsidRDefault="00BB328E" w:rsidP="006359E2">
            <w:pPr>
              <w:jc w:val="both"/>
            </w:pPr>
            <w:r>
              <w:t>ПР 9</w:t>
            </w:r>
          </w:p>
        </w:tc>
        <w:tc>
          <w:tcPr>
            <w:tcW w:w="7659" w:type="dxa"/>
          </w:tcPr>
          <w:p w14:paraId="64C9AF71" w14:textId="77777777" w:rsidR="00745B1E" w:rsidRPr="00D7352C" w:rsidRDefault="00745B1E" w:rsidP="00745B1E">
            <w:pPr>
              <w:widowControl w:val="0"/>
              <w:autoSpaceDE w:val="0"/>
              <w:autoSpaceDN w:val="0"/>
              <w:spacing w:before="240"/>
              <w:ind w:firstLine="540"/>
              <w:jc w:val="both"/>
              <w:rPr>
                <w:rFonts w:eastAsiaTheme="minorEastAsia"/>
              </w:rPr>
            </w:pPr>
            <w:r w:rsidRPr="00654603">
              <w:rPr>
                <w:rFonts w:eastAsiaTheme="minorEastAsia"/>
                <w:b/>
                <w:bCs/>
                <w:highlight w:val="yellow"/>
              </w:rPr>
              <w:t>Применять знания, полученные при изучении разделов "Духовная культура", "Экономическая жизнь общества", "Общественные коммуникации</w:t>
            </w:r>
            <w:r w:rsidRPr="00654603">
              <w:rPr>
                <w:rFonts w:eastAsiaTheme="minorEastAsia"/>
                <w:highlight w:val="yellow"/>
              </w:rPr>
              <w:t>"</w:t>
            </w:r>
            <w:r w:rsidRPr="00D7352C">
              <w:rPr>
                <w:rFonts w:eastAsiaTheme="minorEastAsia"/>
              </w:rPr>
              <w:t xml:space="preserve"> для анализа социальной информации о многообразии путей и форм общественного развития, российском обществе, об угрозах и вызовах развития в XXI в., о развитии духовной культуры, о проблемах и современных тенденциях, направлениях и механизмах экономического развития,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w:t>
            </w:r>
          </w:p>
          <w:p w14:paraId="0191B091" w14:textId="77777777" w:rsidR="00745B1E" w:rsidRDefault="00745B1E" w:rsidP="00EE5A82">
            <w:pPr>
              <w:widowControl w:val="0"/>
              <w:shd w:val="clear" w:color="auto" w:fill="FFFFFF"/>
              <w:tabs>
                <w:tab w:val="left" w:pos="278"/>
              </w:tabs>
              <w:autoSpaceDE w:val="0"/>
              <w:autoSpaceDN w:val="0"/>
              <w:adjustRightInd w:val="0"/>
              <w:jc w:val="both"/>
              <w:rPr>
                <w:color w:val="1A171B"/>
              </w:rPr>
            </w:pPr>
          </w:p>
        </w:tc>
      </w:tr>
      <w:tr w:rsidR="00745B1E" w14:paraId="43FA1849" w14:textId="77777777" w:rsidTr="006359E2">
        <w:trPr>
          <w:trHeight w:val="212"/>
        </w:trPr>
        <w:tc>
          <w:tcPr>
            <w:tcW w:w="1589" w:type="dxa"/>
          </w:tcPr>
          <w:p w14:paraId="0BA6D34C" w14:textId="2E5202C2" w:rsidR="00745B1E" w:rsidRPr="00834060" w:rsidRDefault="00BB328E" w:rsidP="006359E2">
            <w:pPr>
              <w:jc w:val="both"/>
            </w:pPr>
            <w:r>
              <w:t>ПР 10</w:t>
            </w:r>
          </w:p>
        </w:tc>
        <w:tc>
          <w:tcPr>
            <w:tcW w:w="7659" w:type="dxa"/>
          </w:tcPr>
          <w:p w14:paraId="69BFF0E0" w14:textId="77777777" w:rsidR="00745B1E" w:rsidRPr="00D7352C" w:rsidRDefault="00745B1E" w:rsidP="00745B1E">
            <w:pPr>
              <w:widowControl w:val="0"/>
              <w:autoSpaceDE w:val="0"/>
              <w:autoSpaceDN w:val="0"/>
              <w:spacing w:before="240"/>
              <w:ind w:firstLine="540"/>
              <w:jc w:val="both"/>
              <w:rPr>
                <w:rFonts w:eastAsiaTheme="minorEastAsia"/>
              </w:rPr>
            </w:pPr>
            <w:r w:rsidRPr="00D7352C">
              <w:rPr>
                <w:rFonts w:eastAsiaTheme="minorEastAsia"/>
              </w:rPr>
              <w:t>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разделов "Духовная культура", "Экономическая жизнь общества", "Общественные коммуникации".</w:t>
            </w:r>
          </w:p>
          <w:p w14:paraId="1A04C4AE" w14:textId="77777777" w:rsidR="00745B1E" w:rsidRDefault="00745B1E" w:rsidP="00EE5A82">
            <w:pPr>
              <w:widowControl w:val="0"/>
              <w:shd w:val="clear" w:color="auto" w:fill="FFFFFF"/>
              <w:tabs>
                <w:tab w:val="left" w:pos="278"/>
              </w:tabs>
              <w:autoSpaceDE w:val="0"/>
              <w:autoSpaceDN w:val="0"/>
              <w:adjustRightInd w:val="0"/>
              <w:jc w:val="both"/>
              <w:rPr>
                <w:color w:val="1A171B"/>
              </w:rPr>
            </w:pPr>
          </w:p>
        </w:tc>
      </w:tr>
      <w:tr w:rsidR="00745B1E" w14:paraId="294B8623" w14:textId="77777777" w:rsidTr="006359E2">
        <w:trPr>
          <w:trHeight w:val="212"/>
        </w:trPr>
        <w:tc>
          <w:tcPr>
            <w:tcW w:w="1589" w:type="dxa"/>
          </w:tcPr>
          <w:p w14:paraId="6BB86121" w14:textId="75CA07FD" w:rsidR="00745B1E" w:rsidRPr="00834060" w:rsidRDefault="00BB328E" w:rsidP="006359E2">
            <w:pPr>
              <w:jc w:val="both"/>
            </w:pPr>
            <w:r>
              <w:t>ПР  11</w:t>
            </w:r>
          </w:p>
        </w:tc>
        <w:tc>
          <w:tcPr>
            <w:tcW w:w="7659" w:type="dxa"/>
          </w:tcPr>
          <w:p w14:paraId="03FF500C" w14:textId="59DD1EB9" w:rsidR="00745B1E" w:rsidRPr="00D7352C" w:rsidRDefault="00745B1E" w:rsidP="00745B1E">
            <w:pPr>
              <w:widowControl w:val="0"/>
              <w:autoSpaceDE w:val="0"/>
              <w:autoSpaceDN w:val="0"/>
              <w:spacing w:before="240"/>
              <w:jc w:val="both"/>
              <w:rPr>
                <w:rFonts w:eastAsiaTheme="minorEastAsia"/>
              </w:rPr>
            </w:pPr>
            <w:r w:rsidRPr="00745B1E">
              <w:rPr>
                <w:rFonts w:eastAsiaTheme="minorEastAsia"/>
                <w:highlight w:val="yellow"/>
              </w:rPr>
              <w:t>Осуществлять учебно-исследовательскую и проектную деятельность с использованием полученных знаний об обществе, о его духовной культуре и экономической жизни, о человеке, его и творческой активности, представлять ее результаты в виде завершенных проектов, презентаций, творческих работ социальной и междисциплинарной направленности; подготавливать устные выступления и письменные работы (развернутые ответы, сочинения) по изученным темам, составлять сложный и тезисный план развернутых ответов, анализировать неадаптированные тексты.</w:t>
            </w:r>
          </w:p>
          <w:p w14:paraId="1B731724" w14:textId="77777777" w:rsidR="00745B1E" w:rsidRDefault="00745B1E" w:rsidP="00EE5A82">
            <w:pPr>
              <w:widowControl w:val="0"/>
              <w:shd w:val="clear" w:color="auto" w:fill="FFFFFF"/>
              <w:tabs>
                <w:tab w:val="left" w:pos="278"/>
              </w:tabs>
              <w:autoSpaceDE w:val="0"/>
              <w:autoSpaceDN w:val="0"/>
              <w:adjustRightInd w:val="0"/>
              <w:jc w:val="both"/>
              <w:rPr>
                <w:color w:val="1A171B"/>
              </w:rPr>
            </w:pPr>
          </w:p>
        </w:tc>
      </w:tr>
      <w:tr w:rsidR="00745B1E" w14:paraId="3CA70843" w14:textId="77777777" w:rsidTr="006359E2">
        <w:trPr>
          <w:trHeight w:val="212"/>
        </w:trPr>
        <w:tc>
          <w:tcPr>
            <w:tcW w:w="1589" w:type="dxa"/>
          </w:tcPr>
          <w:p w14:paraId="2EE51FA9" w14:textId="33D1CD2A" w:rsidR="00745B1E" w:rsidRPr="00834060" w:rsidRDefault="00BB328E" w:rsidP="006359E2">
            <w:pPr>
              <w:jc w:val="both"/>
            </w:pPr>
            <w:r>
              <w:t>ПР 12</w:t>
            </w:r>
          </w:p>
        </w:tc>
        <w:tc>
          <w:tcPr>
            <w:tcW w:w="7659" w:type="dxa"/>
          </w:tcPr>
          <w:p w14:paraId="30E47610" w14:textId="77777777" w:rsidR="00745B1E" w:rsidRPr="00D7352C" w:rsidRDefault="00745B1E" w:rsidP="00745B1E">
            <w:pPr>
              <w:widowControl w:val="0"/>
              <w:autoSpaceDE w:val="0"/>
              <w:autoSpaceDN w:val="0"/>
              <w:spacing w:before="240"/>
              <w:ind w:firstLine="540"/>
              <w:jc w:val="both"/>
              <w:rPr>
                <w:rFonts w:eastAsiaTheme="minorEastAsia"/>
              </w:rPr>
            </w:pPr>
            <w:r w:rsidRPr="00D7352C">
              <w:rPr>
                <w:rFonts w:eastAsiaTheme="minorEastAsia"/>
              </w:rPr>
              <w:t xml:space="preserve">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роли непрерывного образования; использовать средства информационно-коммуникационных технологий в решении различных </w:t>
            </w:r>
            <w:r w:rsidRPr="00D7352C">
              <w:rPr>
                <w:rFonts w:eastAsiaTheme="minorEastAsia"/>
              </w:rPr>
              <w:lastRenderedPageBreak/>
              <w:t>задач при изучении разделов "Духовная культура", "Экономическая жизнь общества", "Общественные коммуникации".</w:t>
            </w:r>
          </w:p>
          <w:p w14:paraId="26FC6B24" w14:textId="77777777" w:rsidR="00745B1E" w:rsidRDefault="00745B1E" w:rsidP="00EE5A82">
            <w:pPr>
              <w:widowControl w:val="0"/>
              <w:shd w:val="clear" w:color="auto" w:fill="FFFFFF"/>
              <w:tabs>
                <w:tab w:val="left" w:pos="278"/>
              </w:tabs>
              <w:autoSpaceDE w:val="0"/>
              <w:autoSpaceDN w:val="0"/>
              <w:adjustRightInd w:val="0"/>
              <w:jc w:val="both"/>
              <w:rPr>
                <w:color w:val="1A171B"/>
              </w:rPr>
            </w:pPr>
          </w:p>
        </w:tc>
      </w:tr>
      <w:tr w:rsidR="00745B1E" w14:paraId="0353B39B" w14:textId="77777777" w:rsidTr="006359E2">
        <w:trPr>
          <w:trHeight w:val="212"/>
        </w:trPr>
        <w:tc>
          <w:tcPr>
            <w:tcW w:w="1589" w:type="dxa"/>
          </w:tcPr>
          <w:p w14:paraId="085ADE98" w14:textId="252EC421" w:rsidR="00745B1E" w:rsidRPr="00834060" w:rsidRDefault="00BB328E" w:rsidP="006359E2">
            <w:pPr>
              <w:jc w:val="both"/>
            </w:pPr>
            <w:r>
              <w:lastRenderedPageBreak/>
              <w:t>ПР 13</w:t>
            </w:r>
          </w:p>
        </w:tc>
        <w:tc>
          <w:tcPr>
            <w:tcW w:w="7659" w:type="dxa"/>
          </w:tcPr>
          <w:p w14:paraId="2A836029" w14:textId="77777777" w:rsidR="00745B1E" w:rsidRPr="00D7352C" w:rsidRDefault="00745B1E" w:rsidP="00745B1E">
            <w:pPr>
              <w:widowControl w:val="0"/>
              <w:autoSpaceDE w:val="0"/>
              <w:autoSpaceDN w:val="0"/>
              <w:spacing w:before="240"/>
              <w:ind w:firstLine="540"/>
              <w:jc w:val="both"/>
              <w:rPr>
                <w:rFonts w:eastAsiaTheme="minorEastAsia"/>
              </w:rPr>
            </w:pPr>
            <w:r w:rsidRPr="00D7352C">
              <w:rPr>
                <w:rFonts w:eastAsiaTheme="minorEastAsia"/>
              </w:rPr>
              <w:t>Формулировать, основываясь на социальных ценностях и приобретенных знаниях о человеке в обществе, духовной культуре, об экономической жизни общества, собственные суждения и аргументы по проблемам влияния социокультурных факторов на формирование личности; противоречивых последствий глобализации; соотношения свободы и необходимости в деятельности человека; значения культурных ценностей и норм в жизни общества, в духовном развитии личности; роли государства в экономике; конкретизировать теоретические положения, в том числе особенностях научного познания в социально-гуманитарных науках; духовных ценностях; категориях морали; возможностях самовоспитания; особенностях образования и науки в современном обществе; свободе совести; многообразии функций искусства; достижениях современного российского искусства; особенностях труда молодежи в условиях конкуренции на рынке труда, фактами социальной действительности, модельными ситуациями, примерами из личного социального опыта.</w:t>
            </w:r>
          </w:p>
          <w:p w14:paraId="211A26EA" w14:textId="77777777" w:rsidR="00745B1E" w:rsidRDefault="00745B1E" w:rsidP="00EE5A82">
            <w:pPr>
              <w:widowControl w:val="0"/>
              <w:shd w:val="clear" w:color="auto" w:fill="FFFFFF"/>
              <w:tabs>
                <w:tab w:val="left" w:pos="278"/>
              </w:tabs>
              <w:autoSpaceDE w:val="0"/>
              <w:autoSpaceDN w:val="0"/>
              <w:adjustRightInd w:val="0"/>
              <w:jc w:val="both"/>
              <w:rPr>
                <w:color w:val="1A171B"/>
              </w:rPr>
            </w:pPr>
          </w:p>
        </w:tc>
      </w:tr>
      <w:tr w:rsidR="00745B1E" w14:paraId="1C9622E2" w14:textId="77777777" w:rsidTr="006359E2">
        <w:trPr>
          <w:trHeight w:val="212"/>
        </w:trPr>
        <w:tc>
          <w:tcPr>
            <w:tcW w:w="1589" w:type="dxa"/>
          </w:tcPr>
          <w:p w14:paraId="6F3688A5" w14:textId="12E10C2E" w:rsidR="00745B1E" w:rsidRPr="00834060" w:rsidRDefault="00BB328E" w:rsidP="006359E2">
            <w:pPr>
              <w:jc w:val="both"/>
            </w:pPr>
            <w:r>
              <w:t>ПР  14</w:t>
            </w:r>
          </w:p>
        </w:tc>
        <w:tc>
          <w:tcPr>
            <w:tcW w:w="7659" w:type="dxa"/>
          </w:tcPr>
          <w:p w14:paraId="317AE4E0" w14:textId="77777777" w:rsidR="00745B1E" w:rsidRPr="00D7352C" w:rsidRDefault="00745B1E" w:rsidP="00745B1E">
            <w:pPr>
              <w:widowControl w:val="0"/>
              <w:autoSpaceDE w:val="0"/>
              <w:autoSpaceDN w:val="0"/>
              <w:spacing w:before="240"/>
              <w:ind w:firstLine="540"/>
              <w:jc w:val="both"/>
              <w:rPr>
                <w:rFonts w:eastAsiaTheme="minorEastAsia"/>
              </w:rPr>
            </w:pPr>
            <w:r w:rsidRPr="00D7352C">
              <w:rPr>
                <w:rFonts w:eastAsiaTheme="minorEastAsia"/>
              </w:rPr>
              <w:t>Применять знания о финансах и бюджетном регулировании при пользовании финансовыми услугами и инструментами, в том числе находить, анализировать и использовать информацию для принятия ответственных решений по достижению финансовых целей и управлению личными финансами при реализации прав и обязанностей потребителя финансовых услуг с учетом основных способов снижения рисков и правил личной финансовой безопасности.</w:t>
            </w:r>
          </w:p>
          <w:p w14:paraId="1A251B54" w14:textId="77777777" w:rsidR="00745B1E" w:rsidRDefault="00745B1E" w:rsidP="00EE5A82">
            <w:pPr>
              <w:widowControl w:val="0"/>
              <w:shd w:val="clear" w:color="auto" w:fill="FFFFFF"/>
              <w:tabs>
                <w:tab w:val="left" w:pos="278"/>
              </w:tabs>
              <w:autoSpaceDE w:val="0"/>
              <w:autoSpaceDN w:val="0"/>
              <w:adjustRightInd w:val="0"/>
              <w:jc w:val="both"/>
              <w:rPr>
                <w:color w:val="1A171B"/>
              </w:rPr>
            </w:pPr>
          </w:p>
        </w:tc>
      </w:tr>
      <w:tr w:rsidR="00745B1E" w14:paraId="5E0A1FCD" w14:textId="77777777" w:rsidTr="006359E2">
        <w:trPr>
          <w:trHeight w:val="212"/>
        </w:trPr>
        <w:tc>
          <w:tcPr>
            <w:tcW w:w="1589" w:type="dxa"/>
          </w:tcPr>
          <w:p w14:paraId="5D558353" w14:textId="377B16CC" w:rsidR="00745B1E" w:rsidRPr="00834060" w:rsidRDefault="00BB328E" w:rsidP="006359E2">
            <w:pPr>
              <w:jc w:val="both"/>
            </w:pPr>
            <w:r>
              <w:t>ПР 15</w:t>
            </w:r>
          </w:p>
        </w:tc>
        <w:tc>
          <w:tcPr>
            <w:tcW w:w="7659" w:type="dxa"/>
          </w:tcPr>
          <w:p w14:paraId="349BF4C6" w14:textId="0FDB533C" w:rsidR="00745B1E" w:rsidRDefault="00745B1E" w:rsidP="00EE5A82">
            <w:pPr>
              <w:widowControl w:val="0"/>
              <w:shd w:val="clear" w:color="auto" w:fill="FFFFFF"/>
              <w:tabs>
                <w:tab w:val="left" w:pos="278"/>
              </w:tabs>
              <w:autoSpaceDE w:val="0"/>
              <w:autoSpaceDN w:val="0"/>
              <w:adjustRightInd w:val="0"/>
              <w:jc w:val="both"/>
              <w:rPr>
                <w:color w:val="1A171B"/>
              </w:rPr>
            </w:pPr>
            <w:r w:rsidRPr="00D7352C">
              <w:rPr>
                <w:rFonts w:eastAsiaTheme="minorEastAsia"/>
              </w:rPr>
              <w:t>Оценивать социальную информацию по проблемам развития современного общества, общественного и индивидуального сознания, потребностей и интересов личности, научного познания в социально-гуманитарных науках, духовной культуры, экономической жизни общества, в том числе поступающую по каналам сетевых коммуникаций, определять степень достоверности информации; соотносить различные оценки социальных явлений, содержащиеся в источниках информации; давать оценку действиям людей в типичных (модельных) ситуациях с точки зрения социальных норм.</w:t>
            </w:r>
          </w:p>
        </w:tc>
      </w:tr>
      <w:tr w:rsidR="00745B1E" w14:paraId="2F3689D4" w14:textId="77777777" w:rsidTr="006359E2">
        <w:trPr>
          <w:trHeight w:val="212"/>
        </w:trPr>
        <w:tc>
          <w:tcPr>
            <w:tcW w:w="1589" w:type="dxa"/>
          </w:tcPr>
          <w:p w14:paraId="0FBB497C" w14:textId="0EFA1CB1" w:rsidR="00745B1E" w:rsidRPr="00834060" w:rsidRDefault="00BB328E" w:rsidP="006359E2">
            <w:pPr>
              <w:jc w:val="both"/>
            </w:pPr>
            <w:r>
              <w:t>ПР 16</w:t>
            </w:r>
          </w:p>
        </w:tc>
        <w:tc>
          <w:tcPr>
            <w:tcW w:w="7659" w:type="dxa"/>
          </w:tcPr>
          <w:p w14:paraId="1FEB925B" w14:textId="77777777" w:rsidR="00745B1E" w:rsidRPr="00D7352C" w:rsidRDefault="00745B1E" w:rsidP="00BB328E">
            <w:pPr>
              <w:widowControl w:val="0"/>
              <w:shd w:val="clear" w:color="auto" w:fill="FFFFFF"/>
              <w:tabs>
                <w:tab w:val="left" w:pos="278"/>
              </w:tabs>
              <w:autoSpaceDE w:val="0"/>
              <w:autoSpaceDN w:val="0"/>
              <w:adjustRightInd w:val="0"/>
              <w:jc w:val="both"/>
              <w:rPr>
                <w:rFonts w:eastAsiaTheme="minorEastAsia"/>
              </w:rPr>
            </w:pPr>
            <w:r w:rsidRPr="00D7352C">
              <w:rPr>
                <w:rFonts w:eastAsiaTheme="minorEastAsia"/>
              </w:rPr>
              <w:t>Самостоятельно оценивать практические ситуации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ценностей, социальных норм, включая нормы морали и права, экономической рациональности; осознавать неприемлемость антиобщественного поведения, опасность алкоголизма и наркомании.</w:t>
            </w:r>
          </w:p>
          <w:p w14:paraId="1EFEC775" w14:textId="77777777" w:rsidR="00745B1E" w:rsidRPr="00BB328E" w:rsidRDefault="00745B1E" w:rsidP="00BB328E">
            <w:pPr>
              <w:widowControl w:val="0"/>
              <w:shd w:val="clear" w:color="auto" w:fill="FFFFFF"/>
              <w:tabs>
                <w:tab w:val="left" w:pos="278"/>
              </w:tabs>
              <w:autoSpaceDE w:val="0"/>
              <w:autoSpaceDN w:val="0"/>
              <w:adjustRightInd w:val="0"/>
              <w:jc w:val="both"/>
              <w:rPr>
                <w:rFonts w:eastAsiaTheme="minorEastAsia"/>
              </w:rPr>
            </w:pPr>
          </w:p>
        </w:tc>
      </w:tr>
      <w:tr w:rsidR="00745B1E" w14:paraId="56BF2DD2" w14:textId="77777777" w:rsidTr="006359E2">
        <w:trPr>
          <w:trHeight w:val="212"/>
        </w:trPr>
        <w:tc>
          <w:tcPr>
            <w:tcW w:w="1589" w:type="dxa"/>
          </w:tcPr>
          <w:p w14:paraId="5DE6DE35" w14:textId="328DECD2" w:rsidR="00745B1E" w:rsidRPr="00834060" w:rsidRDefault="00BB328E" w:rsidP="006359E2">
            <w:pPr>
              <w:jc w:val="both"/>
            </w:pPr>
            <w:r>
              <w:t>ПР 17</w:t>
            </w:r>
          </w:p>
        </w:tc>
        <w:tc>
          <w:tcPr>
            <w:tcW w:w="7659" w:type="dxa"/>
          </w:tcPr>
          <w:p w14:paraId="28CCE3E2" w14:textId="77777777" w:rsidR="00745B1E" w:rsidRPr="00D7352C" w:rsidRDefault="00745B1E" w:rsidP="00BB328E">
            <w:pPr>
              <w:widowControl w:val="0"/>
              <w:shd w:val="clear" w:color="auto" w:fill="FFFFFF"/>
              <w:tabs>
                <w:tab w:val="left" w:pos="278"/>
              </w:tabs>
              <w:autoSpaceDE w:val="0"/>
              <w:autoSpaceDN w:val="0"/>
              <w:adjustRightInd w:val="0"/>
              <w:jc w:val="both"/>
              <w:rPr>
                <w:rFonts w:eastAsiaTheme="minorEastAsia"/>
              </w:rPr>
            </w:pPr>
            <w:r w:rsidRPr="00D7352C">
              <w:rPr>
                <w:rFonts w:eastAsiaTheme="minorEastAsia"/>
              </w:rPr>
              <w:t xml:space="preserve">Владеть знаниями о структуре и функциях политической системы общества, направлениях государственной политики Российской Федерации; конституционном статусе и полномочиях органов государственной власти; о праве как социальном регуляторе, системе </w:t>
            </w:r>
            <w:r w:rsidRPr="00D7352C">
              <w:rPr>
                <w:rFonts w:eastAsiaTheme="minorEastAsia"/>
              </w:rPr>
              <w:lastRenderedPageBreak/>
              <w:t>права и законодательстве Российской Федерации, системе прав, свобод и обязанностей человека и гражданина в Российской Федерации, правах ребенка и механизмах защиты прав ребенка в Российской Федерации; правовом регулировании гражданских, семейных, трудовых, налоговых, образовательных, административных, уголовных правовых отношений; экологическом законодательстве, гражданском, административном и уголовном судопроизводстве.</w:t>
            </w:r>
          </w:p>
          <w:p w14:paraId="7CE776A2" w14:textId="77777777" w:rsidR="00745B1E" w:rsidRPr="00BB328E" w:rsidRDefault="00745B1E" w:rsidP="00BB328E">
            <w:pPr>
              <w:widowControl w:val="0"/>
              <w:shd w:val="clear" w:color="auto" w:fill="FFFFFF"/>
              <w:tabs>
                <w:tab w:val="left" w:pos="278"/>
              </w:tabs>
              <w:autoSpaceDE w:val="0"/>
              <w:autoSpaceDN w:val="0"/>
              <w:adjustRightInd w:val="0"/>
              <w:jc w:val="both"/>
              <w:rPr>
                <w:rFonts w:eastAsiaTheme="minorEastAsia"/>
              </w:rPr>
            </w:pPr>
          </w:p>
        </w:tc>
      </w:tr>
      <w:tr w:rsidR="00745B1E" w14:paraId="3C54F2CD" w14:textId="77777777" w:rsidTr="006359E2">
        <w:trPr>
          <w:trHeight w:val="212"/>
        </w:trPr>
        <w:tc>
          <w:tcPr>
            <w:tcW w:w="1589" w:type="dxa"/>
          </w:tcPr>
          <w:p w14:paraId="11468CC0" w14:textId="722FA47F" w:rsidR="00745B1E" w:rsidRPr="00834060" w:rsidRDefault="00BB328E" w:rsidP="006359E2">
            <w:pPr>
              <w:jc w:val="both"/>
            </w:pPr>
            <w:r>
              <w:lastRenderedPageBreak/>
              <w:t>ПР 18</w:t>
            </w:r>
          </w:p>
        </w:tc>
        <w:tc>
          <w:tcPr>
            <w:tcW w:w="7659" w:type="dxa"/>
          </w:tcPr>
          <w:p w14:paraId="038E6CFC" w14:textId="77777777" w:rsidR="00745B1E" w:rsidRPr="00D7352C" w:rsidRDefault="00745B1E" w:rsidP="00BB328E">
            <w:pPr>
              <w:widowControl w:val="0"/>
              <w:shd w:val="clear" w:color="auto" w:fill="FFFFFF"/>
              <w:tabs>
                <w:tab w:val="left" w:pos="278"/>
              </w:tabs>
              <w:autoSpaceDE w:val="0"/>
              <w:autoSpaceDN w:val="0"/>
              <w:adjustRightInd w:val="0"/>
              <w:jc w:val="both"/>
              <w:rPr>
                <w:rFonts w:eastAsiaTheme="minorEastAsia"/>
              </w:rPr>
            </w:pPr>
            <w:r w:rsidRPr="00D7352C">
              <w:rPr>
                <w:rFonts w:eastAsiaTheme="minorEastAsia"/>
              </w:rPr>
              <w:t>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разделов "Государство", "Политическая сфера", "Правовое регулирование общественных отношений в Российской Федерации", "Человек в меняющемся мире: Россия сегодня".</w:t>
            </w:r>
          </w:p>
          <w:p w14:paraId="5A925F0A" w14:textId="77777777" w:rsidR="00745B1E" w:rsidRPr="00BB328E" w:rsidRDefault="00745B1E" w:rsidP="00BB328E">
            <w:pPr>
              <w:widowControl w:val="0"/>
              <w:shd w:val="clear" w:color="auto" w:fill="FFFFFF"/>
              <w:tabs>
                <w:tab w:val="left" w:pos="278"/>
              </w:tabs>
              <w:autoSpaceDE w:val="0"/>
              <w:autoSpaceDN w:val="0"/>
              <w:adjustRightInd w:val="0"/>
              <w:jc w:val="both"/>
              <w:rPr>
                <w:rFonts w:eastAsiaTheme="minorEastAsia"/>
              </w:rPr>
            </w:pPr>
          </w:p>
        </w:tc>
      </w:tr>
      <w:tr w:rsidR="00BB328E" w14:paraId="34A26C16" w14:textId="77777777" w:rsidTr="006359E2">
        <w:trPr>
          <w:trHeight w:val="212"/>
        </w:trPr>
        <w:tc>
          <w:tcPr>
            <w:tcW w:w="1589" w:type="dxa"/>
          </w:tcPr>
          <w:p w14:paraId="012CE420" w14:textId="6EFF86AB" w:rsidR="00BB328E" w:rsidRPr="00834060" w:rsidRDefault="00BB328E" w:rsidP="006359E2">
            <w:pPr>
              <w:jc w:val="both"/>
            </w:pPr>
            <w:r>
              <w:t>ПР 19</w:t>
            </w:r>
          </w:p>
        </w:tc>
        <w:tc>
          <w:tcPr>
            <w:tcW w:w="7659" w:type="dxa"/>
          </w:tcPr>
          <w:p w14:paraId="56195D99" w14:textId="77777777" w:rsidR="00BB328E" w:rsidRPr="00D7352C" w:rsidRDefault="00BB328E" w:rsidP="00BB328E">
            <w:pPr>
              <w:widowControl w:val="0"/>
              <w:shd w:val="clear" w:color="auto" w:fill="FFFFFF"/>
              <w:tabs>
                <w:tab w:val="left" w:pos="278"/>
              </w:tabs>
              <w:autoSpaceDE w:val="0"/>
              <w:autoSpaceDN w:val="0"/>
              <w:adjustRightInd w:val="0"/>
              <w:jc w:val="both"/>
              <w:rPr>
                <w:rFonts w:eastAsiaTheme="minorEastAsia"/>
              </w:rPr>
            </w:pPr>
            <w:r w:rsidRPr="00D7352C">
              <w:rPr>
                <w:rFonts w:eastAsiaTheme="minorEastAsia"/>
              </w:rPr>
              <w:t>Уметь определять смысл,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высказываний, включая понятия: государство, государственный суверенитет, политическая власть, политический институт, политические отношения, политическая система, национальная безопасность, политическая культура, политическая элита, политическое лидерство, политический процесс, право, система права, норма права, институт права, правонарушение, преступление, юридическая ответственность, наказание, закон, правовой статус, гражданство Российской Федерации, налог.</w:t>
            </w:r>
          </w:p>
          <w:p w14:paraId="32384B02" w14:textId="77777777" w:rsidR="00BB328E" w:rsidRPr="00D7352C" w:rsidRDefault="00BB328E" w:rsidP="00BB328E">
            <w:pPr>
              <w:widowControl w:val="0"/>
              <w:shd w:val="clear" w:color="auto" w:fill="FFFFFF"/>
              <w:tabs>
                <w:tab w:val="left" w:pos="278"/>
              </w:tabs>
              <w:autoSpaceDE w:val="0"/>
              <w:autoSpaceDN w:val="0"/>
              <w:adjustRightInd w:val="0"/>
              <w:jc w:val="both"/>
              <w:rPr>
                <w:rFonts w:eastAsiaTheme="minorEastAsia"/>
              </w:rPr>
            </w:pPr>
          </w:p>
        </w:tc>
      </w:tr>
      <w:tr w:rsidR="00BB328E" w14:paraId="431FDD5D" w14:textId="77777777" w:rsidTr="006359E2">
        <w:trPr>
          <w:trHeight w:val="212"/>
        </w:trPr>
        <w:tc>
          <w:tcPr>
            <w:tcW w:w="1589" w:type="dxa"/>
          </w:tcPr>
          <w:p w14:paraId="0E44E6D4" w14:textId="65B711E4" w:rsidR="00BB328E" w:rsidRPr="00834060" w:rsidRDefault="00BB328E" w:rsidP="006359E2">
            <w:pPr>
              <w:jc w:val="both"/>
            </w:pPr>
            <w:r>
              <w:t>ПР 20</w:t>
            </w:r>
          </w:p>
        </w:tc>
        <w:tc>
          <w:tcPr>
            <w:tcW w:w="7659" w:type="dxa"/>
          </w:tcPr>
          <w:p w14:paraId="0AFD34A3" w14:textId="77777777" w:rsidR="00BB328E" w:rsidRPr="00D7352C" w:rsidRDefault="00BB328E" w:rsidP="00BB328E">
            <w:pPr>
              <w:widowControl w:val="0"/>
              <w:shd w:val="clear" w:color="auto" w:fill="FFFFFF"/>
              <w:tabs>
                <w:tab w:val="left" w:pos="278"/>
              </w:tabs>
              <w:autoSpaceDE w:val="0"/>
              <w:autoSpaceDN w:val="0"/>
              <w:adjustRightInd w:val="0"/>
              <w:jc w:val="both"/>
              <w:rPr>
                <w:rFonts w:eastAsiaTheme="minorEastAsia"/>
              </w:rPr>
            </w:pPr>
            <w:r w:rsidRPr="00D7352C">
              <w:rPr>
                <w:rFonts w:eastAsiaTheme="minorEastAsia"/>
              </w:rPr>
              <w:t>123.5.5.4. Классифицировать и типологизировать формы государства; политические партии; виды политического лидерства, избирательных и партийных систем, политических идеологий; правовые нормы; отрасли и институты права; источники права; виды правовых отношений; правонарушения; виды юридической ответственности; права и свободы человека и гражданина Российской Федерации; конституционные обязанности гражданина Российской Федерации; способы защиты гражданских прав, правоохранительные органы; организационно-правовые формы юридических лиц; права и обязанности работников и работодателей; дисциплинарные взыскания; налоги и сборы в Российской Федерации; права и обязанности налогоплательщиков; виды административных правонарушений и наказаний; виды преступлений и наказаний в уголовном праве.</w:t>
            </w:r>
          </w:p>
          <w:p w14:paraId="04581B66" w14:textId="77777777" w:rsidR="00BB328E" w:rsidRPr="00D7352C" w:rsidRDefault="00BB328E" w:rsidP="00BB328E">
            <w:pPr>
              <w:widowControl w:val="0"/>
              <w:shd w:val="clear" w:color="auto" w:fill="FFFFFF"/>
              <w:tabs>
                <w:tab w:val="left" w:pos="278"/>
              </w:tabs>
              <w:autoSpaceDE w:val="0"/>
              <w:autoSpaceDN w:val="0"/>
              <w:adjustRightInd w:val="0"/>
              <w:jc w:val="both"/>
              <w:rPr>
                <w:rFonts w:eastAsiaTheme="minorEastAsia"/>
              </w:rPr>
            </w:pPr>
          </w:p>
        </w:tc>
      </w:tr>
      <w:tr w:rsidR="00BB328E" w14:paraId="58AD8F4E" w14:textId="77777777" w:rsidTr="006359E2">
        <w:trPr>
          <w:trHeight w:val="212"/>
        </w:trPr>
        <w:tc>
          <w:tcPr>
            <w:tcW w:w="1589" w:type="dxa"/>
          </w:tcPr>
          <w:p w14:paraId="7FED9B42" w14:textId="7DD6DA25" w:rsidR="00BB328E" w:rsidRPr="00834060" w:rsidRDefault="00BB328E" w:rsidP="006359E2">
            <w:pPr>
              <w:jc w:val="both"/>
            </w:pPr>
            <w:r>
              <w:t>ПР 21</w:t>
            </w:r>
          </w:p>
        </w:tc>
        <w:tc>
          <w:tcPr>
            <w:tcW w:w="7659" w:type="dxa"/>
          </w:tcPr>
          <w:p w14:paraId="0B495969" w14:textId="77777777" w:rsidR="00BB328E" w:rsidRPr="00D7352C" w:rsidRDefault="00BB328E" w:rsidP="00BB328E">
            <w:pPr>
              <w:widowControl w:val="0"/>
              <w:shd w:val="clear" w:color="auto" w:fill="FFFFFF"/>
              <w:tabs>
                <w:tab w:val="left" w:pos="278"/>
              </w:tabs>
              <w:autoSpaceDE w:val="0"/>
              <w:autoSpaceDN w:val="0"/>
              <w:adjustRightInd w:val="0"/>
              <w:jc w:val="both"/>
              <w:rPr>
                <w:rFonts w:eastAsiaTheme="minorEastAsia"/>
              </w:rPr>
            </w:pPr>
            <w:r w:rsidRPr="00D7352C">
              <w:rPr>
                <w:rFonts w:eastAsiaTheme="minorEastAsia"/>
              </w:rPr>
              <w:t>Уметь устанавливать, выявлять, объяснять причинно-следственные, функциональные, иерархические и другие связи при описании, формы государства, политической культуры личности и ее политического поведения, системы права, нормативно-правовых актов, прав, свобод и обязанностей.</w:t>
            </w:r>
          </w:p>
          <w:p w14:paraId="596A28D6" w14:textId="77777777" w:rsidR="00BB328E" w:rsidRPr="00D7352C" w:rsidRDefault="00BB328E" w:rsidP="00BB328E">
            <w:pPr>
              <w:widowControl w:val="0"/>
              <w:shd w:val="clear" w:color="auto" w:fill="FFFFFF"/>
              <w:tabs>
                <w:tab w:val="left" w:pos="278"/>
              </w:tabs>
              <w:autoSpaceDE w:val="0"/>
              <w:autoSpaceDN w:val="0"/>
              <w:adjustRightInd w:val="0"/>
              <w:jc w:val="both"/>
              <w:rPr>
                <w:rFonts w:eastAsiaTheme="minorEastAsia"/>
              </w:rPr>
            </w:pPr>
          </w:p>
        </w:tc>
      </w:tr>
      <w:tr w:rsidR="00BB328E" w14:paraId="1F4A8413" w14:textId="77777777" w:rsidTr="006359E2">
        <w:trPr>
          <w:trHeight w:val="212"/>
        </w:trPr>
        <w:tc>
          <w:tcPr>
            <w:tcW w:w="1589" w:type="dxa"/>
          </w:tcPr>
          <w:p w14:paraId="4AFD912D" w14:textId="6A3C30CA" w:rsidR="00BB328E" w:rsidRPr="00834060" w:rsidRDefault="00BB328E" w:rsidP="006359E2">
            <w:pPr>
              <w:jc w:val="both"/>
            </w:pPr>
            <w:r>
              <w:lastRenderedPageBreak/>
              <w:t>ПР 22</w:t>
            </w:r>
          </w:p>
        </w:tc>
        <w:tc>
          <w:tcPr>
            <w:tcW w:w="7659" w:type="dxa"/>
          </w:tcPr>
          <w:p w14:paraId="7CB74E79" w14:textId="535BAE6C" w:rsidR="00BB328E" w:rsidRPr="00D7352C" w:rsidRDefault="00BB328E" w:rsidP="00BB328E">
            <w:pPr>
              <w:widowControl w:val="0"/>
              <w:shd w:val="clear" w:color="auto" w:fill="FFFFFF"/>
              <w:tabs>
                <w:tab w:val="left" w:pos="278"/>
              </w:tabs>
              <w:autoSpaceDE w:val="0"/>
              <w:autoSpaceDN w:val="0"/>
              <w:adjustRightInd w:val="0"/>
              <w:jc w:val="both"/>
              <w:rPr>
                <w:rFonts w:eastAsiaTheme="minorEastAsia"/>
              </w:rPr>
            </w:pPr>
            <w:r w:rsidRPr="00D7352C">
              <w:rPr>
                <w:rFonts w:eastAsiaTheme="minorEastAsia"/>
              </w:rPr>
              <w:t>Приводить примеры взаимосвязи, политической и других сфер жизни общества; права и морали; государства и права; действия правовых регуляторов и развития общественных процессов.</w:t>
            </w:r>
          </w:p>
        </w:tc>
      </w:tr>
      <w:tr w:rsidR="00BB328E" w14:paraId="0C9423E2" w14:textId="77777777" w:rsidTr="006359E2">
        <w:trPr>
          <w:trHeight w:val="212"/>
        </w:trPr>
        <w:tc>
          <w:tcPr>
            <w:tcW w:w="1589" w:type="dxa"/>
          </w:tcPr>
          <w:p w14:paraId="208696DB" w14:textId="4866E2F0" w:rsidR="00BB328E" w:rsidRPr="00834060" w:rsidRDefault="00BB328E" w:rsidP="006359E2">
            <w:pPr>
              <w:jc w:val="both"/>
            </w:pPr>
            <w:r>
              <w:t>ПР 23</w:t>
            </w:r>
          </w:p>
        </w:tc>
        <w:tc>
          <w:tcPr>
            <w:tcW w:w="7659" w:type="dxa"/>
          </w:tcPr>
          <w:p w14:paraId="665601E9" w14:textId="21F8C983" w:rsidR="00BB328E" w:rsidRPr="00D7352C" w:rsidRDefault="00BB328E" w:rsidP="00BB328E">
            <w:pPr>
              <w:widowControl w:val="0"/>
              <w:shd w:val="clear" w:color="auto" w:fill="FFFFFF"/>
              <w:tabs>
                <w:tab w:val="left" w:pos="278"/>
              </w:tabs>
              <w:autoSpaceDE w:val="0"/>
              <w:autoSpaceDN w:val="0"/>
              <w:adjustRightInd w:val="0"/>
              <w:jc w:val="both"/>
              <w:rPr>
                <w:rFonts w:eastAsiaTheme="minorEastAsia"/>
              </w:rPr>
            </w:pPr>
            <w:r w:rsidRPr="00D7352C">
              <w:rPr>
                <w:rFonts w:eastAsiaTheme="minorEastAsia"/>
              </w:rPr>
              <w:t>Характеризовать причины и последствия преобразований в политической сфере, в правовом регулировании общественных отношений в Российской Федерации; правонарушения и юридической ответственности за него; абсентеизма; коррупции</w:t>
            </w:r>
          </w:p>
        </w:tc>
      </w:tr>
      <w:tr w:rsidR="00BB328E" w14:paraId="0D38DAE5" w14:textId="77777777" w:rsidTr="006359E2">
        <w:trPr>
          <w:trHeight w:val="212"/>
        </w:trPr>
        <w:tc>
          <w:tcPr>
            <w:tcW w:w="1589" w:type="dxa"/>
          </w:tcPr>
          <w:p w14:paraId="072D2CF1" w14:textId="759DA232" w:rsidR="00BB328E" w:rsidRPr="00834060" w:rsidRDefault="00BB328E" w:rsidP="006359E2">
            <w:pPr>
              <w:jc w:val="both"/>
            </w:pPr>
            <w:r>
              <w:t>ПР 24</w:t>
            </w:r>
          </w:p>
        </w:tc>
        <w:tc>
          <w:tcPr>
            <w:tcW w:w="7659" w:type="dxa"/>
          </w:tcPr>
          <w:p w14:paraId="16A92A1E" w14:textId="77777777" w:rsidR="00BB328E" w:rsidRPr="00D7352C" w:rsidRDefault="00BB328E" w:rsidP="00BB328E">
            <w:pPr>
              <w:widowControl w:val="0"/>
              <w:shd w:val="clear" w:color="auto" w:fill="FFFFFF"/>
              <w:tabs>
                <w:tab w:val="left" w:pos="278"/>
              </w:tabs>
              <w:autoSpaceDE w:val="0"/>
              <w:autoSpaceDN w:val="0"/>
              <w:adjustRightInd w:val="0"/>
              <w:jc w:val="both"/>
              <w:rPr>
                <w:rFonts w:eastAsiaTheme="minorEastAsia"/>
              </w:rPr>
            </w:pPr>
            <w:r w:rsidRPr="00D7352C">
              <w:rPr>
                <w:rFonts w:eastAsiaTheme="minorEastAsia"/>
              </w:rPr>
              <w:t>Характеризовать государство, субъекты и органы государственной власти в Российской Федерации; политические партии; средства массовой информации в политической жизни общества; правоохранительные органы.</w:t>
            </w:r>
          </w:p>
          <w:p w14:paraId="6B21DD6F" w14:textId="77777777" w:rsidR="00BB328E" w:rsidRPr="00D7352C" w:rsidRDefault="00BB328E" w:rsidP="00BB328E">
            <w:pPr>
              <w:widowControl w:val="0"/>
              <w:shd w:val="clear" w:color="auto" w:fill="FFFFFF"/>
              <w:tabs>
                <w:tab w:val="left" w:pos="278"/>
              </w:tabs>
              <w:autoSpaceDE w:val="0"/>
              <w:autoSpaceDN w:val="0"/>
              <w:adjustRightInd w:val="0"/>
              <w:jc w:val="both"/>
              <w:rPr>
                <w:rFonts w:eastAsiaTheme="minorEastAsia"/>
              </w:rPr>
            </w:pPr>
          </w:p>
        </w:tc>
      </w:tr>
      <w:tr w:rsidR="00BB328E" w14:paraId="15D112A6" w14:textId="77777777" w:rsidTr="006359E2">
        <w:trPr>
          <w:trHeight w:val="212"/>
        </w:trPr>
        <w:tc>
          <w:tcPr>
            <w:tcW w:w="1589" w:type="dxa"/>
          </w:tcPr>
          <w:p w14:paraId="0E2DF44A" w14:textId="45ED678B" w:rsidR="00BB328E" w:rsidRPr="00834060" w:rsidRDefault="00BB328E" w:rsidP="006359E2">
            <w:pPr>
              <w:jc w:val="both"/>
            </w:pPr>
            <w:r>
              <w:t>ПР 25</w:t>
            </w:r>
          </w:p>
        </w:tc>
        <w:tc>
          <w:tcPr>
            <w:tcW w:w="7659" w:type="dxa"/>
          </w:tcPr>
          <w:p w14:paraId="76AC80F6" w14:textId="77777777" w:rsidR="00BB328E" w:rsidRPr="00D7352C" w:rsidRDefault="00BB328E" w:rsidP="00BB328E">
            <w:pPr>
              <w:widowControl w:val="0"/>
              <w:shd w:val="clear" w:color="auto" w:fill="FFFFFF"/>
              <w:tabs>
                <w:tab w:val="left" w:pos="278"/>
              </w:tabs>
              <w:autoSpaceDE w:val="0"/>
              <w:autoSpaceDN w:val="0"/>
              <w:adjustRightInd w:val="0"/>
              <w:jc w:val="both"/>
              <w:rPr>
                <w:rFonts w:eastAsiaTheme="minorEastAsia"/>
              </w:rPr>
            </w:pPr>
            <w:r w:rsidRPr="00D7352C">
              <w:rPr>
                <w:rFonts w:eastAsiaTheme="minorEastAsia"/>
              </w:rPr>
              <w:t>Иметь представления о методах изучения, политической сферы жизни общества, включая универсальные методы науки, а также специальные методы социального познания, в том числе социологические опросы, биографический, сравнительно-правовой метод, политическое прогнозирование.</w:t>
            </w:r>
          </w:p>
          <w:p w14:paraId="14016D76" w14:textId="77777777" w:rsidR="00BB328E" w:rsidRPr="00D7352C" w:rsidRDefault="00BB328E" w:rsidP="00BB328E">
            <w:pPr>
              <w:widowControl w:val="0"/>
              <w:shd w:val="clear" w:color="auto" w:fill="FFFFFF"/>
              <w:tabs>
                <w:tab w:val="left" w:pos="278"/>
              </w:tabs>
              <w:autoSpaceDE w:val="0"/>
              <w:autoSpaceDN w:val="0"/>
              <w:adjustRightInd w:val="0"/>
              <w:jc w:val="both"/>
              <w:rPr>
                <w:rFonts w:eastAsiaTheme="minorEastAsia"/>
              </w:rPr>
            </w:pPr>
          </w:p>
        </w:tc>
      </w:tr>
      <w:tr w:rsidR="00BB328E" w14:paraId="2998F968" w14:textId="77777777" w:rsidTr="006359E2">
        <w:trPr>
          <w:trHeight w:val="212"/>
        </w:trPr>
        <w:tc>
          <w:tcPr>
            <w:tcW w:w="1589" w:type="dxa"/>
          </w:tcPr>
          <w:p w14:paraId="18FC56EA" w14:textId="4360CCC9" w:rsidR="00BB328E" w:rsidRPr="00834060" w:rsidRDefault="00BB328E" w:rsidP="006359E2">
            <w:pPr>
              <w:jc w:val="both"/>
            </w:pPr>
            <w:r>
              <w:t>ПР 26</w:t>
            </w:r>
          </w:p>
        </w:tc>
        <w:tc>
          <w:tcPr>
            <w:tcW w:w="7659" w:type="dxa"/>
          </w:tcPr>
          <w:p w14:paraId="090C65AB" w14:textId="77777777" w:rsidR="00BB328E" w:rsidRPr="00D7352C" w:rsidRDefault="00BB328E" w:rsidP="00BB328E">
            <w:pPr>
              <w:widowControl w:val="0"/>
              <w:shd w:val="clear" w:color="auto" w:fill="FFFFFF"/>
              <w:tabs>
                <w:tab w:val="left" w:pos="278"/>
              </w:tabs>
              <w:autoSpaceDE w:val="0"/>
              <w:autoSpaceDN w:val="0"/>
              <w:adjustRightInd w:val="0"/>
              <w:jc w:val="both"/>
              <w:rPr>
                <w:rFonts w:eastAsiaTheme="minorEastAsia"/>
              </w:rPr>
            </w:pPr>
            <w:r w:rsidRPr="00D7352C">
              <w:rPr>
                <w:rFonts w:eastAsiaTheme="minorEastAsia"/>
              </w:rPr>
              <w:t>Применять знания, полученные при изучении разделов "Государство", "Политическая сфера", "Правовое регулирование общественных отношений в Российской Федерации", "Человек в меняющемся мире: Россия сегодня" для анализа социальной информации о государственном и политическом развитии российского общества, направлениях государственной политики в Российской Федерации, правовом регулировании общественных процессов в Российской Федерации,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w:t>
            </w:r>
          </w:p>
          <w:p w14:paraId="239F1944" w14:textId="77777777" w:rsidR="00BB328E" w:rsidRPr="00D7352C" w:rsidRDefault="00BB328E" w:rsidP="00BB328E">
            <w:pPr>
              <w:widowControl w:val="0"/>
              <w:shd w:val="clear" w:color="auto" w:fill="FFFFFF"/>
              <w:tabs>
                <w:tab w:val="left" w:pos="278"/>
              </w:tabs>
              <w:autoSpaceDE w:val="0"/>
              <w:autoSpaceDN w:val="0"/>
              <w:adjustRightInd w:val="0"/>
              <w:jc w:val="both"/>
              <w:rPr>
                <w:rFonts w:eastAsiaTheme="minorEastAsia"/>
              </w:rPr>
            </w:pPr>
          </w:p>
        </w:tc>
      </w:tr>
      <w:tr w:rsidR="00BB328E" w14:paraId="12D0B591" w14:textId="77777777" w:rsidTr="006359E2">
        <w:trPr>
          <w:trHeight w:val="212"/>
        </w:trPr>
        <w:tc>
          <w:tcPr>
            <w:tcW w:w="1589" w:type="dxa"/>
          </w:tcPr>
          <w:p w14:paraId="4E90D6F3" w14:textId="13EC3FAC" w:rsidR="00BB328E" w:rsidRPr="00834060" w:rsidRDefault="00BB328E" w:rsidP="006359E2">
            <w:pPr>
              <w:jc w:val="both"/>
            </w:pPr>
            <w:r>
              <w:t>ПР 27</w:t>
            </w:r>
          </w:p>
        </w:tc>
        <w:tc>
          <w:tcPr>
            <w:tcW w:w="7659" w:type="dxa"/>
          </w:tcPr>
          <w:p w14:paraId="7A1714F3" w14:textId="77777777" w:rsidR="00BB328E" w:rsidRPr="00D7352C" w:rsidRDefault="00BB328E" w:rsidP="00BB328E">
            <w:pPr>
              <w:widowControl w:val="0"/>
              <w:shd w:val="clear" w:color="auto" w:fill="FFFFFF"/>
              <w:tabs>
                <w:tab w:val="left" w:pos="278"/>
              </w:tabs>
              <w:autoSpaceDE w:val="0"/>
              <w:autoSpaceDN w:val="0"/>
              <w:adjustRightInd w:val="0"/>
              <w:jc w:val="both"/>
              <w:rPr>
                <w:rFonts w:eastAsiaTheme="minorEastAsia"/>
              </w:rPr>
            </w:pPr>
            <w:r w:rsidRPr="00D7352C">
              <w:rPr>
                <w:rFonts w:eastAsiaTheme="minorEastAsia"/>
              </w:rPr>
              <w:t>Осуществлять поиск политической и правовой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разделов "Государство", "Политическая сфера", "Правовое регулирование общественных отношений в Российской Федерации", "Человек в меняющемся мире: Россия сегодня".</w:t>
            </w:r>
          </w:p>
          <w:p w14:paraId="2592FBC0" w14:textId="77777777" w:rsidR="00BB328E" w:rsidRPr="00D7352C" w:rsidRDefault="00BB328E" w:rsidP="00BB328E">
            <w:pPr>
              <w:widowControl w:val="0"/>
              <w:shd w:val="clear" w:color="auto" w:fill="FFFFFF"/>
              <w:tabs>
                <w:tab w:val="left" w:pos="278"/>
              </w:tabs>
              <w:autoSpaceDE w:val="0"/>
              <w:autoSpaceDN w:val="0"/>
              <w:adjustRightInd w:val="0"/>
              <w:jc w:val="both"/>
              <w:rPr>
                <w:rFonts w:eastAsiaTheme="minorEastAsia"/>
              </w:rPr>
            </w:pPr>
          </w:p>
        </w:tc>
      </w:tr>
      <w:tr w:rsidR="00BB328E" w14:paraId="443018C1" w14:textId="77777777" w:rsidTr="006359E2">
        <w:trPr>
          <w:trHeight w:val="212"/>
        </w:trPr>
        <w:tc>
          <w:tcPr>
            <w:tcW w:w="1589" w:type="dxa"/>
          </w:tcPr>
          <w:p w14:paraId="6ACB440C" w14:textId="403665B9" w:rsidR="00BB328E" w:rsidRPr="00834060" w:rsidRDefault="00BB328E" w:rsidP="006359E2">
            <w:pPr>
              <w:jc w:val="both"/>
            </w:pPr>
            <w:r>
              <w:t>ПР 28</w:t>
            </w:r>
          </w:p>
        </w:tc>
        <w:tc>
          <w:tcPr>
            <w:tcW w:w="7659" w:type="dxa"/>
          </w:tcPr>
          <w:p w14:paraId="21B1D8D2" w14:textId="77777777" w:rsidR="00BB328E" w:rsidRPr="00D7352C" w:rsidRDefault="00BB328E" w:rsidP="00BB328E">
            <w:pPr>
              <w:widowControl w:val="0"/>
              <w:shd w:val="clear" w:color="auto" w:fill="FFFFFF"/>
              <w:tabs>
                <w:tab w:val="left" w:pos="278"/>
              </w:tabs>
              <w:autoSpaceDE w:val="0"/>
              <w:autoSpaceDN w:val="0"/>
              <w:adjustRightInd w:val="0"/>
              <w:jc w:val="both"/>
              <w:rPr>
                <w:rFonts w:eastAsiaTheme="minorEastAsia"/>
              </w:rPr>
            </w:pPr>
            <w:r w:rsidRPr="00D7352C">
              <w:rPr>
                <w:rFonts w:eastAsiaTheme="minorEastAsia"/>
              </w:rPr>
              <w:t>Осуществлять учебно-исследовательскую и проектную деятельность с использованием полученных знаний о государственном устройстве, политической сфере, правовом регулировании и законодательстве Российской Федерации, представлять ее результаты в виде завершенных проектов, презентаций, творческих работ социальной и междисциплинарной направленности; подготавливать устные выступления и письменные работы (развернутые ответы, сочинения) по изученным темам, составлять сложные и тезисные планы развернутых ответов, анализировать неадаптированные тексты.</w:t>
            </w:r>
          </w:p>
          <w:p w14:paraId="12FE6331" w14:textId="77777777" w:rsidR="00BB328E" w:rsidRPr="00D7352C" w:rsidRDefault="00BB328E" w:rsidP="00BB328E">
            <w:pPr>
              <w:widowControl w:val="0"/>
              <w:shd w:val="clear" w:color="auto" w:fill="FFFFFF"/>
              <w:tabs>
                <w:tab w:val="left" w:pos="278"/>
              </w:tabs>
              <w:autoSpaceDE w:val="0"/>
              <w:autoSpaceDN w:val="0"/>
              <w:adjustRightInd w:val="0"/>
              <w:jc w:val="both"/>
              <w:rPr>
                <w:rFonts w:eastAsiaTheme="minorEastAsia"/>
              </w:rPr>
            </w:pPr>
          </w:p>
        </w:tc>
      </w:tr>
      <w:tr w:rsidR="00BB328E" w14:paraId="2462D860" w14:textId="77777777" w:rsidTr="006359E2">
        <w:trPr>
          <w:trHeight w:val="212"/>
        </w:trPr>
        <w:tc>
          <w:tcPr>
            <w:tcW w:w="1589" w:type="dxa"/>
          </w:tcPr>
          <w:p w14:paraId="3B78AAE7" w14:textId="2B916FD0" w:rsidR="00BB328E" w:rsidRPr="00834060" w:rsidRDefault="00BB328E" w:rsidP="006359E2">
            <w:pPr>
              <w:jc w:val="both"/>
            </w:pPr>
            <w:r>
              <w:t>ПР 29</w:t>
            </w:r>
          </w:p>
        </w:tc>
        <w:tc>
          <w:tcPr>
            <w:tcW w:w="7659" w:type="dxa"/>
          </w:tcPr>
          <w:p w14:paraId="2E42CD9B" w14:textId="77777777" w:rsidR="00BB328E" w:rsidRPr="00D7352C" w:rsidRDefault="00BB328E" w:rsidP="00BB328E">
            <w:pPr>
              <w:widowControl w:val="0"/>
              <w:shd w:val="clear" w:color="auto" w:fill="FFFFFF"/>
              <w:tabs>
                <w:tab w:val="left" w:pos="278"/>
              </w:tabs>
              <w:autoSpaceDE w:val="0"/>
              <w:autoSpaceDN w:val="0"/>
              <w:adjustRightInd w:val="0"/>
              <w:jc w:val="both"/>
              <w:rPr>
                <w:rFonts w:eastAsiaTheme="minorEastAsia"/>
              </w:rPr>
            </w:pPr>
            <w:r w:rsidRPr="00D7352C">
              <w:rPr>
                <w:rFonts w:eastAsiaTheme="minorEastAsia"/>
              </w:rPr>
              <w:t xml:space="preserve">Использовать политические и правовые знания для взаимодействия с </w:t>
            </w:r>
            <w:r w:rsidRPr="00D7352C">
              <w:rPr>
                <w:rFonts w:eastAsiaTheme="minorEastAsia"/>
              </w:rPr>
              <w:lastRenderedPageBreak/>
              <w:t>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роли непрерывного образования; использовать средства информационно-коммуникационных технологий в решении различных задач при изучении разделов "Государство", "Политическая сфера", "Правовое регулирование общественных отношений в Российской Федерации", "Человек в меняющемся мире: Россия сегодня".</w:t>
            </w:r>
          </w:p>
          <w:p w14:paraId="1F413A35" w14:textId="77777777" w:rsidR="00BB328E" w:rsidRPr="00D7352C" w:rsidRDefault="00BB328E" w:rsidP="00BB328E">
            <w:pPr>
              <w:widowControl w:val="0"/>
              <w:shd w:val="clear" w:color="auto" w:fill="FFFFFF"/>
              <w:tabs>
                <w:tab w:val="left" w:pos="278"/>
              </w:tabs>
              <w:autoSpaceDE w:val="0"/>
              <w:autoSpaceDN w:val="0"/>
              <w:adjustRightInd w:val="0"/>
              <w:jc w:val="both"/>
              <w:rPr>
                <w:rFonts w:eastAsiaTheme="minorEastAsia"/>
              </w:rPr>
            </w:pPr>
          </w:p>
        </w:tc>
      </w:tr>
      <w:tr w:rsidR="00BB328E" w14:paraId="72C4B7C0" w14:textId="77777777" w:rsidTr="006359E2">
        <w:trPr>
          <w:trHeight w:val="212"/>
        </w:trPr>
        <w:tc>
          <w:tcPr>
            <w:tcW w:w="1589" w:type="dxa"/>
          </w:tcPr>
          <w:p w14:paraId="50ACD8F5" w14:textId="7F53E78C" w:rsidR="00BB328E" w:rsidRPr="00834060" w:rsidRDefault="00BB328E" w:rsidP="006359E2">
            <w:pPr>
              <w:jc w:val="both"/>
            </w:pPr>
            <w:r>
              <w:lastRenderedPageBreak/>
              <w:t>ПР 30</w:t>
            </w:r>
          </w:p>
        </w:tc>
        <w:tc>
          <w:tcPr>
            <w:tcW w:w="7659" w:type="dxa"/>
          </w:tcPr>
          <w:p w14:paraId="120C0912" w14:textId="0B3F186E" w:rsidR="00BB328E" w:rsidRPr="00D7352C" w:rsidRDefault="00BB328E" w:rsidP="00BB328E">
            <w:pPr>
              <w:widowControl w:val="0"/>
              <w:shd w:val="clear" w:color="auto" w:fill="FFFFFF"/>
              <w:tabs>
                <w:tab w:val="left" w:pos="278"/>
              </w:tabs>
              <w:autoSpaceDE w:val="0"/>
              <w:autoSpaceDN w:val="0"/>
              <w:adjustRightInd w:val="0"/>
              <w:jc w:val="both"/>
              <w:rPr>
                <w:rFonts w:eastAsiaTheme="minorEastAsia"/>
              </w:rPr>
            </w:pPr>
            <w:r w:rsidRPr="00D7352C">
              <w:rPr>
                <w:rFonts w:eastAsiaTheme="minorEastAsia"/>
              </w:rPr>
              <w:t>. Формулировать на основе социальных ценностей и приобретенных знаний о структуре общества и социальных взаимодействиях, политической сфере и законодательстве Российской Федерации собственные суждения и аргументы по проблемам участия субъектов политики в политическом процессе; опасности коррупции и необходимости борьбы с ней; соотношения прав и свобод человека с обязанностями и правовой ответственностью.</w:t>
            </w:r>
          </w:p>
        </w:tc>
      </w:tr>
      <w:tr w:rsidR="00BB328E" w14:paraId="48E99E8C" w14:textId="77777777" w:rsidTr="006359E2">
        <w:trPr>
          <w:trHeight w:val="212"/>
        </w:trPr>
        <w:tc>
          <w:tcPr>
            <w:tcW w:w="1589" w:type="dxa"/>
          </w:tcPr>
          <w:p w14:paraId="79E21D07" w14:textId="00A8A9A0" w:rsidR="00BB328E" w:rsidRPr="00834060" w:rsidRDefault="00BB328E" w:rsidP="006359E2">
            <w:pPr>
              <w:jc w:val="both"/>
            </w:pPr>
            <w:r>
              <w:t>ПР 31</w:t>
            </w:r>
          </w:p>
        </w:tc>
        <w:tc>
          <w:tcPr>
            <w:tcW w:w="7659" w:type="dxa"/>
          </w:tcPr>
          <w:p w14:paraId="4C305F4D" w14:textId="77777777" w:rsidR="00BB328E" w:rsidRPr="00D7352C" w:rsidRDefault="00BB328E" w:rsidP="00BB328E">
            <w:pPr>
              <w:widowControl w:val="0"/>
              <w:shd w:val="clear" w:color="auto" w:fill="FFFFFF"/>
              <w:tabs>
                <w:tab w:val="left" w:pos="278"/>
              </w:tabs>
              <w:autoSpaceDE w:val="0"/>
              <w:autoSpaceDN w:val="0"/>
              <w:adjustRightInd w:val="0"/>
              <w:jc w:val="both"/>
              <w:rPr>
                <w:rFonts w:eastAsiaTheme="minorEastAsia"/>
              </w:rPr>
            </w:pPr>
            <w:r w:rsidRPr="00D7352C">
              <w:rPr>
                <w:rFonts w:eastAsiaTheme="minorEastAsia"/>
              </w:rPr>
              <w:t>Использовать ключевые понятия и теоретические положения при характеристике особенностей политической власти, структуры политической системы; роли Интернета в современной политической коммуникации; необходимости поддержания законности и правопорядка; юридической ответственности за совершение правонарушений; механизмах защиты прав человека; особенностей трудовых правоотношений несовершеннолетних работников; особенностях уголовной ответственности несовершеннолетних для объяснения явлений социальной действительности.</w:t>
            </w:r>
          </w:p>
          <w:p w14:paraId="72808E8D" w14:textId="77777777" w:rsidR="00BB328E" w:rsidRPr="00D7352C" w:rsidRDefault="00BB328E" w:rsidP="00BB328E">
            <w:pPr>
              <w:widowControl w:val="0"/>
              <w:shd w:val="clear" w:color="auto" w:fill="FFFFFF"/>
              <w:tabs>
                <w:tab w:val="left" w:pos="278"/>
              </w:tabs>
              <w:autoSpaceDE w:val="0"/>
              <w:autoSpaceDN w:val="0"/>
              <w:adjustRightInd w:val="0"/>
              <w:jc w:val="both"/>
              <w:rPr>
                <w:rFonts w:eastAsiaTheme="minorEastAsia"/>
              </w:rPr>
            </w:pPr>
          </w:p>
        </w:tc>
      </w:tr>
      <w:tr w:rsidR="00BB328E" w14:paraId="4A3D4FC4" w14:textId="77777777" w:rsidTr="006359E2">
        <w:trPr>
          <w:trHeight w:val="212"/>
        </w:trPr>
        <w:tc>
          <w:tcPr>
            <w:tcW w:w="1589" w:type="dxa"/>
          </w:tcPr>
          <w:p w14:paraId="148F09C9" w14:textId="62CC2C1D" w:rsidR="00BB328E" w:rsidRPr="00834060" w:rsidRDefault="00BB328E" w:rsidP="006359E2">
            <w:pPr>
              <w:jc w:val="both"/>
            </w:pPr>
            <w:r>
              <w:t>ПР 32</w:t>
            </w:r>
          </w:p>
        </w:tc>
        <w:tc>
          <w:tcPr>
            <w:tcW w:w="7659" w:type="dxa"/>
          </w:tcPr>
          <w:p w14:paraId="3B2920FD" w14:textId="77777777" w:rsidR="00BB328E" w:rsidRPr="00D7352C" w:rsidRDefault="00BB328E" w:rsidP="00BB328E">
            <w:pPr>
              <w:widowControl w:val="0"/>
              <w:shd w:val="clear" w:color="auto" w:fill="FFFFFF"/>
              <w:tabs>
                <w:tab w:val="left" w:pos="278"/>
              </w:tabs>
              <w:autoSpaceDE w:val="0"/>
              <w:autoSpaceDN w:val="0"/>
              <w:adjustRightInd w:val="0"/>
              <w:jc w:val="both"/>
              <w:rPr>
                <w:rFonts w:eastAsiaTheme="minorEastAsia"/>
              </w:rPr>
            </w:pPr>
            <w:r w:rsidRPr="00D7352C">
              <w:rPr>
                <w:rFonts w:eastAsiaTheme="minorEastAsia"/>
              </w:rPr>
              <w:t>Конкретизировать теоретические положения о конституционных принципах национальной политики в Российской Федерации; федеративном устройстве и политической системе Российской Федерации на современном этапе; государственном суверенитете; избирательной системе в Российской Федерации; основах конституционного строя Российской Федерации; субъектах гражданских правоотношений; юридической ответственности и ее видах; правовом регулировании оказания образовательных услуг; порядке приема на работу, защите трудовых прав работников; правах и обязанностях налогоплательщика; принципах уголовного права, уголовного процесса, гражданского процесса фактами социальной действительности, модельными ситуациями, примерами из личного социального опыта.</w:t>
            </w:r>
          </w:p>
          <w:p w14:paraId="4E771A6B" w14:textId="77777777" w:rsidR="00BB328E" w:rsidRPr="00D7352C" w:rsidRDefault="00BB328E" w:rsidP="00BB328E">
            <w:pPr>
              <w:widowControl w:val="0"/>
              <w:shd w:val="clear" w:color="auto" w:fill="FFFFFF"/>
              <w:tabs>
                <w:tab w:val="left" w:pos="278"/>
              </w:tabs>
              <w:autoSpaceDE w:val="0"/>
              <w:autoSpaceDN w:val="0"/>
              <w:adjustRightInd w:val="0"/>
              <w:jc w:val="both"/>
              <w:rPr>
                <w:rFonts w:eastAsiaTheme="minorEastAsia"/>
              </w:rPr>
            </w:pPr>
          </w:p>
        </w:tc>
      </w:tr>
      <w:tr w:rsidR="00BB328E" w14:paraId="4C040A2A" w14:textId="77777777" w:rsidTr="006359E2">
        <w:trPr>
          <w:trHeight w:val="212"/>
        </w:trPr>
        <w:tc>
          <w:tcPr>
            <w:tcW w:w="1589" w:type="dxa"/>
          </w:tcPr>
          <w:p w14:paraId="0511B56A" w14:textId="71BAF8AD" w:rsidR="00BB328E" w:rsidRPr="00834060" w:rsidRDefault="00BB328E" w:rsidP="006359E2">
            <w:pPr>
              <w:jc w:val="both"/>
            </w:pPr>
            <w:r>
              <w:t>ПР 33</w:t>
            </w:r>
          </w:p>
        </w:tc>
        <w:tc>
          <w:tcPr>
            <w:tcW w:w="7659" w:type="dxa"/>
          </w:tcPr>
          <w:p w14:paraId="1900D7D4" w14:textId="77777777" w:rsidR="00BB328E" w:rsidRPr="00D7352C" w:rsidRDefault="00BB328E" w:rsidP="00BB328E">
            <w:pPr>
              <w:widowControl w:val="0"/>
              <w:shd w:val="clear" w:color="auto" w:fill="FFFFFF"/>
              <w:tabs>
                <w:tab w:val="left" w:pos="278"/>
              </w:tabs>
              <w:autoSpaceDE w:val="0"/>
              <w:autoSpaceDN w:val="0"/>
              <w:adjustRightInd w:val="0"/>
              <w:jc w:val="both"/>
              <w:rPr>
                <w:rFonts w:eastAsiaTheme="minorEastAsia"/>
              </w:rPr>
            </w:pPr>
            <w:r w:rsidRPr="00D7352C">
              <w:rPr>
                <w:rFonts w:eastAsiaTheme="minorEastAsia"/>
              </w:rPr>
              <w:t>Применять знание о правах и обязанностях потребителя финансовых услуг, установленных законодательством Российской Федерации; находить, анализировать и использовать информацию, предоставляемую государственными органами, в том числе в цифровой среде.</w:t>
            </w:r>
          </w:p>
          <w:p w14:paraId="13695C3B" w14:textId="77777777" w:rsidR="00BB328E" w:rsidRPr="00D7352C" w:rsidRDefault="00BB328E" w:rsidP="00BB328E">
            <w:pPr>
              <w:widowControl w:val="0"/>
              <w:shd w:val="clear" w:color="auto" w:fill="FFFFFF"/>
              <w:tabs>
                <w:tab w:val="left" w:pos="278"/>
              </w:tabs>
              <w:autoSpaceDE w:val="0"/>
              <w:autoSpaceDN w:val="0"/>
              <w:adjustRightInd w:val="0"/>
              <w:jc w:val="both"/>
              <w:rPr>
                <w:rFonts w:eastAsiaTheme="minorEastAsia"/>
              </w:rPr>
            </w:pPr>
          </w:p>
        </w:tc>
      </w:tr>
      <w:tr w:rsidR="00BB328E" w14:paraId="7FB93760" w14:textId="77777777" w:rsidTr="006359E2">
        <w:trPr>
          <w:trHeight w:val="212"/>
        </w:trPr>
        <w:tc>
          <w:tcPr>
            <w:tcW w:w="1589" w:type="dxa"/>
          </w:tcPr>
          <w:p w14:paraId="1A79C59C" w14:textId="6DCC4DE3" w:rsidR="00BB328E" w:rsidRPr="00834060" w:rsidRDefault="00BB328E" w:rsidP="006359E2">
            <w:pPr>
              <w:jc w:val="both"/>
            </w:pPr>
            <w:r>
              <w:t>ПР 34</w:t>
            </w:r>
          </w:p>
        </w:tc>
        <w:tc>
          <w:tcPr>
            <w:tcW w:w="7659" w:type="dxa"/>
          </w:tcPr>
          <w:p w14:paraId="4C9EB602" w14:textId="12B0A31E" w:rsidR="00BB328E" w:rsidRPr="00D7352C" w:rsidRDefault="00BB328E" w:rsidP="00BB328E">
            <w:pPr>
              <w:widowControl w:val="0"/>
              <w:shd w:val="clear" w:color="auto" w:fill="FFFFFF"/>
              <w:tabs>
                <w:tab w:val="left" w:pos="278"/>
              </w:tabs>
              <w:autoSpaceDE w:val="0"/>
              <w:autoSpaceDN w:val="0"/>
              <w:adjustRightInd w:val="0"/>
              <w:jc w:val="both"/>
              <w:rPr>
                <w:rFonts w:eastAsiaTheme="minorEastAsia"/>
              </w:rPr>
            </w:pPr>
            <w:r w:rsidRPr="00D7352C">
              <w:rPr>
                <w:rFonts w:eastAsiaTheme="minorEastAsia"/>
              </w:rPr>
              <w:t xml:space="preserve">Оценивать социальную информацию по проблемам политической жизни общества, правового регулирования, в том числе поступающую по каналам сетевых коммуникаций, определять степень достоверности информации; соотносить различные оценки социального взаимодействия, политических событий, правовых отношений, содержащиеся в источниках информации; давать оценку действиям людей в типичных (модельных) ситуациях с точки зрения социальных </w:t>
            </w:r>
            <w:r w:rsidRPr="00D7352C">
              <w:rPr>
                <w:rFonts w:eastAsiaTheme="minorEastAsia"/>
              </w:rPr>
              <w:lastRenderedPageBreak/>
              <w:t>норм, в том числе норм морали и права</w:t>
            </w:r>
          </w:p>
        </w:tc>
      </w:tr>
      <w:tr w:rsidR="00BB328E" w14:paraId="1E5D6DF5" w14:textId="77777777" w:rsidTr="006359E2">
        <w:trPr>
          <w:trHeight w:val="212"/>
        </w:trPr>
        <w:tc>
          <w:tcPr>
            <w:tcW w:w="1589" w:type="dxa"/>
          </w:tcPr>
          <w:p w14:paraId="7E720703" w14:textId="17EE8840" w:rsidR="00BB328E" w:rsidRPr="00834060" w:rsidRDefault="00BB328E" w:rsidP="006359E2">
            <w:pPr>
              <w:jc w:val="both"/>
            </w:pPr>
            <w:r>
              <w:lastRenderedPageBreak/>
              <w:t>ПР 35</w:t>
            </w:r>
          </w:p>
        </w:tc>
        <w:tc>
          <w:tcPr>
            <w:tcW w:w="7659" w:type="dxa"/>
          </w:tcPr>
          <w:p w14:paraId="26B46686" w14:textId="77777777" w:rsidR="00BB328E" w:rsidRPr="00D7352C" w:rsidRDefault="00BB328E" w:rsidP="00BB328E">
            <w:pPr>
              <w:widowControl w:val="0"/>
              <w:shd w:val="clear" w:color="auto" w:fill="FFFFFF"/>
              <w:tabs>
                <w:tab w:val="left" w:pos="278"/>
              </w:tabs>
              <w:autoSpaceDE w:val="0"/>
              <w:autoSpaceDN w:val="0"/>
              <w:adjustRightInd w:val="0"/>
              <w:jc w:val="both"/>
              <w:rPr>
                <w:rFonts w:eastAsiaTheme="minorEastAsia"/>
              </w:rPr>
            </w:pPr>
            <w:r w:rsidRPr="00D7352C">
              <w:rPr>
                <w:rFonts w:eastAsiaTheme="minorEastAsia"/>
              </w:rPr>
              <w:t>Самостоятельно оценивать с помощью полученных знаний поведение людей и собственное поведение с точки зрения социальных норм, включая нормы морали и права; осознавать неприемлемость антиобщественного поведения, опасность алкоголизма и наркомании.</w:t>
            </w:r>
          </w:p>
          <w:p w14:paraId="77840269" w14:textId="77777777" w:rsidR="00BB328E" w:rsidRPr="00D7352C" w:rsidRDefault="00BB328E" w:rsidP="00BB328E">
            <w:pPr>
              <w:widowControl w:val="0"/>
              <w:shd w:val="clear" w:color="auto" w:fill="FFFFFF"/>
              <w:tabs>
                <w:tab w:val="left" w:pos="278"/>
              </w:tabs>
              <w:autoSpaceDE w:val="0"/>
              <w:autoSpaceDN w:val="0"/>
              <w:adjustRightInd w:val="0"/>
              <w:jc w:val="both"/>
              <w:rPr>
                <w:rFonts w:eastAsiaTheme="minorEastAsia"/>
              </w:rPr>
            </w:pPr>
          </w:p>
        </w:tc>
      </w:tr>
    </w:tbl>
    <w:p w14:paraId="0D2B3A7A" w14:textId="57CAF6EC" w:rsidR="00533D23" w:rsidRDefault="004327EE">
      <w:pPr>
        <w:pStyle w:val="10"/>
      </w:pPr>
      <w:bookmarkStart w:id="6" w:name="_Toc211948194"/>
      <w:r>
        <w:lastRenderedPageBreak/>
        <w:t>2. СТРУКТУРА</w:t>
      </w:r>
      <w:r w:rsidR="00337B62">
        <w:t>,</w:t>
      </w:r>
      <w:r>
        <w:t xml:space="preserve"> СОДЕРЖАНИЕ </w:t>
      </w:r>
      <w:r w:rsidR="00337B62">
        <w:t xml:space="preserve">и тематическое планирование </w:t>
      </w:r>
      <w:r>
        <w:t>УЧЕБНОГО предмета</w:t>
      </w:r>
      <w:bookmarkEnd w:id="6"/>
    </w:p>
    <w:p w14:paraId="4E6F003C" w14:textId="2A35CA2D" w:rsidR="00533D23" w:rsidRDefault="00D637F1" w:rsidP="00D637F1">
      <w:pPr>
        <w:pStyle w:val="2"/>
        <w:spacing w:before="120" w:after="120"/>
      </w:pPr>
      <w:bookmarkStart w:id="7" w:name="_Toc211948195"/>
      <w:r>
        <w:t xml:space="preserve">2.1. </w:t>
      </w:r>
      <w:r w:rsidR="004327EE">
        <w:t>Объем учебного предмета и виды учебной работы</w:t>
      </w:r>
      <w:bookmarkEnd w:id="7"/>
    </w:p>
    <w:tbl>
      <w:tblPr>
        <w:tblStyle w:val="afff1"/>
        <w:tblW w:w="957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668"/>
        <w:gridCol w:w="1903"/>
      </w:tblGrid>
      <w:tr w:rsidR="00533D23" w14:paraId="5A891A09" w14:textId="77777777">
        <w:tc>
          <w:tcPr>
            <w:tcW w:w="7668" w:type="dxa"/>
          </w:tcPr>
          <w:p w14:paraId="4EE1DB68" w14:textId="77777777" w:rsidR="00533D23" w:rsidRDefault="00533D23">
            <w:pPr>
              <w:jc w:val="center"/>
              <w:rPr>
                <w:b/>
              </w:rPr>
            </w:pPr>
            <w:bookmarkStart w:id="8" w:name="_Hlk105620304"/>
          </w:p>
          <w:p w14:paraId="1368DFB2" w14:textId="72E8250A" w:rsidR="00EF34F6" w:rsidRDefault="00EF34F6">
            <w:pPr>
              <w:jc w:val="center"/>
              <w:rPr>
                <w:b/>
              </w:rPr>
            </w:pPr>
          </w:p>
        </w:tc>
        <w:tc>
          <w:tcPr>
            <w:tcW w:w="1903" w:type="dxa"/>
          </w:tcPr>
          <w:p w14:paraId="395A5C06" w14:textId="77777777" w:rsidR="00533D23" w:rsidRDefault="004327EE">
            <w:pPr>
              <w:jc w:val="both"/>
              <w:rPr>
                <w:b/>
                <w:i/>
              </w:rPr>
            </w:pPr>
            <w:r>
              <w:rPr>
                <w:b/>
                <w:i/>
              </w:rPr>
              <w:t>Объем часов</w:t>
            </w:r>
          </w:p>
        </w:tc>
      </w:tr>
      <w:tr w:rsidR="00533D23" w14:paraId="31D2CF09" w14:textId="77777777">
        <w:tc>
          <w:tcPr>
            <w:tcW w:w="7668" w:type="dxa"/>
          </w:tcPr>
          <w:p w14:paraId="58B8AC86" w14:textId="621EF458" w:rsidR="00533D23" w:rsidRDefault="009A2B22">
            <w:pPr>
              <w:jc w:val="both"/>
              <w:rPr>
                <w:b/>
              </w:rPr>
            </w:pPr>
            <w:r w:rsidRPr="003767CB">
              <w:rPr>
                <w:b/>
                <w:bCs/>
              </w:rPr>
              <w:t>Объем образовательной программы</w:t>
            </w:r>
          </w:p>
        </w:tc>
        <w:tc>
          <w:tcPr>
            <w:tcW w:w="1903" w:type="dxa"/>
          </w:tcPr>
          <w:p w14:paraId="3FBF880A" w14:textId="15650EAD" w:rsidR="00533D23" w:rsidRPr="000468DD" w:rsidRDefault="00DE0BD0" w:rsidP="00DE0BD0">
            <w:pPr>
              <w:jc w:val="center"/>
              <w:rPr>
                <w:b/>
                <w:bCs/>
              </w:rPr>
            </w:pPr>
            <w:r w:rsidRPr="000468DD">
              <w:rPr>
                <w:b/>
                <w:bCs/>
              </w:rPr>
              <w:t>119</w:t>
            </w:r>
          </w:p>
        </w:tc>
      </w:tr>
      <w:tr w:rsidR="00533D23" w14:paraId="42C1792A" w14:textId="77777777">
        <w:tc>
          <w:tcPr>
            <w:tcW w:w="7668" w:type="dxa"/>
          </w:tcPr>
          <w:p w14:paraId="0C99F704" w14:textId="77777777" w:rsidR="00533D23" w:rsidRDefault="004327EE">
            <w:pPr>
              <w:jc w:val="both"/>
            </w:pPr>
            <w:r>
              <w:t>в том числе:</w:t>
            </w:r>
          </w:p>
        </w:tc>
        <w:tc>
          <w:tcPr>
            <w:tcW w:w="1903" w:type="dxa"/>
          </w:tcPr>
          <w:p w14:paraId="09A61006" w14:textId="77777777" w:rsidR="00533D23" w:rsidRPr="000468DD" w:rsidRDefault="00533D23">
            <w:pPr>
              <w:jc w:val="center"/>
              <w:rPr>
                <w:b/>
                <w:bCs/>
              </w:rPr>
            </w:pPr>
          </w:p>
        </w:tc>
      </w:tr>
      <w:tr w:rsidR="00533D23" w14:paraId="5EAC65DA" w14:textId="77777777">
        <w:tc>
          <w:tcPr>
            <w:tcW w:w="7668" w:type="dxa"/>
          </w:tcPr>
          <w:p w14:paraId="135228F0" w14:textId="3917F1E1" w:rsidR="00533D23" w:rsidRDefault="00DB30D3">
            <w:pPr>
              <w:ind w:left="540"/>
              <w:jc w:val="both"/>
            </w:pPr>
            <w:r>
              <w:t>уроки</w:t>
            </w:r>
          </w:p>
        </w:tc>
        <w:tc>
          <w:tcPr>
            <w:tcW w:w="1903" w:type="dxa"/>
          </w:tcPr>
          <w:p w14:paraId="51F92926" w14:textId="1099E133" w:rsidR="00533D23" w:rsidRPr="000468DD" w:rsidRDefault="000468DD">
            <w:pPr>
              <w:jc w:val="center"/>
              <w:rPr>
                <w:b/>
                <w:bCs/>
              </w:rPr>
            </w:pPr>
            <w:r w:rsidRPr="000468DD">
              <w:rPr>
                <w:b/>
                <w:bCs/>
              </w:rPr>
              <w:t>119</w:t>
            </w:r>
          </w:p>
        </w:tc>
      </w:tr>
      <w:tr w:rsidR="00533D23" w14:paraId="4C3D0244" w14:textId="77777777">
        <w:tc>
          <w:tcPr>
            <w:tcW w:w="7668" w:type="dxa"/>
          </w:tcPr>
          <w:p w14:paraId="71158344" w14:textId="77777777" w:rsidR="00533D23" w:rsidRDefault="004327EE">
            <w:pPr>
              <w:jc w:val="both"/>
              <w:rPr>
                <w:b/>
              </w:rPr>
            </w:pPr>
            <w:r>
              <w:rPr>
                <w:b/>
              </w:rPr>
              <w:t>Самостоятельная работа обучающегося (всего)</w:t>
            </w:r>
          </w:p>
        </w:tc>
        <w:tc>
          <w:tcPr>
            <w:tcW w:w="1903" w:type="dxa"/>
          </w:tcPr>
          <w:p w14:paraId="6159C73B" w14:textId="06D074A5" w:rsidR="00533D23" w:rsidRDefault="00533D23" w:rsidP="00DE0BD0">
            <w:pPr>
              <w:rPr>
                <w:b/>
                <w:i/>
                <w:color w:val="FF0000"/>
              </w:rPr>
            </w:pPr>
          </w:p>
        </w:tc>
      </w:tr>
      <w:tr w:rsidR="00533D23" w14:paraId="35FFE931" w14:textId="77777777">
        <w:tc>
          <w:tcPr>
            <w:tcW w:w="7668" w:type="dxa"/>
          </w:tcPr>
          <w:p w14:paraId="5B8CD0C1" w14:textId="77777777" w:rsidR="00533D23" w:rsidRDefault="004327EE">
            <w:pPr>
              <w:jc w:val="both"/>
            </w:pPr>
            <w:r>
              <w:t>в том числе:</w:t>
            </w:r>
          </w:p>
        </w:tc>
        <w:tc>
          <w:tcPr>
            <w:tcW w:w="1903" w:type="dxa"/>
          </w:tcPr>
          <w:p w14:paraId="44316516" w14:textId="77777777" w:rsidR="00533D23" w:rsidRDefault="00533D23">
            <w:pPr>
              <w:jc w:val="center"/>
              <w:rPr>
                <w:i/>
                <w:color w:val="FF0000"/>
              </w:rPr>
            </w:pPr>
          </w:p>
        </w:tc>
      </w:tr>
      <w:tr w:rsidR="00533D23" w14:paraId="799A976F" w14:textId="77777777">
        <w:tc>
          <w:tcPr>
            <w:tcW w:w="7668" w:type="dxa"/>
          </w:tcPr>
          <w:p w14:paraId="35A1BB5E" w14:textId="77777777" w:rsidR="00533D23" w:rsidRDefault="004327EE">
            <w:pPr>
              <w:ind w:left="540"/>
              <w:jc w:val="both"/>
            </w:pPr>
            <w:r>
              <w:t>….</w:t>
            </w:r>
          </w:p>
        </w:tc>
        <w:tc>
          <w:tcPr>
            <w:tcW w:w="1903" w:type="dxa"/>
          </w:tcPr>
          <w:p w14:paraId="189DD254" w14:textId="253DB538" w:rsidR="00533D23" w:rsidRDefault="00533D23" w:rsidP="00DE0BD0">
            <w:pPr>
              <w:rPr>
                <w:i/>
                <w:color w:val="FF0000"/>
              </w:rPr>
            </w:pPr>
          </w:p>
        </w:tc>
      </w:tr>
      <w:tr w:rsidR="00533D23" w14:paraId="73E0F8E3" w14:textId="77777777">
        <w:tc>
          <w:tcPr>
            <w:tcW w:w="7668" w:type="dxa"/>
          </w:tcPr>
          <w:p w14:paraId="3AB082FF" w14:textId="243116AE" w:rsidR="00533D23" w:rsidRDefault="00DE0BD0">
            <w:pPr>
              <w:jc w:val="both"/>
            </w:pPr>
            <w:r>
              <w:rPr>
                <w:i/>
              </w:rPr>
              <w:t>Промежуточная аттестация (дифференцированный зачет</w:t>
            </w:r>
            <w:r w:rsidR="004327EE">
              <w:rPr>
                <w:i/>
                <w:vertAlign w:val="superscript"/>
              </w:rPr>
              <w:footnoteReference w:id="3"/>
            </w:r>
            <w:r w:rsidR="004327EE">
              <w:rPr>
                <w:i/>
              </w:rPr>
              <w:t>)</w:t>
            </w:r>
          </w:p>
        </w:tc>
        <w:tc>
          <w:tcPr>
            <w:tcW w:w="1903" w:type="dxa"/>
          </w:tcPr>
          <w:p w14:paraId="209E4C47" w14:textId="7B45006A" w:rsidR="00533D23" w:rsidRDefault="00533D23" w:rsidP="00DE0BD0">
            <w:pPr>
              <w:rPr>
                <w:i/>
                <w:color w:val="FF0000"/>
              </w:rPr>
            </w:pPr>
          </w:p>
        </w:tc>
      </w:tr>
      <w:bookmarkEnd w:id="8"/>
    </w:tbl>
    <w:p w14:paraId="152ADDDD" w14:textId="77777777" w:rsidR="002E1E37" w:rsidRDefault="002E1E37" w:rsidP="00D637F1">
      <w:pPr>
        <w:pStyle w:val="2"/>
      </w:pPr>
    </w:p>
    <w:p w14:paraId="04792E7A" w14:textId="7635E5D9" w:rsidR="002E1E37" w:rsidRDefault="00D4660D" w:rsidP="00D637F1">
      <w:pPr>
        <w:pStyle w:val="2"/>
      </w:pPr>
      <w:bookmarkStart w:id="9" w:name="_Toc211948196"/>
      <w:r>
        <w:t>Содержание учебного предмета «Обществознание»</w:t>
      </w:r>
      <w:bookmarkEnd w:id="9"/>
    </w:p>
    <w:tbl>
      <w:tblPr>
        <w:tblStyle w:val="af9"/>
        <w:tblW w:w="9628" w:type="dxa"/>
        <w:tblLook w:val="04A0" w:firstRow="1" w:lastRow="0" w:firstColumn="1" w:lastColumn="0" w:noHBand="0" w:noVBand="1"/>
      </w:tblPr>
      <w:tblGrid>
        <w:gridCol w:w="738"/>
        <w:gridCol w:w="3190"/>
        <w:gridCol w:w="894"/>
        <w:gridCol w:w="1861"/>
        <w:gridCol w:w="1455"/>
        <w:gridCol w:w="1490"/>
      </w:tblGrid>
      <w:tr w:rsidR="00230738" w:rsidRPr="00CB632D" w14:paraId="752E76AC" w14:textId="77777777" w:rsidTr="00230738">
        <w:tc>
          <w:tcPr>
            <w:tcW w:w="739" w:type="dxa"/>
          </w:tcPr>
          <w:p w14:paraId="59381896" w14:textId="77777777" w:rsidR="00230738" w:rsidRPr="00CB632D" w:rsidRDefault="00230738" w:rsidP="00736AB1">
            <w:r w:rsidRPr="00CB632D">
              <w:t>№</w:t>
            </w:r>
          </w:p>
        </w:tc>
        <w:tc>
          <w:tcPr>
            <w:tcW w:w="3191" w:type="dxa"/>
          </w:tcPr>
          <w:p w14:paraId="58140CDB" w14:textId="77777777" w:rsidR="00230738" w:rsidRPr="00CB632D" w:rsidRDefault="00230738" w:rsidP="00736AB1">
            <w:r w:rsidRPr="00CB632D">
              <w:t>Содержание темы</w:t>
            </w:r>
          </w:p>
        </w:tc>
        <w:tc>
          <w:tcPr>
            <w:tcW w:w="885" w:type="dxa"/>
          </w:tcPr>
          <w:p w14:paraId="20624A07" w14:textId="37C923ED" w:rsidR="00230738" w:rsidRPr="00CB632D" w:rsidRDefault="00230738" w:rsidP="00736AB1">
            <w:r>
              <w:t>Объем часов</w:t>
            </w:r>
            <w:r>
              <w:rPr>
                <w:rStyle w:val="aff7"/>
              </w:rPr>
              <w:footnoteReference w:id="4"/>
            </w:r>
          </w:p>
        </w:tc>
        <w:tc>
          <w:tcPr>
            <w:tcW w:w="1864" w:type="dxa"/>
          </w:tcPr>
          <w:p w14:paraId="143E09A6" w14:textId="1642EBF1" w:rsidR="00230738" w:rsidRPr="00CB632D" w:rsidRDefault="00230738" w:rsidP="00736AB1">
            <w:r w:rsidRPr="00CB632D">
              <w:t>ЛР</w:t>
            </w:r>
          </w:p>
        </w:tc>
        <w:tc>
          <w:tcPr>
            <w:tcW w:w="1457" w:type="dxa"/>
          </w:tcPr>
          <w:p w14:paraId="2B04E1D9" w14:textId="77777777" w:rsidR="00230738" w:rsidRPr="00CB632D" w:rsidRDefault="00230738" w:rsidP="00736AB1">
            <w:r w:rsidRPr="00CB632D">
              <w:t>МР</w:t>
            </w:r>
          </w:p>
        </w:tc>
        <w:tc>
          <w:tcPr>
            <w:tcW w:w="1492" w:type="dxa"/>
          </w:tcPr>
          <w:p w14:paraId="755912AD" w14:textId="77777777" w:rsidR="00230738" w:rsidRPr="00CB632D" w:rsidRDefault="00230738" w:rsidP="00736AB1">
            <w:r w:rsidRPr="00CB632D">
              <w:t>ПР</w:t>
            </w:r>
          </w:p>
        </w:tc>
      </w:tr>
      <w:tr w:rsidR="00230738" w:rsidRPr="00CB632D" w14:paraId="43E0B4DF" w14:textId="77777777" w:rsidTr="00230738">
        <w:tc>
          <w:tcPr>
            <w:tcW w:w="739" w:type="dxa"/>
          </w:tcPr>
          <w:p w14:paraId="128BA032" w14:textId="77777777" w:rsidR="00230738" w:rsidRPr="00CB632D" w:rsidRDefault="00230738" w:rsidP="00736AB1">
            <w:r w:rsidRPr="00CB632D">
              <w:t>1</w:t>
            </w:r>
          </w:p>
        </w:tc>
        <w:tc>
          <w:tcPr>
            <w:tcW w:w="3191" w:type="dxa"/>
          </w:tcPr>
          <w:p w14:paraId="118D4D72" w14:textId="77777777" w:rsidR="00230738" w:rsidRPr="00CB632D" w:rsidRDefault="00230738" w:rsidP="00736AB1">
            <w:r w:rsidRPr="00CB632D">
              <w:t>Раздел Духовная культура Культура и искусство. Виды искусств. Вклад русской культуры в развитие мировой культуры. Культурный суверенитет России. Современная культура: направления развития. Молодежная культура.</w:t>
            </w:r>
          </w:p>
        </w:tc>
        <w:tc>
          <w:tcPr>
            <w:tcW w:w="885" w:type="dxa"/>
          </w:tcPr>
          <w:p w14:paraId="320BF56E" w14:textId="3F1727A7" w:rsidR="00230738" w:rsidRPr="00CB632D" w:rsidRDefault="00230738" w:rsidP="00736AB1">
            <w:r>
              <w:t>2</w:t>
            </w:r>
          </w:p>
        </w:tc>
        <w:tc>
          <w:tcPr>
            <w:tcW w:w="1864" w:type="dxa"/>
          </w:tcPr>
          <w:p w14:paraId="74E0D97D" w14:textId="75BEC156" w:rsidR="00230738" w:rsidRPr="00CB632D" w:rsidRDefault="00230738" w:rsidP="00736AB1">
            <w:r w:rsidRPr="00CB632D">
              <w:t>ЛР2, ЛР4</w:t>
            </w:r>
          </w:p>
        </w:tc>
        <w:tc>
          <w:tcPr>
            <w:tcW w:w="1457" w:type="dxa"/>
          </w:tcPr>
          <w:p w14:paraId="710490C2" w14:textId="77777777" w:rsidR="00230738" w:rsidRPr="00CB632D" w:rsidRDefault="00230738" w:rsidP="00736AB1">
            <w:r w:rsidRPr="00CB632D">
              <w:t>МР3, МР7</w:t>
            </w:r>
          </w:p>
        </w:tc>
        <w:tc>
          <w:tcPr>
            <w:tcW w:w="1492" w:type="dxa"/>
          </w:tcPr>
          <w:p w14:paraId="57326886" w14:textId="77777777" w:rsidR="00230738" w:rsidRPr="00CB632D" w:rsidRDefault="00230738" w:rsidP="00736AB1">
            <w:r w:rsidRPr="00CB632D">
              <w:t>ПР2, ПР3, ПР13</w:t>
            </w:r>
          </w:p>
        </w:tc>
      </w:tr>
      <w:tr w:rsidR="00230738" w:rsidRPr="00CB632D" w14:paraId="1C6167D7" w14:textId="77777777" w:rsidTr="00230738">
        <w:tc>
          <w:tcPr>
            <w:tcW w:w="739" w:type="dxa"/>
          </w:tcPr>
          <w:p w14:paraId="1E87A0D6" w14:textId="77777777" w:rsidR="00230738" w:rsidRPr="00CB632D" w:rsidRDefault="00230738" w:rsidP="00736AB1">
            <w:r w:rsidRPr="00CB632D">
              <w:t>2</w:t>
            </w:r>
          </w:p>
        </w:tc>
        <w:tc>
          <w:tcPr>
            <w:tcW w:w="3191" w:type="dxa"/>
          </w:tcPr>
          <w:p w14:paraId="5431F2B4" w14:textId="77777777" w:rsidR="00230738" w:rsidRPr="00CB632D" w:rsidRDefault="00230738" w:rsidP="00736AB1">
            <w:r w:rsidRPr="00CB632D">
              <w:t>Россия — страна многонациональной культуры: исторические национальные культурные традиции. Народная культура. Культурный туризм как способ знакомства с культурой регионов Российской Федерации.</w:t>
            </w:r>
          </w:p>
        </w:tc>
        <w:tc>
          <w:tcPr>
            <w:tcW w:w="885" w:type="dxa"/>
          </w:tcPr>
          <w:p w14:paraId="3A344274" w14:textId="7659086F" w:rsidR="00230738" w:rsidRPr="00CB632D" w:rsidRDefault="00230738" w:rsidP="00736AB1">
            <w:r>
              <w:t>2</w:t>
            </w:r>
          </w:p>
        </w:tc>
        <w:tc>
          <w:tcPr>
            <w:tcW w:w="1864" w:type="dxa"/>
          </w:tcPr>
          <w:p w14:paraId="1B38CFBD" w14:textId="0FD35A1A" w:rsidR="00230738" w:rsidRPr="00CB632D" w:rsidRDefault="00230738" w:rsidP="00736AB1">
            <w:r w:rsidRPr="00CB632D">
              <w:t>ЛР2</w:t>
            </w:r>
          </w:p>
        </w:tc>
        <w:tc>
          <w:tcPr>
            <w:tcW w:w="1457" w:type="dxa"/>
          </w:tcPr>
          <w:p w14:paraId="6D865229" w14:textId="77777777" w:rsidR="00230738" w:rsidRPr="00CB632D" w:rsidRDefault="00230738" w:rsidP="00736AB1">
            <w:r w:rsidRPr="00CB632D">
              <w:t>МР3</w:t>
            </w:r>
          </w:p>
        </w:tc>
        <w:tc>
          <w:tcPr>
            <w:tcW w:w="1492" w:type="dxa"/>
          </w:tcPr>
          <w:p w14:paraId="550ADA31" w14:textId="77777777" w:rsidR="00230738" w:rsidRPr="00CB632D" w:rsidRDefault="00230738" w:rsidP="00736AB1">
            <w:r w:rsidRPr="00CB632D">
              <w:t>ПР2, ПР18</w:t>
            </w:r>
          </w:p>
        </w:tc>
      </w:tr>
      <w:tr w:rsidR="00230738" w:rsidRPr="00CB632D" w14:paraId="730922E9" w14:textId="77777777" w:rsidTr="00230738">
        <w:tc>
          <w:tcPr>
            <w:tcW w:w="739" w:type="dxa"/>
          </w:tcPr>
          <w:p w14:paraId="5FD95502" w14:textId="77777777" w:rsidR="00230738" w:rsidRPr="00CB632D" w:rsidRDefault="00230738" w:rsidP="00736AB1">
            <w:r w:rsidRPr="00CB632D">
              <w:t>3</w:t>
            </w:r>
          </w:p>
        </w:tc>
        <w:tc>
          <w:tcPr>
            <w:tcW w:w="3191" w:type="dxa"/>
          </w:tcPr>
          <w:p w14:paraId="2F9F0685" w14:textId="751CB132" w:rsidR="00230738" w:rsidRPr="00CB632D" w:rsidRDefault="00230738" w:rsidP="00736AB1">
            <w:r w:rsidRPr="00CB632D">
              <w:t xml:space="preserve">Отрасль культуры. Учреждения культуры. Государственная политика в области культуры. Общество и культура: меценатство, </w:t>
            </w:r>
            <w:r w:rsidR="00736AB1" w:rsidRPr="00CB632D">
              <w:t>добровольчество, волонтерство</w:t>
            </w:r>
            <w:r w:rsidRPr="00CB632D">
              <w:t xml:space="preserve">, общественные движения и организации. Всероссийские </w:t>
            </w:r>
            <w:r w:rsidRPr="00CB632D">
              <w:lastRenderedPageBreak/>
              <w:t>акции. Образование в сфере культуры и искусства.</w:t>
            </w:r>
          </w:p>
        </w:tc>
        <w:tc>
          <w:tcPr>
            <w:tcW w:w="885" w:type="dxa"/>
          </w:tcPr>
          <w:p w14:paraId="7932DE86" w14:textId="50A57133" w:rsidR="00230738" w:rsidRPr="00CB632D" w:rsidRDefault="00230738" w:rsidP="00736AB1">
            <w:r>
              <w:lastRenderedPageBreak/>
              <w:t>2</w:t>
            </w:r>
          </w:p>
        </w:tc>
        <w:tc>
          <w:tcPr>
            <w:tcW w:w="1864" w:type="dxa"/>
          </w:tcPr>
          <w:p w14:paraId="02C9D92A" w14:textId="01E64006" w:rsidR="00230738" w:rsidRPr="00CB632D" w:rsidRDefault="00230738" w:rsidP="00736AB1">
            <w:r w:rsidRPr="00CB632D">
              <w:t>ЛР1, ЛР6</w:t>
            </w:r>
          </w:p>
        </w:tc>
        <w:tc>
          <w:tcPr>
            <w:tcW w:w="1457" w:type="dxa"/>
          </w:tcPr>
          <w:p w14:paraId="149CC041" w14:textId="77777777" w:rsidR="00230738" w:rsidRPr="00CB632D" w:rsidRDefault="00230738" w:rsidP="00736AB1">
            <w:r w:rsidRPr="00CB632D">
              <w:t>МР2, МР5</w:t>
            </w:r>
          </w:p>
        </w:tc>
        <w:tc>
          <w:tcPr>
            <w:tcW w:w="1492" w:type="dxa"/>
          </w:tcPr>
          <w:p w14:paraId="5C884698" w14:textId="77777777" w:rsidR="00230738" w:rsidRPr="00CB632D" w:rsidRDefault="00230738" w:rsidP="00736AB1">
            <w:r w:rsidRPr="00CB632D">
              <w:t>ПР11, ПР12</w:t>
            </w:r>
          </w:p>
        </w:tc>
      </w:tr>
      <w:tr w:rsidR="00230738" w:rsidRPr="00CB632D" w14:paraId="79D87102" w14:textId="77777777" w:rsidTr="00230738">
        <w:tc>
          <w:tcPr>
            <w:tcW w:w="739" w:type="dxa"/>
          </w:tcPr>
          <w:p w14:paraId="408D41DA" w14:textId="77777777" w:rsidR="00230738" w:rsidRPr="00CB632D" w:rsidRDefault="00230738" w:rsidP="00736AB1">
            <w:r w:rsidRPr="00CB632D">
              <w:t>4</w:t>
            </w:r>
          </w:p>
        </w:tc>
        <w:tc>
          <w:tcPr>
            <w:tcW w:w="3191" w:type="dxa"/>
          </w:tcPr>
          <w:p w14:paraId="06240FC1" w14:textId="77777777" w:rsidR="00230738" w:rsidRPr="00CB632D" w:rsidRDefault="00230738" w:rsidP="00736AB1">
            <w:r w:rsidRPr="00CB632D">
              <w:t>Историческая память. Сохранение материальных и духовных ценностей русской культуры. Институты исторической памяти: архивы, музеи, библиотеки, объекты культурного наследия. Исторические символы России. Исторический календарь, памятные даты и дни воинской славы. Общественные и государственные программы сохранения исторического наследия и возможности участия в них.</w:t>
            </w:r>
          </w:p>
        </w:tc>
        <w:tc>
          <w:tcPr>
            <w:tcW w:w="885" w:type="dxa"/>
          </w:tcPr>
          <w:p w14:paraId="35AB73AD" w14:textId="0CBDD98F" w:rsidR="00230738" w:rsidRPr="00CB632D" w:rsidRDefault="00230738" w:rsidP="00736AB1">
            <w:r>
              <w:t>2</w:t>
            </w:r>
          </w:p>
        </w:tc>
        <w:tc>
          <w:tcPr>
            <w:tcW w:w="1864" w:type="dxa"/>
          </w:tcPr>
          <w:p w14:paraId="307D2480" w14:textId="2F8FAB4D" w:rsidR="00230738" w:rsidRPr="00CB632D" w:rsidRDefault="00230738" w:rsidP="00736AB1">
            <w:r w:rsidRPr="00CB632D">
              <w:t>ЛР2</w:t>
            </w:r>
          </w:p>
        </w:tc>
        <w:tc>
          <w:tcPr>
            <w:tcW w:w="1457" w:type="dxa"/>
          </w:tcPr>
          <w:p w14:paraId="4BEDFD9E" w14:textId="77777777" w:rsidR="00230738" w:rsidRPr="00CB632D" w:rsidRDefault="00230738" w:rsidP="00736AB1">
            <w:r w:rsidRPr="00CB632D">
              <w:t>МР3</w:t>
            </w:r>
          </w:p>
        </w:tc>
        <w:tc>
          <w:tcPr>
            <w:tcW w:w="1492" w:type="dxa"/>
          </w:tcPr>
          <w:p w14:paraId="04277C4E" w14:textId="77777777" w:rsidR="00230738" w:rsidRPr="00CB632D" w:rsidRDefault="00230738" w:rsidP="00736AB1">
            <w:r w:rsidRPr="00CB632D">
              <w:t>ПР2, ПР18</w:t>
            </w:r>
          </w:p>
        </w:tc>
      </w:tr>
      <w:tr w:rsidR="00230738" w:rsidRPr="00CB632D" w14:paraId="05BEB4B7" w14:textId="77777777" w:rsidTr="00230738">
        <w:tc>
          <w:tcPr>
            <w:tcW w:w="739" w:type="dxa"/>
          </w:tcPr>
          <w:p w14:paraId="7F744E29" w14:textId="77777777" w:rsidR="00230738" w:rsidRPr="00CB632D" w:rsidRDefault="00230738" w:rsidP="00736AB1">
            <w:r w:rsidRPr="00CB632D">
              <w:t>5</w:t>
            </w:r>
          </w:p>
        </w:tc>
        <w:tc>
          <w:tcPr>
            <w:tcW w:w="3191" w:type="dxa"/>
          </w:tcPr>
          <w:p w14:paraId="2BE78597" w14:textId="77777777" w:rsidR="00230738" w:rsidRPr="00CB632D" w:rsidRDefault="00230738" w:rsidP="00736AB1">
            <w:r w:rsidRPr="00CB632D">
              <w:t>Наука. Направления научно-технологического развития и научные достижения Российской Федерации. Вклад России в развитие мировой науки. Возможности самореализации в науке. Взаимодействие государства и бизнеса в развитии науки и инноваций.</w:t>
            </w:r>
          </w:p>
        </w:tc>
        <w:tc>
          <w:tcPr>
            <w:tcW w:w="885" w:type="dxa"/>
          </w:tcPr>
          <w:p w14:paraId="3EB24446" w14:textId="6A4FF2AD" w:rsidR="00230738" w:rsidRPr="00CB632D" w:rsidRDefault="00230738" w:rsidP="00736AB1">
            <w:r>
              <w:t>2</w:t>
            </w:r>
          </w:p>
        </w:tc>
        <w:tc>
          <w:tcPr>
            <w:tcW w:w="1864" w:type="dxa"/>
          </w:tcPr>
          <w:p w14:paraId="6BFCADB9" w14:textId="0D81915D" w:rsidR="00230738" w:rsidRPr="00CB632D" w:rsidRDefault="00230738" w:rsidP="00736AB1">
            <w:r w:rsidRPr="00CB632D">
              <w:t>ЛР8</w:t>
            </w:r>
          </w:p>
        </w:tc>
        <w:tc>
          <w:tcPr>
            <w:tcW w:w="1457" w:type="dxa"/>
          </w:tcPr>
          <w:p w14:paraId="57A17111" w14:textId="77777777" w:rsidR="00230738" w:rsidRPr="00CB632D" w:rsidRDefault="00230738" w:rsidP="00736AB1">
            <w:r w:rsidRPr="00CB632D">
              <w:t>МР2, МР7</w:t>
            </w:r>
          </w:p>
        </w:tc>
        <w:tc>
          <w:tcPr>
            <w:tcW w:w="1492" w:type="dxa"/>
          </w:tcPr>
          <w:p w14:paraId="677B7184" w14:textId="77777777" w:rsidR="00230738" w:rsidRPr="00CB632D" w:rsidRDefault="00230738" w:rsidP="00736AB1">
            <w:r w:rsidRPr="00CB632D">
              <w:t>ПР1, ПР7, ПР13</w:t>
            </w:r>
          </w:p>
        </w:tc>
      </w:tr>
      <w:tr w:rsidR="00230738" w:rsidRPr="00CB632D" w14:paraId="5F5BF40D" w14:textId="77777777" w:rsidTr="00230738">
        <w:tc>
          <w:tcPr>
            <w:tcW w:w="739" w:type="dxa"/>
          </w:tcPr>
          <w:p w14:paraId="00278935" w14:textId="77777777" w:rsidR="00230738" w:rsidRPr="00CB632D" w:rsidRDefault="00230738" w:rsidP="00736AB1">
            <w:r w:rsidRPr="00CB632D">
              <w:t>6</w:t>
            </w:r>
          </w:p>
        </w:tc>
        <w:tc>
          <w:tcPr>
            <w:tcW w:w="3191" w:type="dxa"/>
          </w:tcPr>
          <w:p w14:paraId="07C756A0" w14:textId="77777777" w:rsidR="00230738" w:rsidRPr="00CB632D" w:rsidRDefault="00230738" w:rsidP="00736AB1">
            <w:r w:rsidRPr="00CB632D">
              <w:t>Основные направления развития образования в Российской Федерации. Профессиональное образование. Академия, университет, институт: различия и особенности обучения. Возможности самообразования и электронное образование. Частное и государственное образование. Правовые отношения в сфере образования: участники правоотношений (обучающийся, родитель (законный представитель), педагогический работник, образовательная организация, государство), их права и обязанности.</w:t>
            </w:r>
          </w:p>
        </w:tc>
        <w:tc>
          <w:tcPr>
            <w:tcW w:w="885" w:type="dxa"/>
          </w:tcPr>
          <w:p w14:paraId="7A11D9F8" w14:textId="181DCBBD" w:rsidR="00230738" w:rsidRPr="00CB632D" w:rsidRDefault="00230738" w:rsidP="00736AB1">
            <w:r>
              <w:t>2</w:t>
            </w:r>
          </w:p>
        </w:tc>
        <w:tc>
          <w:tcPr>
            <w:tcW w:w="1864" w:type="dxa"/>
          </w:tcPr>
          <w:p w14:paraId="0552FD97" w14:textId="57F200B4" w:rsidR="00230738" w:rsidRPr="00CB632D" w:rsidRDefault="00230738" w:rsidP="00736AB1">
            <w:r w:rsidRPr="00CB632D">
              <w:t>ЛР6, ЛР8</w:t>
            </w:r>
          </w:p>
        </w:tc>
        <w:tc>
          <w:tcPr>
            <w:tcW w:w="1457" w:type="dxa"/>
          </w:tcPr>
          <w:p w14:paraId="5BD733F4" w14:textId="77777777" w:rsidR="00230738" w:rsidRPr="00CB632D" w:rsidRDefault="00230738" w:rsidP="00736AB1">
            <w:r w:rsidRPr="00CB632D">
              <w:t>МР3, МР5</w:t>
            </w:r>
          </w:p>
        </w:tc>
        <w:tc>
          <w:tcPr>
            <w:tcW w:w="1492" w:type="dxa"/>
          </w:tcPr>
          <w:p w14:paraId="69F10BBB" w14:textId="77777777" w:rsidR="00230738" w:rsidRPr="00CB632D" w:rsidRDefault="00230738" w:rsidP="00736AB1">
            <w:r w:rsidRPr="00CB632D">
              <w:t>ПР1, ПР3, ПР10</w:t>
            </w:r>
          </w:p>
        </w:tc>
      </w:tr>
      <w:tr w:rsidR="00230738" w:rsidRPr="00CB632D" w14:paraId="30AFD573" w14:textId="77777777" w:rsidTr="00230738">
        <w:tc>
          <w:tcPr>
            <w:tcW w:w="739" w:type="dxa"/>
          </w:tcPr>
          <w:p w14:paraId="65AE7EDF" w14:textId="77777777" w:rsidR="00230738" w:rsidRPr="00CB632D" w:rsidRDefault="00230738" w:rsidP="00736AB1">
            <w:r w:rsidRPr="00CB632D">
              <w:lastRenderedPageBreak/>
              <w:t>7</w:t>
            </w:r>
          </w:p>
        </w:tc>
        <w:tc>
          <w:tcPr>
            <w:tcW w:w="3191" w:type="dxa"/>
          </w:tcPr>
          <w:p w14:paraId="72461D48" w14:textId="77777777" w:rsidR="00230738" w:rsidRPr="00CB632D" w:rsidRDefault="00230738" w:rsidP="00736AB1">
            <w:r w:rsidRPr="00CB632D">
              <w:t>Человек — носитель культурного кода, хранитель традиционных духовно-нравственных ценностей и успешный в созидательной деятельности. Развитие личности и достижение жизненного успеха. Целеполагание и жизненная навигация. Жизненный успех и его критерии.</w:t>
            </w:r>
          </w:p>
        </w:tc>
        <w:tc>
          <w:tcPr>
            <w:tcW w:w="885" w:type="dxa"/>
          </w:tcPr>
          <w:p w14:paraId="5B8C2F5B" w14:textId="4A1DD2EC" w:rsidR="00230738" w:rsidRPr="00CB632D" w:rsidRDefault="00230738" w:rsidP="00736AB1">
            <w:r>
              <w:t>2</w:t>
            </w:r>
          </w:p>
        </w:tc>
        <w:tc>
          <w:tcPr>
            <w:tcW w:w="1864" w:type="dxa"/>
          </w:tcPr>
          <w:p w14:paraId="06DE3F0F" w14:textId="19E40478" w:rsidR="00230738" w:rsidRPr="00CB632D" w:rsidRDefault="00230738" w:rsidP="00736AB1">
            <w:r w:rsidRPr="00CB632D">
              <w:t>ЛР3, ЛР6</w:t>
            </w:r>
          </w:p>
        </w:tc>
        <w:tc>
          <w:tcPr>
            <w:tcW w:w="1457" w:type="dxa"/>
          </w:tcPr>
          <w:p w14:paraId="1725C525" w14:textId="77777777" w:rsidR="00230738" w:rsidRPr="00CB632D" w:rsidRDefault="00230738" w:rsidP="00736AB1">
            <w:r w:rsidRPr="00CB632D">
              <w:t>МР1, МР6</w:t>
            </w:r>
          </w:p>
        </w:tc>
        <w:tc>
          <w:tcPr>
            <w:tcW w:w="1492" w:type="dxa"/>
          </w:tcPr>
          <w:p w14:paraId="1F08D3BE" w14:textId="77777777" w:rsidR="00230738" w:rsidRPr="00CB632D" w:rsidRDefault="00230738" w:rsidP="00736AB1">
            <w:r w:rsidRPr="00CB632D">
              <w:t>ПР13</w:t>
            </w:r>
          </w:p>
        </w:tc>
      </w:tr>
      <w:tr w:rsidR="00230738" w:rsidRPr="00CB632D" w14:paraId="2A7233C3" w14:textId="77777777" w:rsidTr="00230738">
        <w:tc>
          <w:tcPr>
            <w:tcW w:w="739" w:type="dxa"/>
          </w:tcPr>
          <w:p w14:paraId="649C63CF" w14:textId="77777777" w:rsidR="00230738" w:rsidRPr="00CB632D" w:rsidRDefault="00230738" w:rsidP="00736AB1">
            <w:r w:rsidRPr="00CB632D">
              <w:t>8</w:t>
            </w:r>
          </w:p>
        </w:tc>
        <w:tc>
          <w:tcPr>
            <w:tcW w:w="3191" w:type="dxa"/>
          </w:tcPr>
          <w:p w14:paraId="5EADDD88" w14:textId="77777777" w:rsidR="00230738" w:rsidRPr="00CB632D" w:rsidRDefault="00230738" w:rsidP="00736AB1">
            <w:r w:rsidRPr="00CB632D">
              <w:t>Раздел Экономическая жизнь общества Инфляция: причины возникновения и виды. Как измеряют инфляцию: процентная ставка (номинальная и реальная). Потребительская корзина. Ценовая стабильность. Защита семейного бюджета от инфляции.</w:t>
            </w:r>
          </w:p>
        </w:tc>
        <w:tc>
          <w:tcPr>
            <w:tcW w:w="885" w:type="dxa"/>
          </w:tcPr>
          <w:p w14:paraId="564A3613" w14:textId="75318996" w:rsidR="00230738" w:rsidRPr="00CB632D" w:rsidRDefault="00230738" w:rsidP="00736AB1">
            <w:r>
              <w:t>2</w:t>
            </w:r>
          </w:p>
        </w:tc>
        <w:tc>
          <w:tcPr>
            <w:tcW w:w="1864" w:type="dxa"/>
          </w:tcPr>
          <w:p w14:paraId="4F18825F" w14:textId="1C3E0E67" w:rsidR="00230738" w:rsidRPr="00CB632D" w:rsidRDefault="000468DD" w:rsidP="00736AB1">
            <w:r>
              <w:t>ЛР1, ЛР 2, ЛР 4</w:t>
            </w:r>
          </w:p>
        </w:tc>
        <w:tc>
          <w:tcPr>
            <w:tcW w:w="1457" w:type="dxa"/>
          </w:tcPr>
          <w:p w14:paraId="7A4E59CA" w14:textId="77777777" w:rsidR="00230738" w:rsidRPr="00CB632D" w:rsidRDefault="00230738" w:rsidP="00736AB1">
            <w:r w:rsidRPr="00CB632D">
              <w:t>МР3</w:t>
            </w:r>
          </w:p>
        </w:tc>
        <w:tc>
          <w:tcPr>
            <w:tcW w:w="1492" w:type="dxa"/>
          </w:tcPr>
          <w:p w14:paraId="2AD78E13" w14:textId="77777777" w:rsidR="00230738" w:rsidRPr="00CB632D" w:rsidRDefault="00230738" w:rsidP="00736AB1">
            <w:r w:rsidRPr="00CB632D">
              <w:t>ПР7, ПР14</w:t>
            </w:r>
          </w:p>
        </w:tc>
      </w:tr>
      <w:tr w:rsidR="00230738" w:rsidRPr="00CB632D" w14:paraId="4366A7C1" w14:textId="77777777" w:rsidTr="00230738">
        <w:tc>
          <w:tcPr>
            <w:tcW w:w="739" w:type="dxa"/>
          </w:tcPr>
          <w:p w14:paraId="7A3896E7" w14:textId="77777777" w:rsidR="00230738" w:rsidRPr="00CB632D" w:rsidRDefault="00230738" w:rsidP="00736AB1">
            <w:r w:rsidRPr="00CB632D">
              <w:t>9</w:t>
            </w:r>
          </w:p>
        </w:tc>
        <w:tc>
          <w:tcPr>
            <w:tcW w:w="3191" w:type="dxa"/>
          </w:tcPr>
          <w:p w14:paraId="68021EAA" w14:textId="77777777" w:rsidR="00230738" w:rsidRPr="00CB632D" w:rsidRDefault="00230738" w:rsidP="00736AB1">
            <w:r w:rsidRPr="00CB632D">
              <w:t>Финансовый сектор и его роль в экономике. Финансовые институты. Финансовые услуги.  Финансовая безопасность. Защита прав потребителей финансовых услуг: Финансовый уполномоченный по правам потребителей финансовых услуг и Банка России.</w:t>
            </w:r>
          </w:p>
        </w:tc>
        <w:tc>
          <w:tcPr>
            <w:tcW w:w="885" w:type="dxa"/>
          </w:tcPr>
          <w:p w14:paraId="1A2326E9" w14:textId="0878483D" w:rsidR="00230738" w:rsidRPr="00CB632D" w:rsidRDefault="00230738" w:rsidP="00736AB1">
            <w:r>
              <w:t>2</w:t>
            </w:r>
          </w:p>
        </w:tc>
        <w:tc>
          <w:tcPr>
            <w:tcW w:w="1864" w:type="dxa"/>
          </w:tcPr>
          <w:p w14:paraId="345F5E9D" w14:textId="74660D1E" w:rsidR="00230738" w:rsidRPr="00CB632D" w:rsidRDefault="000468DD" w:rsidP="00736AB1">
            <w:r>
              <w:t>ЛР1, ЛР 2, ЛР 4</w:t>
            </w:r>
          </w:p>
        </w:tc>
        <w:tc>
          <w:tcPr>
            <w:tcW w:w="1457" w:type="dxa"/>
          </w:tcPr>
          <w:p w14:paraId="49BD745E" w14:textId="77777777" w:rsidR="00230738" w:rsidRPr="00CB632D" w:rsidRDefault="00230738" w:rsidP="00736AB1">
            <w:r w:rsidRPr="00CB632D">
              <w:t>МР5</w:t>
            </w:r>
          </w:p>
        </w:tc>
        <w:tc>
          <w:tcPr>
            <w:tcW w:w="1492" w:type="dxa"/>
          </w:tcPr>
          <w:p w14:paraId="042610FF" w14:textId="77777777" w:rsidR="00230738" w:rsidRPr="00CB632D" w:rsidRDefault="00230738" w:rsidP="00736AB1">
            <w:r w:rsidRPr="00CB632D">
              <w:t>ПР1, ПР14, ПР33</w:t>
            </w:r>
          </w:p>
        </w:tc>
      </w:tr>
      <w:tr w:rsidR="00230738" w:rsidRPr="00CB632D" w14:paraId="288E6022" w14:textId="77777777" w:rsidTr="00230738">
        <w:tc>
          <w:tcPr>
            <w:tcW w:w="739" w:type="dxa"/>
          </w:tcPr>
          <w:p w14:paraId="543E7BE4" w14:textId="77777777" w:rsidR="00230738" w:rsidRPr="00CB632D" w:rsidRDefault="00230738" w:rsidP="00736AB1">
            <w:r w:rsidRPr="00CB632D">
              <w:t>10</w:t>
            </w:r>
          </w:p>
        </w:tc>
        <w:tc>
          <w:tcPr>
            <w:tcW w:w="3191" w:type="dxa"/>
          </w:tcPr>
          <w:p w14:paraId="7C23BF6D" w14:textId="77777777" w:rsidR="00230738" w:rsidRPr="00CB632D" w:rsidRDefault="00230738" w:rsidP="00736AB1">
            <w:r w:rsidRPr="00CB632D">
              <w:t>Банковская система. Центральный банк Российской Федерации как особый вид банка: задачи и функции. Денежно-кредитная политика государства.</w:t>
            </w:r>
          </w:p>
        </w:tc>
        <w:tc>
          <w:tcPr>
            <w:tcW w:w="885" w:type="dxa"/>
          </w:tcPr>
          <w:p w14:paraId="62A90E34" w14:textId="097812AC" w:rsidR="00230738" w:rsidRPr="00CB632D" w:rsidRDefault="00230738" w:rsidP="00736AB1">
            <w:r>
              <w:t>2</w:t>
            </w:r>
          </w:p>
        </w:tc>
        <w:tc>
          <w:tcPr>
            <w:tcW w:w="1864" w:type="dxa"/>
          </w:tcPr>
          <w:p w14:paraId="0273C47E" w14:textId="75500E06" w:rsidR="00230738" w:rsidRPr="00CB632D" w:rsidRDefault="000468DD" w:rsidP="00736AB1">
            <w:r>
              <w:t>ЛР1, ЛР 2, ЛР 4</w:t>
            </w:r>
          </w:p>
        </w:tc>
        <w:tc>
          <w:tcPr>
            <w:tcW w:w="1457" w:type="dxa"/>
          </w:tcPr>
          <w:p w14:paraId="2E45CE0C" w14:textId="77777777" w:rsidR="00230738" w:rsidRPr="00CB632D" w:rsidRDefault="00230738" w:rsidP="00736AB1">
            <w:r w:rsidRPr="00CB632D">
              <w:t>МР5</w:t>
            </w:r>
          </w:p>
        </w:tc>
        <w:tc>
          <w:tcPr>
            <w:tcW w:w="1492" w:type="dxa"/>
          </w:tcPr>
          <w:p w14:paraId="46FE65A6" w14:textId="77777777" w:rsidR="00230738" w:rsidRPr="00CB632D" w:rsidRDefault="00230738" w:rsidP="00736AB1">
            <w:r w:rsidRPr="00CB632D">
              <w:t>ПР7, ПР14</w:t>
            </w:r>
          </w:p>
        </w:tc>
      </w:tr>
      <w:tr w:rsidR="00230738" w:rsidRPr="00CB632D" w14:paraId="58B0D88F" w14:textId="77777777" w:rsidTr="00230738">
        <w:tc>
          <w:tcPr>
            <w:tcW w:w="739" w:type="dxa"/>
          </w:tcPr>
          <w:p w14:paraId="790AAF1F" w14:textId="77777777" w:rsidR="00230738" w:rsidRPr="00CB632D" w:rsidRDefault="00230738" w:rsidP="00736AB1">
            <w:r w:rsidRPr="00CB632D">
              <w:t>11</w:t>
            </w:r>
          </w:p>
        </w:tc>
        <w:tc>
          <w:tcPr>
            <w:tcW w:w="3191" w:type="dxa"/>
          </w:tcPr>
          <w:p w14:paraId="29ED3000" w14:textId="77777777" w:rsidR="00230738" w:rsidRPr="00CB632D" w:rsidRDefault="00230738" w:rsidP="00736AB1">
            <w:r w:rsidRPr="00CB632D">
              <w:t>Кредит и заем. Разумная потребность в кредите. Кредитные условия. Долговая нагрузка и как ее рассчитать. Кредитная история и персональный кредитный рейтинг: их роль при получении кредитов. Управление долгом.</w:t>
            </w:r>
          </w:p>
        </w:tc>
        <w:tc>
          <w:tcPr>
            <w:tcW w:w="885" w:type="dxa"/>
          </w:tcPr>
          <w:p w14:paraId="3CD589CB" w14:textId="5E710109" w:rsidR="00230738" w:rsidRPr="00CB632D" w:rsidRDefault="00230738" w:rsidP="00736AB1">
            <w:r>
              <w:t>2</w:t>
            </w:r>
          </w:p>
        </w:tc>
        <w:tc>
          <w:tcPr>
            <w:tcW w:w="1864" w:type="dxa"/>
          </w:tcPr>
          <w:p w14:paraId="0B572DAB" w14:textId="258BC3CC" w:rsidR="00230738" w:rsidRPr="00CB632D" w:rsidRDefault="000468DD" w:rsidP="00736AB1">
            <w:r>
              <w:t>ЛР1, ЛР 2, ЛР 4</w:t>
            </w:r>
          </w:p>
        </w:tc>
        <w:tc>
          <w:tcPr>
            <w:tcW w:w="1457" w:type="dxa"/>
          </w:tcPr>
          <w:p w14:paraId="2A7FBF68" w14:textId="77777777" w:rsidR="00230738" w:rsidRPr="00CB632D" w:rsidRDefault="00230738" w:rsidP="00736AB1">
            <w:r w:rsidRPr="00CB632D">
              <w:t>МР6</w:t>
            </w:r>
          </w:p>
        </w:tc>
        <w:tc>
          <w:tcPr>
            <w:tcW w:w="1492" w:type="dxa"/>
          </w:tcPr>
          <w:p w14:paraId="01DEBACC" w14:textId="77777777" w:rsidR="00230738" w:rsidRPr="00CB632D" w:rsidRDefault="00230738" w:rsidP="00736AB1">
            <w:r w:rsidRPr="00CB632D">
              <w:t>ПР14</w:t>
            </w:r>
          </w:p>
        </w:tc>
      </w:tr>
      <w:tr w:rsidR="00230738" w:rsidRPr="00CB632D" w14:paraId="401FFE2F" w14:textId="77777777" w:rsidTr="00230738">
        <w:tc>
          <w:tcPr>
            <w:tcW w:w="739" w:type="dxa"/>
          </w:tcPr>
          <w:p w14:paraId="1370C57D" w14:textId="77777777" w:rsidR="00230738" w:rsidRPr="00CB632D" w:rsidRDefault="00230738" w:rsidP="00736AB1">
            <w:r w:rsidRPr="00CB632D">
              <w:t>12</w:t>
            </w:r>
          </w:p>
        </w:tc>
        <w:tc>
          <w:tcPr>
            <w:tcW w:w="3191" w:type="dxa"/>
          </w:tcPr>
          <w:p w14:paraId="6855073A" w14:textId="77777777" w:rsidR="00230738" w:rsidRPr="00CB632D" w:rsidRDefault="00230738" w:rsidP="00736AB1">
            <w:r w:rsidRPr="00CB632D">
              <w:t xml:space="preserve">Денежные переводы и платежи. Платежные инструменты для граждан: </w:t>
            </w:r>
            <w:r w:rsidRPr="00CB632D">
              <w:lastRenderedPageBreak/>
              <w:t>межбанковский перевод, система быстрых платежей. Цифровой рубль. Дистанционное банковское обслуживание и мобильный банк. Денежные переводы вне банков. Мошенничество и социальная инженерия.</w:t>
            </w:r>
          </w:p>
        </w:tc>
        <w:tc>
          <w:tcPr>
            <w:tcW w:w="885" w:type="dxa"/>
          </w:tcPr>
          <w:p w14:paraId="04630B23" w14:textId="3041AB16" w:rsidR="00230738" w:rsidRPr="00CB632D" w:rsidRDefault="00230738" w:rsidP="00736AB1">
            <w:r>
              <w:lastRenderedPageBreak/>
              <w:t>2</w:t>
            </w:r>
          </w:p>
        </w:tc>
        <w:tc>
          <w:tcPr>
            <w:tcW w:w="1864" w:type="dxa"/>
          </w:tcPr>
          <w:p w14:paraId="21032C77" w14:textId="70EADE59" w:rsidR="00230738" w:rsidRPr="00CB632D" w:rsidRDefault="000468DD" w:rsidP="00736AB1">
            <w:r>
              <w:t>ЛР1, ЛР 2</w:t>
            </w:r>
          </w:p>
        </w:tc>
        <w:tc>
          <w:tcPr>
            <w:tcW w:w="1457" w:type="dxa"/>
          </w:tcPr>
          <w:p w14:paraId="11CD9664" w14:textId="77777777" w:rsidR="00230738" w:rsidRPr="00CB632D" w:rsidRDefault="00230738" w:rsidP="00736AB1">
            <w:r w:rsidRPr="00CB632D">
              <w:t>МР4, МР6</w:t>
            </w:r>
          </w:p>
        </w:tc>
        <w:tc>
          <w:tcPr>
            <w:tcW w:w="1492" w:type="dxa"/>
          </w:tcPr>
          <w:p w14:paraId="170F46E8" w14:textId="77777777" w:rsidR="00230738" w:rsidRPr="00CB632D" w:rsidRDefault="00230738" w:rsidP="00736AB1">
            <w:r w:rsidRPr="00CB632D">
              <w:t>ПР14, ПР15</w:t>
            </w:r>
          </w:p>
        </w:tc>
      </w:tr>
      <w:tr w:rsidR="00230738" w:rsidRPr="00CB632D" w14:paraId="0BD4CA8C" w14:textId="77777777" w:rsidTr="00230738">
        <w:tc>
          <w:tcPr>
            <w:tcW w:w="739" w:type="dxa"/>
          </w:tcPr>
          <w:p w14:paraId="26672AFD" w14:textId="77777777" w:rsidR="00230738" w:rsidRPr="00CB632D" w:rsidRDefault="00230738" w:rsidP="00736AB1">
            <w:r w:rsidRPr="00CB632D">
              <w:t>13</w:t>
            </w:r>
          </w:p>
        </w:tc>
        <w:tc>
          <w:tcPr>
            <w:tcW w:w="3191" w:type="dxa"/>
          </w:tcPr>
          <w:p w14:paraId="5EE9048C" w14:textId="77777777" w:rsidR="00230738" w:rsidRPr="00CB632D" w:rsidRDefault="00230738" w:rsidP="00736AB1">
            <w:r w:rsidRPr="00CB632D">
              <w:t>Банковский вклад и его виды. Процентная ставка. Сбережения и их структура. Риск финансовых вложений. Финансовые активы и обязательства семьи. Норма сбережений и их планирование. Государственное страхование вкладов.</w:t>
            </w:r>
          </w:p>
        </w:tc>
        <w:tc>
          <w:tcPr>
            <w:tcW w:w="885" w:type="dxa"/>
          </w:tcPr>
          <w:p w14:paraId="60B2731C" w14:textId="624D2549" w:rsidR="00230738" w:rsidRPr="00CB632D" w:rsidRDefault="00230738" w:rsidP="00736AB1">
            <w:r>
              <w:t>2</w:t>
            </w:r>
          </w:p>
        </w:tc>
        <w:tc>
          <w:tcPr>
            <w:tcW w:w="1864" w:type="dxa"/>
          </w:tcPr>
          <w:p w14:paraId="2C606A7E" w14:textId="329FF41F" w:rsidR="00230738" w:rsidRPr="00CB632D" w:rsidRDefault="000468DD" w:rsidP="00736AB1">
            <w:r>
              <w:t>ЛР1, ЛР 2, ЛР 8</w:t>
            </w:r>
          </w:p>
        </w:tc>
        <w:tc>
          <w:tcPr>
            <w:tcW w:w="1457" w:type="dxa"/>
          </w:tcPr>
          <w:p w14:paraId="09E23260" w14:textId="77777777" w:rsidR="00230738" w:rsidRPr="00CB632D" w:rsidRDefault="00230738" w:rsidP="00736AB1">
            <w:r w:rsidRPr="00CB632D">
              <w:t>МР6</w:t>
            </w:r>
          </w:p>
        </w:tc>
        <w:tc>
          <w:tcPr>
            <w:tcW w:w="1492" w:type="dxa"/>
          </w:tcPr>
          <w:p w14:paraId="45B3551B" w14:textId="77777777" w:rsidR="00230738" w:rsidRPr="00CB632D" w:rsidRDefault="00230738" w:rsidP="00736AB1">
            <w:r w:rsidRPr="00CB632D">
              <w:t>ПР14</w:t>
            </w:r>
          </w:p>
        </w:tc>
      </w:tr>
      <w:tr w:rsidR="00230738" w:rsidRPr="00CB632D" w14:paraId="34C2A6C4" w14:textId="77777777" w:rsidTr="00230738">
        <w:tc>
          <w:tcPr>
            <w:tcW w:w="739" w:type="dxa"/>
          </w:tcPr>
          <w:p w14:paraId="7D6B1940" w14:textId="77777777" w:rsidR="00230738" w:rsidRPr="00CB632D" w:rsidRDefault="00230738" w:rsidP="00736AB1">
            <w:r w:rsidRPr="00CB632D">
              <w:t>14</w:t>
            </w:r>
          </w:p>
        </w:tc>
        <w:tc>
          <w:tcPr>
            <w:tcW w:w="3191" w:type="dxa"/>
          </w:tcPr>
          <w:p w14:paraId="10B49587" w14:textId="77777777" w:rsidR="00230738" w:rsidRPr="00CB632D" w:rsidRDefault="00230738" w:rsidP="00736AB1">
            <w:r w:rsidRPr="00CB632D">
              <w:t>Страховые услуги. Объекты и виды страхования. Страхование рисков. Обязательное и добровольное страхование. Основные виды коммерческих страховых продуктов: страхование имущества, страхование гражданской ответственности, накопительное и инвестиционное страхование жизни. Правила выбора страховых продуктов. Страховая премия, страховая выплата, страховой случай.</w:t>
            </w:r>
          </w:p>
        </w:tc>
        <w:tc>
          <w:tcPr>
            <w:tcW w:w="885" w:type="dxa"/>
          </w:tcPr>
          <w:p w14:paraId="71295ED4" w14:textId="449C477F" w:rsidR="00230738" w:rsidRPr="00CB632D" w:rsidRDefault="00230738" w:rsidP="00736AB1">
            <w:r>
              <w:t>2</w:t>
            </w:r>
          </w:p>
        </w:tc>
        <w:tc>
          <w:tcPr>
            <w:tcW w:w="1864" w:type="dxa"/>
          </w:tcPr>
          <w:p w14:paraId="7AD91775" w14:textId="7FD31901" w:rsidR="00230738" w:rsidRPr="00CB632D" w:rsidRDefault="000468DD" w:rsidP="00736AB1">
            <w:r>
              <w:t>ЛР1, ЛР 2, ЛР 8</w:t>
            </w:r>
          </w:p>
        </w:tc>
        <w:tc>
          <w:tcPr>
            <w:tcW w:w="1457" w:type="dxa"/>
          </w:tcPr>
          <w:p w14:paraId="7565E547" w14:textId="77777777" w:rsidR="00230738" w:rsidRPr="00CB632D" w:rsidRDefault="00230738" w:rsidP="00736AB1">
            <w:r w:rsidRPr="00CB632D">
              <w:t>МР6</w:t>
            </w:r>
          </w:p>
        </w:tc>
        <w:tc>
          <w:tcPr>
            <w:tcW w:w="1492" w:type="dxa"/>
          </w:tcPr>
          <w:p w14:paraId="6119C5B5" w14:textId="77777777" w:rsidR="00230738" w:rsidRPr="00CB632D" w:rsidRDefault="00230738" w:rsidP="00736AB1">
            <w:r w:rsidRPr="00CB632D">
              <w:t>ПР14</w:t>
            </w:r>
          </w:p>
        </w:tc>
      </w:tr>
      <w:tr w:rsidR="00230738" w:rsidRPr="00CB632D" w14:paraId="4AE04B2A" w14:textId="77777777" w:rsidTr="00230738">
        <w:tc>
          <w:tcPr>
            <w:tcW w:w="739" w:type="dxa"/>
          </w:tcPr>
          <w:p w14:paraId="2A848A44" w14:textId="77777777" w:rsidR="00230738" w:rsidRPr="00CB632D" w:rsidRDefault="00230738" w:rsidP="00736AB1">
            <w:r w:rsidRPr="00CB632D">
              <w:t>15</w:t>
            </w:r>
          </w:p>
        </w:tc>
        <w:tc>
          <w:tcPr>
            <w:tcW w:w="3191" w:type="dxa"/>
          </w:tcPr>
          <w:p w14:paraId="39B91D1C" w14:textId="7FFA245A" w:rsidR="00230738" w:rsidRPr="00CB632D" w:rsidRDefault="00736AB1" w:rsidP="00736AB1">
            <w:r w:rsidRPr="00CB632D">
              <w:t>Раздел Общественные</w:t>
            </w:r>
            <w:r w:rsidR="00230738" w:rsidRPr="00CB632D">
              <w:t xml:space="preserve"> коммуникации. Общество как пространство общения. Коммуникации реальные и виртуальные. Средства массовой информации: история возникновения и развития. Социальные медиа, в том числе социальные сети и социальные мессенджеры. Медиа как средство манипулирования: фейки и дезинформация.</w:t>
            </w:r>
          </w:p>
        </w:tc>
        <w:tc>
          <w:tcPr>
            <w:tcW w:w="885" w:type="dxa"/>
          </w:tcPr>
          <w:p w14:paraId="21220703" w14:textId="3A6FB525" w:rsidR="00230738" w:rsidRPr="00CB632D" w:rsidRDefault="00230738" w:rsidP="00736AB1">
            <w:r>
              <w:t>2</w:t>
            </w:r>
          </w:p>
        </w:tc>
        <w:tc>
          <w:tcPr>
            <w:tcW w:w="1864" w:type="dxa"/>
          </w:tcPr>
          <w:p w14:paraId="0D9E7CD0" w14:textId="5B27CE4B" w:rsidR="00230738" w:rsidRPr="00CB632D" w:rsidRDefault="00230738" w:rsidP="00736AB1">
            <w:r w:rsidRPr="00CB632D">
              <w:t>ЛР1</w:t>
            </w:r>
          </w:p>
        </w:tc>
        <w:tc>
          <w:tcPr>
            <w:tcW w:w="1457" w:type="dxa"/>
          </w:tcPr>
          <w:p w14:paraId="1426EF89" w14:textId="77777777" w:rsidR="00230738" w:rsidRPr="00CB632D" w:rsidRDefault="00230738" w:rsidP="00736AB1">
            <w:r w:rsidRPr="00CB632D">
              <w:t>МР3, МР4</w:t>
            </w:r>
          </w:p>
        </w:tc>
        <w:tc>
          <w:tcPr>
            <w:tcW w:w="1492" w:type="dxa"/>
          </w:tcPr>
          <w:p w14:paraId="34C0288C" w14:textId="77777777" w:rsidR="00230738" w:rsidRPr="00CB632D" w:rsidRDefault="00230738" w:rsidP="00736AB1">
            <w:r w:rsidRPr="00CB632D">
              <w:t>ПР15, ПР9</w:t>
            </w:r>
          </w:p>
        </w:tc>
      </w:tr>
      <w:tr w:rsidR="00230738" w:rsidRPr="00CB632D" w14:paraId="1314E196" w14:textId="77777777" w:rsidTr="00230738">
        <w:tc>
          <w:tcPr>
            <w:tcW w:w="739" w:type="dxa"/>
          </w:tcPr>
          <w:p w14:paraId="19B06EF7" w14:textId="77777777" w:rsidR="00230738" w:rsidRPr="00CB632D" w:rsidRDefault="00230738" w:rsidP="00736AB1">
            <w:r w:rsidRPr="00CB632D">
              <w:t>16</w:t>
            </w:r>
          </w:p>
        </w:tc>
        <w:tc>
          <w:tcPr>
            <w:tcW w:w="3191" w:type="dxa"/>
          </w:tcPr>
          <w:p w14:paraId="209DB201" w14:textId="77777777" w:rsidR="00230738" w:rsidRPr="00CB632D" w:rsidRDefault="00230738" w:rsidP="00736AB1">
            <w:r w:rsidRPr="00CB632D">
              <w:t xml:space="preserve">Раздел Правовое регулирование </w:t>
            </w:r>
            <w:r w:rsidRPr="00CB632D">
              <w:lastRenderedPageBreak/>
              <w:t>общественных отношений. Социальные нормы как регуляторы общественной жизни: обычаи, традиции, этикет, право. Формальные и неформальные регуляторы. Лидеры, идеалы и идолы. Правовая ответственность гражданина за нарушение норм поведения.</w:t>
            </w:r>
          </w:p>
        </w:tc>
        <w:tc>
          <w:tcPr>
            <w:tcW w:w="885" w:type="dxa"/>
          </w:tcPr>
          <w:p w14:paraId="42160F51" w14:textId="6A851665" w:rsidR="00230738" w:rsidRPr="00CB632D" w:rsidRDefault="00230738" w:rsidP="00736AB1">
            <w:r>
              <w:lastRenderedPageBreak/>
              <w:t>2</w:t>
            </w:r>
          </w:p>
        </w:tc>
        <w:tc>
          <w:tcPr>
            <w:tcW w:w="1864" w:type="dxa"/>
          </w:tcPr>
          <w:p w14:paraId="5CC293A6" w14:textId="3173C9EB" w:rsidR="00230738" w:rsidRPr="00CB632D" w:rsidRDefault="00230738" w:rsidP="00736AB1">
            <w:r w:rsidRPr="00CB632D">
              <w:t>ЛР3</w:t>
            </w:r>
          </w:p>
        </w:tc>
        <w:tc>
          <w:tcPr>
            <w:tcW w:w="1457" w:type="dxa"/>
          </w:tcPr>
          <w:p w14:paraId="2FA7257E" w14:textId="77777777" w:rsidR="00230738" w:rsidRPr="00CB632D" w:rsidRDefault="00230738" w:rsidP="00736AB1">
            <w:r w:rsidRPr="00CB632D">
              <w:t>МР6</w:t>
            </w:r>
          </w:p>
        </w:tc>
        <w:tc>
          <w:tcPr>
            <w:tcW w:w="1492" w:type="dxa"/>
          </w:tcPr>
          <w:p w14:paraId="3A56129D" w14:textId="77777777" w:rsidR="00230738" w:rsidRPr="00CB632D" w:rsidRDefault="00230738" w:rsidP="00736AB1">
            <w:r w:rsidRPr="00CB632D">
              <w:t>ПР16, ПР35</w:t>
            </w:r>
          </w:p>
        </w:tc>
      </w:tr>
      <w:tr w:rsidR="00230738" w:rsidRPr="00CB632D" w14:paraId="7006E4F7" w14:textId="77777777" w:rsidTr="00230738">
        <w:tc>
          <w:tcPr>
            <w:tcW w:w="739" w:type="dxa"/>
          </w:tcPr>
          <w:p w14:paraId="231EF516" w14:textId="77777777" w:rsidR="00230738" w:rsidRPr="00CB632D" w:rsidRDefault="00230738" w:rsidP="00736AB1">
            <w:r w:rsidRPr="00CB632D">
              <w:t>17</w:t>
            </w:r>
          </w:p>
        </w:tc>
        <w:tc>
          <w:tcPr>
            <w:tcW w:w="3191" w:type="dxa"/>
          </w:tcPr>
          <w:p w14:paraId="75AD0C4E" w14:textId="60B2189F" w:rsidR="00230738" w:rsidRPr="00CB632D" w:rsidRDefault="00230738" w:rsidP="00736AB1">
            <w:r w:rsidRPr="00CB632D">
              <w:t xml:space="preserve">Информационное пространство. Информационное право. Право на доступ к информации. Персональные данные: содержание, обработка, защита. Конфиденциальная информация. Правовое регулирование искусственного интеллекта: конфиденциальность, ответственность, технологии "больших данных", этические вопросы. Право в сфере киберспорта и видеоигр. Основы </w:t>
            </w:r>
            <w:r w:rsidR="00736AB1" w:rsidRPr="00CB632D">
              <w:t>информационной безопасности</w:t>
            </w:r>
            <w:r w:rsidRPr="00CB632D">
              <w:t xml:space="preserve"> в цифровой среде. Правила информационной гигиены.</w:t>
            </w:r>
          </w:p>
        </w:tc>
        <w:tc>
          <w:tcPr>
            <w:tcW w:w="885" w:type="dxa"/>
          </w:tcPr>
          <w:p w14:paraId="068DCD56" w14:textId="0EB90540" w:rsidR="00230738" w:rsidRPr="00CB632D" w:rsidRDefault="00230738" w:rsidP="00736AB1">
            <w:r>
              <w:t>2</w:t>
            </w:r>
          </w:p>
        </w:tc>
        <w:tc>
          <w:tcPr>
            <w:tcW w:w="1864" w:type="dxa"/>
          </w:tcPr>
          <w:p w14:paraId="0ABDF8D6" w14:textId="6356732F" w:rsidR="00230738" w:rsidRPr="00CB632D" w:rsidRDefault="00230738" w:rsidP="00736AB1">
            <w:r w:rsidRPr="00CB632D">
              <w:t>ЛР1</w:t>
            </w:r>
          </w:p>
        </w:tc>
        <w:tc>
          <w:tcPr>
            <w:tcW w:w="1457" w:type="dxa"/>
          </w:tcPr>
          <w:p w14:paraId="34FFDDD1" w14:textId="77777777" w:rsidR="00230738" w:rsidRPr="00CB632D" w:rsidRDefault="00230738" w:rsidP="00736AB1">
            <w:r w:rsidRPr="00CB632D">
              <w:t>МР4</w:t>
            </w:r>
          </w:p>
        </w:tc>
        <w:tc>
          <w:tcPr>
            <w:tcW w:w="1492" w:type="dxa"/>
          </w:tcPr>
          <w:p w14:paraId="56ED7DFB" w14:textId="77777777" w:rsidR="00230738" w:rsidRPr="00CB632D" w:rsidRDefault="00230738" w:rsidP="00736AB1">
            <w:r w:rsidRPr="00CB632D">
              <w:t>ПР3, ПР15</w:t>
            </w:r>
          </w:p>
        </w:tc>
      </w:tr>
      <w:tr w:rsidR="00230738" w:rsidRPr="00CB632D" w14:paraId="18FB5307" w14:textId="77777777" w:rsidTr="00230738">
        <w:tc>
          <w:tcPr>
            <w:tcW w:w="739" w:type="dxa"/>
          </w:tcPr>
          <w:p w14:paraId="538ACF51" w14:textId="77777777" w:rsidR="00230738" w:rsidRPr="00CB632D" w:rsidRDefault="00230738" w:rsidP="00736AB1">
            <w:r w:rsidRPr="00CB632D">
              <w:t>18</w:t>
            </w:r>
          </w:p>
        </w:tc>
        <w:tc>
          <w:tcPr>
            <w:tcW w:w="3191" w:type="dxa"/>
          </w:tcPr>
          <w:p w14:paraId="0F402C5F" w14:textId="77777777" w:rsidR="00230738" w:rsidRPr="00CB632D" w:rsidRDefault="00230738" w:rsidP="00736AB1">
            <w:r w:rsidRPr="00CB632D">
              <w:t>Раздел Государство. Признаки и функции государства. Монархия и республика — основные формы правления. Унитарное и федеративное государственно-территориальное устройство. Государственный суверенитет. Правовое государство и гражданское общество.</w:t>
            </w:r>
          </w:p>
        </w:tc>
        <w:tc>
          <w:tcPr>
            <w:tcW w:w="885" w:type="dxa"/>
          </w:tcPr>
          <w:p w14:paraId="073EC4D7" w14:textId="6B0B1295" w:rsidR="00230738" w:rsidRPr="00CB632D" w:rsidRDefault="00230738" w:rsidP="00736AB1">
            <w:r>
              <w:t>2</w:t>
            </w:r>
          </w:p>
        </w:tc>
        <w:tc>
          <w:tcPr>
            <w:tcW w:w="1864" w:type="dxa"/>
          </w:tcPr>
          <w:p w14:paraId="2BF2F91A" w14:textId="090B0801" w:rsidR="00230738" w:rsidRPr="00CB632D" w:rsidRDefault="00230738" w:rsidP="00736AB1">
            <w:r w:rsidRPr="00CB632D">
              <w:t>ЛР1, ЛР2</w:t>
            </w:r>
          </w:p>
        </w:tc>
        <w:tc>
          <w:tcPr>
            <w:tcW w:w="1457" w:type="dxa"/>
          </w:tcPr>
          <w:p w14:paraId="234B23F4" w14:textId="77777777" w:rsidR="00230738" w:rsidRPr="00CB632D" w:rsidRDefault="00230738" w:rsidP="00736AB1">
            <w:r w:rsidRPr="00CB632D">
              <w:t>МР5</w:t>
            </w:r>
          </w:p>
        </w:tc>
        <w:tc>
          <w:tcPr>
            <w:tcW w:w="1492" w:type="dxa"/>
          </w:tcPr>
          <w:p w14:paraId="14AF0263" w14:textId="77777777" w:rsidR="00230738" w:rsidRPr="00CB632D" w:rsidRDefault="00230738" w:rsidP="00736AB1">
            <w:r w:rsidRPr="00CB632D">
              <w:t>ПР17, ПР19, ПР21</w:t>
            </w:r>
          </w:p>
        </w:tc>
      </w:tr>
      <w:tr w:rsidR="00230738" w:rsidRPr="00CB632D" w14:paraId="5D05DE9C" w14:textId="77777777" w:rsidTr="00230738">
        <w:tc>
          <w:tcPr>
            <w:tcW w:w="739" w:type="dxa"/>
          </w:tcPr>
          <w:p w14:paraId="7CACFCD2" w14:textId="77777777" w:rsidR="00230738" w:rsidRPr="00CB632D" w:rsidRDefault="00230738" w:rsidP="00736AB1">
            <w:r w:rsidRPr="00CB632D">
              <w:t>19</w:t>
            </w:r>
          </w:p>
        </w:tc>
        <w:tc>
          <w:tcPr>
            <w:tcW w:w="3191" w:type="dxa"/>
          </w:tcPr>
          <w:p w14:paraId="136BF6DC" w14:textId="77777777" w:rsidR="00230738" w:rsidRPr="00CB632D" w:rsidRDefault="00230738" w:rsidP="00736AB1">
            <w:r w:rsidRPr="00CB632D">
              <w:t xml:space="preserve">Федеративное устройство Российской Федерации. Субъекты государственной власти в Российской Федерации. Государственное управление в Российской </w:t>
            </w:r>
            <w:r w:rsidRPr="00CB632D">
              <w:lastRenderedPageBreak/>
              <w:t>Федерации. Государственно-территориальное устройство Российской Федерации. Субъекты Российской Федерации: республика, край, область, город федерального значения, автономная область, автономный округ. Конституционный статус субъектов Российской Федерации. Местное самоуправление.</w:t>
            </w:r>
          </w:p>
        </w:tc>
        <w:tc>
          <w:tcPr>
            <w:tcW w:w="885" w:type="dxa"/>
          </w:tcPr>
          <w:p w14:paraId="68A0054F" w14:textId="22D4D006" w:rsidR="00230738" w:rsidRPr="00CB632D" w:rsidRDefault="00230738" w:rsidP="00736AB1">
            <w:r>
              <w:lastRenderedPageBreak/>
              <w:t>2</w:t>
            </w:r>
          </w:p>
        </w:tc>
        <w:tc>
          <w:tcPr>
            <w:tcW w:w="1864" w:type="dxa"/>
          </w:tcPr>
          <w:p w14:paraId="2FE9FF0F" w14:textId="0E12219C" w:rsidR="00230738" w:rsidRPr="00CB632D" w:rsidRDefault="00230738" w:rsidP="00736AB1">
            <w:r w:rsidRPr="00CB632D">
              <w:t>ЛР2</w:t>
            </w:r>
          </w:p>
        </w:tc>
        <w:tc>
          <w:tcPr>
            <w:tcW w:w="1457" w:type="dxa"/>
          </w:tcPr>
          <w:p w14:paraId="3EEAB193" w14:textId="77777777" w:rsidR="00230738" w:rsidRPr="00CB632D" w:rsidRDefault="00230738" w:rsidP="00736AB1">
            <w:r w:rsidRPr="00CB632D">
              <w:t>МР5</w:t>
            </w:r>
          </w:p>
        </w:tc>
        <w:tc>
          <w:tcPr>
            <w:tcW w:w="1492" w:type="dxa"/>
          </w:tcPr>
          <w:p w14:paraId="4CAB270C" w14:textId="77777777" w:rsidR="00230738" w:rsidRPr="00CB632D" w:rsidRDefault="00230738" w:rsidP="00736AB1">
            <w:r w:rsidRPr="00CB632D">
              <w:t>ПР17, ПР32</w:t>
            </w:r>
          </w:p>
        </w:tc>
      </w:tr>
      <w:tr w:rsidR="00230738" w:rsidRPr="00CB632D" w14:paraId="5E5F41DF" w14:textId="77777777" w:rsidTr="00230738">
        <w:tc>
          <w:tcPr>
            <w:tcW w:w="739" w:type="dxa"/>
          </w:tcPr>
          <w:p w14:paraId="4539EC0D" w14:textId="77777777" w:rsidR="00230738" w:rsidRPr="00CB632D" w:rsidRDefault="00230738" w:rsidP="00736AB1">
            <w:r w:rsidRPr="00CB632D">
              <w:t>20</w:t>
            </w:r>
          </w:p>
        </w:tc>
        <w:tc>
          <w:tcPr>
            <w:tcW w:w="3191" w:type="dxa"/>
          </w:tcPr>
          <w:p w14:paraId="5A217F58" w14:textId="77777777" w:rsidR="00230738" w:rsidRPr="00CB632D" w:rsidRDefault="00230738" w:rsidP="00736AB1">
            <w:r w:rsidRPr="00CB632D">
              <w:t>Конституция Российской Федерации. Основы конституционного строя Российской Федерации. Взаимосвязь конституционных прав, свобод и обязанностей гражданина Российской Федерации. Международная защита прав человека. Конституционное право как отрасль права.</w:t>
            </w:r>
          </w:p>
        </w:tc>
        <w:tc>
          <w:tcPr>
            <w:tcW w:w="885" w:type="dxa"/>
          </w:tcPr>
          <w:p w14:paraId="220FB6FD" w14:textId="593D2D40" w:rsidR="00230738" w:rsidRPr="00CB632D" w:rsidRDefault="00230738" w:rsidP="00736AB1">
            <w:r>
              <w:t>2</w:t>
            </w:r>
          </w:p>
        </w:tc>
        <w:tc>
          <w:tcPr>
            <w:tcW w:w="1864" w:type="dxa"/>
          </w:tcPr>
          <w:p w14:paraId="521F3DE4" w14:textId="5DF884E9" w:rsidR="00230738" w:rsidRPr="00CB632D" w:rsidRDefault="00230738" w:rsidP="00736AB1">
            <w:r w:rsidRPr="00CB632D">
              <w:t>ЛР1</w:t>
            </w:r>
          </w:p>
        </w:tc>
        <w:tc>
          <w:tcPr>
            <w:tcW w:w="1457" w:type="dxa"/>
          </w:tcPr>
          <w:p w14:paraId="13963563" w14:textId="77777777" w:rsidR="00230738" w:rsidRPr="00CB632D" w:rsidRDefault="00230738" w:rsidP="00736AB1">
            <w:r w:rsidRPr="00CB632D">
              <w:t>МР7</w:t>
            </w:r>
          </w:p>
        </w:tc>
        <w:tc>
          <w:tcPr>
            <w:tcW w:w="1492" w:type="dxa"/>
          </w:tcPr>
          <w:p w14:paraId="048ADD7A" w14:textId="77777777" w:rsidR="00230738" w:rsidRPr="00CB632D" w:rsidRDefault="00230738" w:rsidP="00736AB1">
            <w:r w:rsidRPr="00CB632D">
              <w:t>ПР17, ПР18, ПР32</w:t>
            </w:r>
          </w:p>
        </w:tc>
      </w:tr>
      <w:tr w:rsidR="00230738" w:rsidRPr="00CB632D" w14:paraId="58D93A24" w14:textId="77777777" w:rsidTr="00230738">
        <w:tc>
          <w:tcPr>
            <w:tcW w:w="739" w:type="dxa"/>
          </w:tcPr>
          <w:p w14:paraId="076EFCD4" w14:textId="77777777" w:rsidR="00230738" w:rsidRPr="00CB632D" w:rsidRDefault="00230738" w:rsidP="00736AB1">
            <w:r w:rsidRPr="00CB632D">
              <w:t>21</w:t>
            </w:r>
          </w:p>
        </w:tc>
        <w:tc>
          <w:tcPr>
            <w:tcW w:w="3191" w:type="dxa"/>
          </w:tcPr>
          <w:p w14:paraId="47E60B4F" w14:textId="77777777" w:rsidR="00230738" w:rsidRPr="00CB632D" w:rsidRDefault="00230738" w:rsidP="00736AB1">
            <w:r w:rsidRPr="00CB632D">
              <w:t>Опасность коррупции, антикоррупционная политика государства, механизмы противодействия коррупции. Обеспечение национальной безопасности в Российской Федерации.</w:t>
            </w:r>
          </w:p>
        </w:tc>
        <w:tc>
          <w:tcPr>
            <w:tcW w:w="885" w:type="dxa"/>
          </w:tcPr>
          <w:p w14:paraId="2263AC6C" w14:textId="1AFDDD7F" w:rsidR="00230738" w:rsidRPr="00CB632D" w:rsidRDefault="00230738" w:rsidP="00736AB1">
            <w:r>
              <w:t>2</w:t>
            </w:r>
          </w:p>
        </w:tc>
        <w:tc>
          <w:tcPr>
            <w:tcW w:w="1864" w:type="dxa"/>
          </w:tcPr>
          <w:p w14:paraId="5F4CBBAD" w14:textId="4FEBC14E" w:rsidR="00230738" w:rsidRPr="00CB632D" w:rsidRDefault="00230738" w:rsidP="00736AB1">
            <w:r w:rsidRPr="00CB632D">
              <w:t>ЛР1</w:t>
            </w:r>
          </w:p>
        </w:tc>
        <w:tc>
          <w:tcPr>
            <w:tcW w:w="1457" w:type="dxa"/>
          </w:tcPr>
          <w:p w14:paraId="1DC8BDDB" w14:textId="77777777" w:rsidR="00230738" w:rsidRPr="00CB632D" w:rsidRDefault="00230738" w:rsidP="00736AB1">
            <w:r w:rsidRPr="00CB632D">
              <w:t>МР6</w:t>
            </w:r>
          </w:p>
        </w:tc>
        <w:tc>
          <w:tcPr>
            <w:tcW w:w="1492" w:type="dxa"/>
          </w:tcPr>
          <w:p w14:paraId="39284483" w14:textId="77777777" w:rsidR="00230738" w:rsidRPr="00CB632D" w:rsidRDefault="00230738" w:rsidP="00736AB1">
            <w:r w:rsidRPr="00CB632D">
              <w:t>ПР23, ПР30</w:t>
            </w:r>
          </w:p>
        </w:tc>
      </w:tr>
      <w:tr w:rsidR="00230738" w:rsidRPr="00CB632D" w14:paraId="5C4F6013" w14:textId="77777777" w:rsidTr="00230738">
        <w:tc>
          <w:tcPr>
            <w:tcW w:w="739" w:type="dxa"/>
          </w:tcPr>
          <w:p w14:paraId="20986E24" w14:textId="77777777" w:rsidR="00230738" w:rsidRPr="00CB632D" w:rsidRDefault="00230738" w:rsidP="00736AB1">
            <w:r w:rsidRPr="00CB632D">
              <w:t>22</w:t>
            </w:r>
          </w:p>
        </w:tc>
        <w:tc>
          <w:tcPr>
            <w:tcW w:w="3191" w:type="dxa"/>
          </w:tcPr>
          <w:p w14:paraId="12C6269C" w14:textId="77777777" w:rsidR="00230738" w:rsidRPr="00CB632D" w:rsidRDefault="00230738" w:rsidP="00736AB1">
            <w:r w:rsidRPr="00CB632D">
              <w:t>Раздел Политическая сфера. Политика и политическая власть. Внутренняя и внешняя политика. Субъекты политики в современном обществе. Политическая система общества, ее структура и функции. Политический режим и его виды. Демократия, демократические ценности.</w:t>
            </w:r>
          </w:p>
        </w:tc>
        <w:tc>
          <w:tcPr>
            <w:tcW w:w="885" w:type="dxa"/>
          </w:tcPr>
          <w:p w14:paraId="2B52FC8E" w14:textId="18272489" w:rsidR="00230738" w:rsidRPr="00CB632D" w:rsidRDefault="00230738" w:rsidP="00736AB1">
            <w:r>
              <w:t>2</w:t>
            </w:r>
          </w:p>
        </w:tc>
        <w:tc>
          <w:tcPr>
            <w:tcW w:w="1864" w:type="dxa"/>
          </w:tcPr>
          <w:p w14:paraId="56C3E5BE" w14:textId="64DA71F7" w:rsidR="00230738" w:rsidRPr="00CB632D" w:rsidRDefault="00230738" w:rsidP="00736AB1">
            <w:r w:rsidRPr="00CB632D">
              <w:t>ЛР1</w:t>
            </w:r>
          </w:p>
        </w:tc>
        <w:tc>
          <w:tcPr>
            <w:tcW w:w="1457" w:type="dxa"/>
          </w:tcPr>
          <w:p w14:paraId="34519745" w14:textId="77777777" w:rsidR="00230738" w:rsidRPr="00CB632D" w:rsidRDefault="00230738" w:rsidP="00736AB1">
            <w:r w:rsidRPr="00CB632D">
              <w:t>МР5</w:t>
            </w:r>
          </w:p>
        </w:tc>
        <w:tc>
          <w:tcPr>
            <w:tcW w:w="1492" w:type="dxa"/>
          </w:tcPr>
          <w:p w14:paraId="39250576" w14:textId="77777777" w:rsidR="00230738" w:rsidRPr="00CB632D" w:rsidRDefault="00230738" w:rsidP="00736AB1">
            <w:r w:rsidRPr="00CB632D">
              <w:t>ПР17, ПР19, ПР22</w:t>
            </w:r>
          </w:p>
        </w:tc>
      </w:tr>
      <w:tr w:rsidR="00230738" w:rsidRPr="00CB632D" w14:paraId="5241B258" w14:textId="77777777" w:rsidTr="00230738">
        <w:tc>
          <w:tcPr>
            <w:tcW w:w="739" w:type="dxa"/>
          </w:tcPr>
          <w:p w14:paraId="6C259B6E" w14:textId="77777777" w:rsidR="00230738" w:rsidRPr="00CB632D" w:rsidRDefault="00230738" w:rsidP="00736AB1">
            <w:r w:rsidRPr="00CB632D">
              <w:t>23</w:t>
            </w:r>
          </w:p>
        </w:tc>
        <w:tc>
          <w:tcPr>
            <w:tcW w:w="3191" w:type="dxa"/>
          </w:tcPr>
          <w:p w14:paraId="79C8C5B1" w14:textId="77777777" w:rsidR="00230738" w:rsidRPr="00CB632D" w:rsidRDefault="00230738" w:rsidP="00736AB1">
            <w:r w:rsidRPr="00CB632D">
              <w:t xml:space="preserve">Политическая культура общества и личности. Политическая идеология, ее роль в обществе. Основные идейно-политические течения современности. </w:t>
            </w:r>
            <w:r w:rsidRPr="00CB632D">
              <w:lastRenderedPageBreak/>
              <w:t>Политическая элита и политическое лидерство.</w:t>
            </w:r>
          </w:p>
        </w:tc>
        <w:tc>
          <w:tcPr>
            <w:tcW w:w="885" w:type="dxa"/>
          </w:tcPr>
          <w:p w14:paraId="500DC944" w14:textId="30B1559E" w:rsidR="00230738" w:rsidRPr="00CB632D" w:rsidRDefault="00230738" w:rsidP="00736AB1">
            <w:r>
              <w:lastRenderedPageBreak/>
              <w:t>2</w:t>
            </w:r>
          </w:p>
        </w:tc>
        <w:tc>
          <w:tcPr>
            <w:tcW w:w="1864" w:type="dxa"/>
          </w:tcPr>
          <w:p w14:paraId="26550586" w14:textId="29AF95AD" w:rsidR="00230738" w:rsidRPr="00CB632D" w:rsidRDefault="00230738" w:rsidP="00736AB1">
            <w:r w:rsidRPr="00CB632D">
              <w:t>ЛР1</w:t>
            </w:r>
          </w:p>
        </w:tc>
        <w:tc>
          <w:tcPr>
            <w:tcW w:w="1457" w:type="dxa"/>
          </w:tcPr>
          <w:p w14:paraId="26C1A0A6" w14:textId="77777777" w:rsidR="00230738" w:rsidRPr="00CB632D" w:rsidRDefault="00230738" w:rsidP="00736AB1">
            <w:r w:rsidRPr="00CB632D">
              <w:t>МР7</w:t>
            </w:r>
          </w:p>
        </w:tc>
        <w:tc>
          <w:tcPr>
            <w:tcW w:w="1492" w:type="dxa"/>
          </w:tcPr>
          <w:p w14:paraId="6D3CD845" w14:textId="77777777" w:rsidR="00230738" w:rsidRPr="00CB632D" w:rsidRDefault="00230738" w:rsidP="00736AB1">
            <w:r w:rsidRPr="00CB632D">
              <w:t>ПР19, ПР31</w:t>
            </w:r>
          </w:p>
        </w:tc>
      </w:tr>
      <w:tr w:rsidR="00230738" w:rsidRPr="00CB632D" w14:paraId="0A9DDD46" w14:textId="77777777" w:rsidTr="00230738">
        <w:tc>
          <w:tcPr>
            <w:tcW w:w="739" w:type="dxa"/>
          </w:tcPr>
          <w:p w14:paraId="3D63CDBC" w14:textId="77777777" w:rsidR="00230738" w:rsidRPr="00CB632D" w:rsidRDefault="00230738" w:rsidP="00736AB1">
            <w:r w:rsidRPr="00CB632D">
              <w:t>24</w:t>
            </w:r>
          </w:p>
        </w:tc>
        <w:tc>
          <w:tcPr>
            <w:tcW w:w="3191" w:type="dxa"/>
          </w:tcPr>
          <w:p w14:paraId="38D87120" w14:textId="77777777" w:rsidR="00230738" w:rsidRPr="00CB632D" w:rsidRDefault="00230738" w:rsidP="00736AB1">
            <w:r w:rsidRPr="00CB632D">
              <w:t>Политический процесс и участие в нем субъектов политики. Политическая деятельность. Формы участия граждан в политике. Выборы, референдум. Причины абсентеизма. Типы партийных систем. Политические партии как субъекты политики, их функции, виды. Общественно-политические организации.</w:t>
            </w:r>
          </w:p>
        </w:tc>
        <w:tc>
          <w:tcPr>
            <w:tcW w:w="885" w:type="dxa"/>
          </w:tcPr>
          <w:p w14:paraId="5D707673" w14:textId="1E2E4A91" w:rsidR="00230738" w:rsidRPr="00CB632D" w:rsidRDefault="00230738" w:rsidP="00736AB1">
            <w:r>
              <w:t>2</w:t>
            </w:r>
          </w:p>
        </w:tc>
        <w:tc>
          <w:tcPr>
            <w:tcW w:w="1864" w:type="dxa"/>
          </w:tcPr>
          <w:p w14:paraId="6278AB92" w14:textId="3BEF111E" w:rsidR="00230738" w:rsidRPr="00CB632D" w:rsidRDefault="00230738" w:rsidP="00736AB1">
            <w:r w:rsidRPr="00CB632D">
              <w:t>ЛР1</w:t>
            </w:r>
          </w:p>
        </w:tc>
        <w:tc>
          <w:tcPr>
            <w:tcW w:w="1457" w:type="dxa"/>
          </w:tcPr>
          <w:p w14:paraId="4A5ADCCD" w14:textId="77777777" w:rsidR="00230738" w:rsidRPr="00CB632D" w:rsidRDefault="00230738" w:rsidP="00736AB1">
            <w:r w:rsidRPr="00CB632D">
              <w:t>МР2</w:t>
            </w:r>
          </w:p>
        </w:tc>
        <w:tc>
          <w:tcPr>
            <w:tcW w:w="1492" w:type="dxa"/>
          </w:tcPr>
          <w:p w14:paraId="1AD5795E" w14:textId="77777777" w:rsidR="00230738" w:rsidRPr="00CB632D" w:rsidRDefault="00230738" w:rsidP="00736AB1">
            <w:r w:rsidRPr="00CB632D">
              <w:t>ПР23, ПР26</w:t>
            </w:r>
          </w:p>
        </w:tc>
      </w:tr>
      <w:tr w:rsidR="00230738" w:rsidRPr="00CB632D" w14:paraId="0D63A51F" w14:textId="77777777" w:rsidTr="00230738">
        <w:tc>
          <w:tcPr>
            <w:tcW w:w="739" w:type="dxa"/>
          </w:tcPr>
          <w:p w14:paraId="653E7CE7" w14:textId="77777777" w:rsidR="00230738" w:rsidRPr="00CB632D" w:rsidRDefault="00230738" w:rsidP="00736AB1">
            <w:r w:rsidRPr="00CB632D">
              <w:t>25</w:t>
            </w:r>
          </w:p>
        </w:tc>
        <w:tc>
          <w:tcPr>
            <w:tcW w:w="3191" w:type="dxa"/>
          </w:tcPr>
          <w:p w14:paraId="294A85C8" w14:textId="77777777" w:rsidR="00230738" w:rsidRPr="00CB632D" w:rsidRDefault="00230738" w:rsidP="00736AB1">
            <w:r w:rsidRPr="00CB632D">
              <w:t>Избирательная система. Типы избирательных систем: мажоритарная, пропорциональная, смешанная. Избирательная система Российской Федерации.</w:t>
            </w:r>
          </w:p>
        </w:tc>
        <w:tc>
          <w:tcPr>
            <w:tcW w:w="885" w:type="dxa"/>
          </w:tcPr>
          <w:p w14:paraId="5ED0B592" w14:textId="70EF710B" w:rsidR="00230738" w:rsidRPr="00CB632D" w:rsidRDefault="00230738" w:rsidP="00736AB1">
            <w:r>
              <w:t>2</w:t>
            </w:r>
          </w:p>
        </w:tc>
        <w:tc>
          <w:tcPr>
            <w:tcW w:w="1864" w:type="dxa"/>
          </w:tcPr>
          <w:p w14:paraId="2AFB17A9" w14:textId="3E7D0FB7" w:rsidR="00230738" w:rsidRPr="00CB632D" w:rsidRDefault="00230738" w:rsidP="00736AB1">
            <w:r w:rsidRPr="00CB632D">
              <w:t>ЛР1</w:t>
            </w:r>
          </w:p>
        </w:tc>
        <w:tc>
          <w:tcPr>
            <w:tcW w:w="1457" w:type="dxa"/>
          </w:tcPr>
          <w:p w14:paraId="7DC7653D" w14:textId="77777777" w:rsidR="00230738" w:rsidRPr="00CB632D" w:rsidRDefault="00230738" w:rsidP="00736AB1">
            <w:r w:rsidRPr="00CB632D">
              <w:t>МР5</w:t>
            </w:r>
          </w:p>
        </w:tc>
        <w:tc>
          <w:tcPr>
            <w:tcW w:w="1492" w:type="dxa"/>
          </w:tcPr>
          <w:p w14:paraId="6583D3DD" w14:textId="77777777" w:rsidR="00230738" w:rsidRPr="00CB632D" w:rsidRDefault="00230738" w:rsidP="00736AB1">
            <w:r w:rsidRPr="00CB632D">
              <w:t>ПР20, ПР32</w:t>
            </w:r>
          </w:p>
        </w:tc>
      </w:tr>
      <w:tr w:rsidR="00230738" w:rsidRPr="00CB632D" w14:paraId="0DF39EBB" w14:textId="77777777" w:rsidTr="00230738">
        <w:tc>
          <w:tcPr>
            <w:tcW w:w="739" w:type="dxa"/>
          </w:tcPr>
          <w:p w14:paraId="42C255F3" w14:textId="77777777" w:rsidR="00230738" w:rsidRPr="00CB632D" w:rsidRDefault="00230738" w:rsidP="00736AB1">
            <w:r w:rsidRPr="00CB632D">
              <w:t>26</w:t>
            </w:r>
          </w:p>
        </w:tc>
        <w:tc>
          <w:tcPr>
            <w:tcW w:w="3191" w:type="dxa"/>
          </w:tcPr>
          <w:p w14:paraId="34683441" w14:textId="77777777" w:rsidR="00230738" w:rsidRPr="00CB632D" w:rsidRDefault="00230738" w:rsidP="00736AB1">
            <w:r w:rsidRPr="00CB632D">
              <w:t>Право в системе социальных норм. Система российского права: основные понятия. Правонарушение и юридическая ответственность. Защита прав и свобод. Функции правоохранительных органов Российской Федерации.</w:t>
            </w:r>
          </w:p>
        </w:tc>
        <w:tc>
          <w:tcPr>
            <w:tcW w:w="885" w:type="dxa"/>
          </w:tcPr>
          <w:p w14:paraId="34F4E9B9" w14:textId="2CD0A111" w:rsidR="00230738" w:rsidRPr="00CB632D" w:rsidRDefault="00230738" w:rsidP="00736AB1">
            <w:r>
              <w:t>2</w:t>
            </w:r>
          </w:p>
        </w:tc>
        <w:tc>
          <w:tcPr>
            <w:tcW w:w="1864" w:type="dxa"/>
          </w:tcPr>
          <w:p w14:paraId="1CA96773" w14:textId="07D296EE" w:rsidR="00230738" w:rsidRPr="00CB632D" w:rsidRDefault="00230738" w:rsidP="00736AB1">
            <w:r w:rsidRPr="00CB632D">
              <w:t>ЛР1, ЛР3</w:t>
            </w:r>
          </w:p>
        </w:tc>
        <w:tc>
          <w:tcPr>
            <w:tcW w:w="1457" w:type="dxa"/>
          </w:tcPr>
          <w:p w14:paraId="29F26558" w14:textId="77777777" w:rsidR="00230738" w:rsidRPr="00CB632D" w:rsidRDefault="00230738" w:rsidP="00736AB1">
            <w:r w:rsidRPr="00CB632D">
              <w:t>МР7</w:t>
            </w:r>
          </w:p>
        </w:tc>
        <w:tc>
          <w:tcPr>
            <w:tcW w:w="1492" w:type="dxa"/>
          </w:tcPr>
          <w:p w14:paraId="5326AE25" w14:textId="77777777" w:rsidR="00230738" w:rsidRPr="00CB632D" w:rsidRDefault="00230738" w:rsidP="00736AB1">
            <w:r w:rsidRPr="00CB632D">
              <w:t>ПР17, ПР19, ПР24</w:t>
            </w:r>
          </w:p>
        </w:tc>
      </w:tr>
      <w:tr w:rsidR="00230738" w:rsidRPr="00CB632D" w14:paraId="20EA3962" w14:textId="77777777" w:rsidTr="00230738">
        <w:tc>
          <w:tcPr>
            <w:tcW w:w="739" w:type="dxa"/>
          </w:tcPr>
          <w:p w14:paraId="561D24E1" w14:textId="77777777" w:rsidR="00230738" w:rsidRPr="00CB632D" w:rsidRDefault="00230738" w:rsidP="00736AB1">
            <w:r w:rsidRPr="00CB632D">
              <w:t>27</w:t>
            </w:r>
          </w:p>
        </w:tc>
        <w:tc>
          <w:tcPr>
            <w:tcW w:w="3191" w:type="dxa"/>
          </w:tcPr>
          <w:p w14:paraId="371CA760" w14:textId="77777777" w:rsidR="00230738" w:rsidRPr="00CB632D" w:rsidRDefault="00230738" w:rsidP="00736AB1">
            <w:r w:rsidRPr="00CB632D">
              <w:t>Гражданские правоотношения. Субъекты гражданского права. Гражданская правоспособность и дееспособность несовершеннолетних. Гражданско-правовые отношения в области потребительских прав, в сфере собственности (в том числе интеллектуальной). Защита собственности в Российской Федерации. Защита авторских прав. Права и ответственность бизнеса. Защита бизнеса.</w:t>
            </w:r>
          </w:p>
        </w:tc>
        <w:tc>
          <w:tcPr>
            <w:tcW w:w="885" w:type="dxa"/>
          </w:tcPr>
          <w:p w14:paraId="3B218832" w14:textId="5ABFDC92" w:rsidR="00230738" w:rsidRPr="00CB632D" w:rsidRDefault="00230738" w:rsidP="00736AB1">
            <w:r>
              <w:t>2</w:t>
            </w:r>
          </w:p>
        </w:tc>
        <w:tc>
          <w:tcPr>
            <w:tcW w:w="1864" w:type="dxa"/>
          </w:tcPr>
          <w:p w14:paraId="614DED55" w14:textId="7A133D94" w:rsidR="00230738" w:rsidRPr="00CB632D" w:rsidRDefault="000468DD" w:rsidP="00736AB1">
            <w:r>
              <w:t>ЛР 1, ЛР 2, ЛР 8</w:t>
            </w:r>
          </w:p>
        </w:tc>
        <w:tc>
          <w:tcPr>
            <w:tcW w:w="1457" w:type="dxa"/>
          </w:tcPr>
          <w:p w14:paraId="0596BF75" w14:textId="77777777" w:rsidR="00230738" w:rsidRPr="00CB632D" w:rsidRDefault="00230738" w:rsidP="00736AB1">
            <w:r w:rsidRPr="00CB632D">
              <w:t>МР5</w:t>
            </w:r>
          </w:p>
        </w:tc>
        <w:tc>
          <w:tcPr>
            <w:tcW w:w="1492" w:type="dxa"/>
          </w:tcPr>
          <w:p w14:paraId="033B9C5C" w14:textId="77777777" w:rsidR="00230738" w:rsidRPr="00CB632D" w:rsidRDefault="00230738" w:rsidP="00736AB1">
            <w:r w:rsidRPr="00CB632D">
              <w:t>ПР20, ПР32</w:t>
            </w:r>
          </w:p>
        </w:tc>
      </w:tr>
      <w:tr w:rsidR="00230738" w:rsidRPr="00CB632D" w14:paraId="64214EF8" w14:textId="77777777" w:rsidTr="00230738">
        <w:tc>
          <w:tcPr>
            <w:tcW w:w="739" w:type="dxa"/>
          </w:tcPr>
          <w:p w14:paraId="54A834C7" w14:textId="77777777" w:rsidR="00230738" w:rsidRPr="00CB632D" w:rsidRDefault="00230738" w:rsidP="00736AB1">
            <w:r w:rsidRPr="00CB632D">
              <w:t>28</w:t>
            </w:r>
          </w:p>
        </w:tc>
        <w:tc>
          <w:tcPr>
            <w:tcW w:w="3191" w:type="dxa"/>
          </w:tcPr>
          <w:p w14:paraId="53FD8E68" w14:textId="77777777" w:rsidR="00230738" w:rsidRPr="00CB632D" w:rsidRDefault="00230738" w:rsidP="00736AB1">
            <w:r w:rsidRPr="00CB632D">
              <w:t xml:space="preserve">Трудовые правоотношения. Права и обязанности работников и </w:t>
            </w:r>
            <w:r w:rsidRPr="00CB632D">
              <w:lastRenderedPageBreak/>
              <w:t>работодателей. Дисциплинарная ответственность. Защита трудовых прав работников. Особенности трудовых правоотношений с участием несовершеннолетних работников.</w:t>
            </w:r>
          </w:p>
        </w:tc>
        <w:tc>
          <w:tcPr>
            <w:tcW w:w="885" w:type="dxa"/>
          </w:tcPr>
          <w:p w14:paraId="1A543988" w14:textId="0D7DAD40" w:rsidR="00230738" w:rsidRPr="00CB632D" w:rsidRDefault="00230738" w:rsidP="00736AB1">
            <w:r>
              <w:lastRenderedPageBreak/>
              <w:t>2</w:t>
            </w:r>
          </w:p>
        </w:tc>
        <w:tc>
          <w:tcPr>
            <w:tcW w:w="1864" w:type="dxa"/>
          </w:tcPr>
          <w:p w14:paraId="414D1D00" w14:textId="1072AC9A" w:rsidR="00230738" w:rsidRPr="00CB632D" w:rsidRDefault="00230738" w:rsidP="00736AB1">
            <w:r w:rsidRPr="00CB632D">
              <w:t>ЛР6</w:t>
            </w:r>
          </w:p>
        </w:tc>
        <w:tc>
          <w:tcPr>
            <w:tcW w:w="1457" w:type="dxa"/>
          </w:tcPr>
          <w:p w14:paraId="465E4E15" w14:textId="77777777" w:rsidR="00230738" w:rsidRPr="00CB632D" w:rsidRDefault="00230738" w:rsidP="00736AB1">
            <w:r w:rsidRPr="00CB632D">
              <w:t>МР5</w:t>
            </w:r>
          </w:p>
        </w:tc>
        <w:tc>
          <w:tcPr>
            <w:tcW w:w="1492" w:type="dxa"/>
          </w:tcPr>
          <w:p w14:paraId="2AE6679A" w14:textId="77777777" w:rsidR="00230738" w:rsidRPr="00CB632D" w:rsidRDefault="00230738" w:rsidP="00736AB1">
            <w:r w:rsidRPr="00CB632D">
              <w:t>ПР20, ПР31, ПР32</w:t>
            </w:r>
          </w:p>
        </w:tc>
      </w:tr>
      <w:tr w:rsidR="00230738" w:rsidRPr="00CB632D" w14:paraId="629F500B" w14:textId="77777777" w:rsidTr="00230738">
        <w:tc>
          <w:tcPr>
            <w:tcW w:w="739" w:type="dxa"/>
          </w:tcPr>
          <w:p w14:paraId="6CDF59A1" w14:textId="77777777" w:rsidR="00230738" w:rsidRPr="00CB632D" w:rsidRDefault="00230738" w:rsidP="00736AB1">
            <w:r w:rsidRPr="00CB632D">
              <w:t>29</w:t>
            </w:r>
          </w:p>
        </w:tc>
        <w:tc>
          <w:tcPr>
            <w:tcW w:w="3191" w:type="dxa"/>
          </w:tcPr>
          <w:p w14:paraId="4F7E7803" w14:textId="77777777" w:rsidR="00230738" w:rsidRPr="00CB632D" w:rsidRDefault="00230738" w:rsidP="00736AB1">
            <w:r w:rsidRPr="00CB632D">
              <w:t>Административное право и его субъекты. Административное правонарушение и административная ответственность. Административное наказание и его виды.</w:t>
            </w:r>
          </w:p>
        </w:tc>
        <w:tc>
          <w:tcPr>
            <w:tcW w:w="885" w:type="dxa"/>
          </w:tcPr>
          <w:p w14:paraId="45099F1A" w14:textId="296C2C6B" w:rsidR="00230738" w:rsidRPr="00CB632D" w:rsidRDefault="00230738" w:rsidP="00736AB1">
            <w:r>
              <w:t>2</w:t>
            </w:r>
          </w:p>
        </w:tc>
        <w:tc>
          <w:tcPr>
            <w:tcW w:w="1864" w:type="dxa"/>
          </w:tcPr>
          <w:p w14:paraId="41CEF51D" w14:textId="2A0C1EC0" w:rsidR="00230738" w:rsidRPr="00CB632D" w:rsidRDefault="000468DD" w:rsidP="00736AB1">
            <w:r>
              <w:t>ЛР 1, ЛР 2, ЛР 8</w:t>
            </w:r>
          </w:p>
        </w:tc>
        <w:tc>
          <w:tcPr>
            <w:tcW w:w="1457" w:type="dxa"/>
          </w:tcPr>
          <w:p w14:paraId="3B9E3433" w14:textId="5BCF3479" w:rsidR="00230738" w:rsidRPr="00CB632D" w:rsidRDefault="000468DD" w:rsidP="00736AB1">
            <w:r>
              <w:t>МР 3</w:t>
            </w:r>
          </w:p>
        </w:tc>
        <w:tc>
          <w:tcPr>
            <w:tcW w:w="1492" w:type="dxa"/>
          </w:tcPr>
          <w:p w14:paraId="3F455A20" w14:textId="77777777" w:rsidR="00230738" w:rsidRPr="00CB632D" w:rsidRDefault="00230738" w:rsidP="00736AB1">
            <w:r w:rsidRPr="00CB632D">
              <w:t>ПР20, ПР34</w:t>
            </w:r>
          </w:p>
        </w:tc>
      </w:tr>
      <w:tr w:rsidR="00230738" w:rsidRPr="00CB632D" w14:paraId="703FF393" w14:textId="77777777" w:rsidTr="00230738">
        <w:tc>
          <w:tcPr>
            <w:tcW w:w="739" w:type="dxa"/>
          </w:tcPr>
          <w:p w14:paraId="14CEAEB5" w14:textId="77777777" w:rsidR="00230738" w:rsidRPr="00CB632D" w:rsidRDefault="00230738" w:rsidP="00736AB1">
            <w:r w:rsidRPr="00CB632D">
              <w:t>30</w:t>
            </w:r>
          </w:p>
        </w:tc>
        <w:tc>
          <w:tcPr>
            <w:tcW w:w="3191" w:type="dxa"/>
          </w:tcPr>
          <w:p w14:paraId="58112121" w14:textId="77777777" w:rsidR="00230738" w:rsidRPr="00CB632D" w:rsidRDefault="00230738" w:rsidP="00736AB1">
            <w:r w:rsidRPr="00CB632D">
              <w:t>Основные принципы уголовного права. Виды наказаний в уголовном праве, уголовная ответственность. Преступления и их виды. Особенности уголовной ответственности несовершеннолетних.</w:t>
            </w:r>
          </w:p>
        </w:tc>
        <w:tc>
          <w:tcPr>
            <w:tcW w:w="885" w:type="dxa"/>
          </w:tcPr>
          <w:p w14:paraId="5ED0C129" w14:textId="35F0D93E" w:rsidR="00230738" w:rsidRPr="00CB632D" w:rsidRDefault="00230738" w:rsidP="00736AB1">
            <w:r>
              <w:t>2</w:t>
            </w:r>
          </w:p>
        </w:tc>
        <w:tc>
          <w:tcPr>
            <w:tcW w:w="1864" w:type="dxa"/>
          </w:tcPr>
          <w:p w14:paraId="2430E4DA" w14:textId="1D2991F2" w:rsidR="00230738" w:rsidRPr="00CB632D" w:rsidRDefault="00230738" w:rsidP="00736AB1">
            <w:r w:rsidRPr="00CB632D">
              <w:t>ЛР3</w:t>
            </w:r>
          </w:p>
        </w:tc>
        <w:tc>
          <w:tcPr>
            <w:tcW w:w="1457" w:type="dxa"/>
          </w:tcPr>
          <w:p w14:paraId="02C84E53" w14:textId="77777777" w:rsidR="00230738" w:rsidRPr="00CB632D" w:rsidRDefault="00230738" w:rsidP="00736AB1">
            <w:r w:rsidRPr="00CB632D">
              <w:t>МР6</w:t>
            </w:r>
          </w:p>
        </w:tc>
        <w:tc>
          <w:tcPr>
            <w:tcW w:w="1492" w:type="dxa"/>
          </w:tcPr>
          <w:p w14:paraId="5971726F" w14:textId="77777777" w:rsidR="00230738" w:rsidRPr="00CB632D" w:rsidRDefault="00230738" w:rsidP="00736AB1">
            <w:r w:rsidRPr="00CB632D">
              <w:t>ПР20, ПР31, ПР35</w:t>
            </w:r>
          </w:p>
        </w:tc>
      </w:tr>
      <w:tr w:rsidR="00230738" w:rsidRPr="00CB632D" w14:paraId="7B093A45" w14:textId="77777777" w:rsidTr="00230738">
        <w:tc>
          <w:tcPr>
            <w:tcW w:w="739" w:type="dxa"/>
          </w:tcPr>
          <w:p w14:paraId="60704AC8" w14:textId="77777777" w:rsidR="00230738" w:rsidRPr="00CB632D" w:rsidRDefault="00230738" w:rsidP="00736AB1">
            <w:r w:rsidRPr="00CB632D">
              <w:t>31</w:t>
            </w:r>
          </w:p>
        </w:tc>
        <w:tc>
          <w:tcPr>
            <w:tcW w:w="3191" w:type="dxa"/>
          </w:tcPr>
          <w:p w14:paraId="4EF1C893" w14:textId="77777777" w:rsidR="00230738" w:rsidRPr="00CB632D" w:rsidRDefault="00230738" w:rsidP="00736AB1">
            <w:r w:rsidRPr="00CB632D">
              <w:t>Раздел Экономическая жизнь общества. Микро- и макроэкономика. Понятие экономического цикла. Долгосрочный экономический рост и его факторы. Уровень жизни. Конкуренция. Монополии: естественные и искусственные. Государственное регулирование конкуренции.</w:t>
            </w:r>
          </w:p>
        </w:tc>
        <w:tc>
          <w:tcPr>
            <w:tcW w:w="885" w:type="dxa"/>
          </w:tcPr>
          <w:p w14:paraId="553E4967" w14:textId="73CAE73A" w:rsidR="00230738" w:rsidRPr="00CB632D" w:rsidRDefault="00230738" w:rsidP="00736AB1">
            <w:r>
              <w:t>2</w:t>
            </w:r>
          </w:p>
        </w:tc>
        <w:tc>
          <w:tcPr>
            <w:tcW w:w="1864" w:type="dxa"/>
          </w:tcPr>
          <w:p w14:paraId="2CA89B27" w14:textId="7D8DC1FE" w:rsidR="00230738" w:rsidRPr="00CB632D" w:rsidRDefault="000468DD" w:rsidP="00736AB1">
            <w:r>
              <w:t>ЛР 1, ЛР 2, ЛР 8</w:t>
            </w:r>
          </w:p>
        </w:tc>
        <w:tc>
          <w:tcPr>
            <w:tcW w:w="1457" w:type="dxa"/>
          </w:tcPr>
          <w:p w14:paraId="5B54E249" w14:textId="77777777" w:rsidR="00230738" w:rsidRPr="00CB632D" w:rsidRDefault="00230738" w:rsidP="00736AB1">
            <w:r w:rsidRPr="00CB632D">
              <w:t>МР5</w:t>
            </w:r>
          </w:p>
        </w:tc>
        <w:tc>
          <w:tcPr>
            <w:tcW w:w="1492" w:type="dxa"/>
          </w:tcPr>
          <w:p w14:paraId="6279F06C" w14:textId="77777777" w:rsidR="00230738" w:rsidRPr="00CB632D" w:rsidRDefault="00230738" w:rsidP="00736AB1">
            <w:r w:rsidRPr="00CB632D">
              <w:t>ПР7, ПР1</w:t>
            </w:r>
          </w:p>
        </w:tc>
      </w:tr>
      <w:tr w:rsidR="00230738" w:rsidRPr="00CB632D" w14:paraId="3785BC50" w14:textId="77777777" w:rsidTr="00230738">
        <w:tc>
          <w:tcPr>
            <w:tcW w:w="739" w:type="dxa"/>
          </w:tcPr>
          <w:p w14:paraId="2C0D5D82" w14:textId="77777777" w:rsidR="00230738" w:rsidRPr="00CB632D" w:rsidRDefault="00230738" w:rsidP="00736AB1">
            <w:r w:rsidRPr="00CB632D">
              <w:t>32</w:t>
            </w:r>
          </w:p>
        </w:tc>
        <w:tc>
          <w:tcPr>
            <w:tcW w:w="3191" w:type="dxa"/>
          </w:tcPr>
          <w:p w14:paraId="17C90232" w14:textId="77777777" w:rsidR="00230738" w:rsidRPr="00CB632D" w:rsidRDefault="00230738" w:rsidP="00736AB1">
            <w:r w:rsidRPr="00CB632D">
              <w:t xml:space="preserve">Национальная экономика и уровень ее развития. Структура экономики России. Российская национальная экономическая модель. Экономика предложения. Финансовый и технологический суверенитет России. Актуальные задачи экономической политики России: вызовы в области экологии и ответственность </w:t>
            </w:r>
            <w:r w:rsidRPr="00CB632D">
              <w:lastRenderedPageBreak/>
              <w:t>бизнеса,  ресурсообеспеченность  или проблема поколений.</w:t>
            </w:r>
          </w:p>
        </w:tc>
        <w:tc>
          <w:tcPr>
            <w:tcW w:w="885" w:type="dxa"/>
          </w:tcPr>
          <w:p w14:paraId="0A91CE09" w14:textId="4A1595C1" w:rsidR="00230738" w:rsidRPr="00CB632D" w:rsidRDefault="00230738" w:rsidP="00736AB1">
            <w:r>
              <w:lastRenderedPageBreak/>
              <w:t>2</w:t>
            </w:r>
          </w:p>
        </w:tc>
        <w:tc>
          <w:tcPr>
            <w:tcW w:w="1864" w:type="dxa"/>
          </w:tcPr>
          <w:p w14:paraId="1565F3F6" w14:textId="5192DF6A" w:rsidR="00230738" w:rsidRPr="00CB632D" w:rsidRDefault="00230738" w:rsidP="00736AB1">
            <w:r w:rsidRPr="00CB632D">
              <w:t>ЛР2, ЛР7</w:t>
            </w:r>
          </w:p>
        </w:tc>
        <w:tc>
          <w:tcPr>
            <w:tcW w:w="1457" w:type="dxa"/>
          </w:tcPr>
          <w:p w14:paraId="034CD5E6" w14:textId="77777777" w:rsidR="00230738" w:rsidRPr="00CB632D" w:rsidRDefault="00230738" w:rsidP="00736AB1">
            <w:r w:rsidRPr="00CB632D">
              <w:t>МР5</w:t>
            </w:r>
          </w:p>
        </w:tc>
        <w:tc>
          <w:tcPr>
            <w:tcW w:w="1492" w:type="dxa"/>
          </w:tcPr>
          <w:p w14:paraId="35B68E81" w14:textId="77777777" w:rsidR="00230738" w:rsidRPr="00CB632D" w:rsidRDefault="00230738" w:rsidP="00736AB1">
            <w:r w:rsidRPr="00CB632D">
              <w:t>ПР1, ПР7</w:t>
            </w:r>
          </w:p>
        </w:tc>
      </w:tr>
      <w:tr w:rsidR="00230738" w:rsidRPr="00CB632D" w14:paraId="62C7A8CD" w14:textId="77777777" w:rsidTr="00230738">
        <w:tc>
          <w:tcPr>
            <w:tcW w:w="739" w:type="dxa"/>
          </w:tcPr>
          <w:p w14:paraId="2096248D" w14:textId="77777777" w:rsidR="00230738" w:rsidRPr="00CB632D" w:rsidRDefault="00230738" w:rsidP="00736AB1">
            <w:r w:rsidRPr="00CB632D">
              <w:t>33</w:t>
            </w:r>
          </w:p>
        </w:tc>
        <w:tc>
          <w:tcPr>
            <w:tcW w:w="3191" w:type="dxa"/>
          </w:tcPr>
          <w:p w14:paraId="3B0506BF" w14:textId="77777777" w:rsidR="00230738" w:rsidRPr="00CB632D" w:rsidRDefault="00230738" w:rsidP="00736AB1">
            <w:r w:rsidRPr="00CB632D">
              <w:t>Федеральный бюджет, его доходы и расходы. Управление федеральным бюджетом. Налогово-бюджетная политика государства. Государственный долг. Фонд национального благосостояния. Бюджеты субъектов Российской Федерации и органов местного самоуправления. Федеральная налоговая служба. Счетная палата Российской Федерации.</w:t>
            </w:r>
          </w:p>
        </w:tc>
        <w:tc>
          <w:tcPr>
            <w:tcW w:w="885" w:type="dxa"/>
          </w:tcPr>
          <w:p w14:paraId="2AD89153" w14:textId="391EE65B" w:rsidR="00230738" w:rsidRPr="00CB632D" w:rsidRDefault="00230738" w:rsidP="00736AB1">
            <w:r>
              <w:t>2</w:t>
            </w:r>
          </w:p>
        </w:tc>
        <w:tc>
          <w:tcPr>
            <w:tcW w:w="1864" w:type="dxa"/>
          </w:tcPr>
          <w:p w14:paraId="4AE098D7" w14:textId="4BE0F28D" w:rsidR="00230738" w:rsidRPr="00CB632D" w:rsidRDefault="000468DD" w:rsidP="00736AB1">
            <w:r>
              <w:t>ЛР 1, ЛР 2, ЛР 8</w:t>
            </w:r>
          </w:p>
        </w:tc>
        <w:tc>
          <w:tcPr>
            <w:tcW w:w="1457" w:type="dxa"/>
          </w:tcPr>
          <w:p w14:paraId="25544693" w14:textId="77777777" w:rsidR="00230738" w:rsidRPr="00CB632D" w:rsidRDefault="00230738" w:rsidP="00736AB1">
            <w:r w:rsidRPr="00CB632D">
              <w:t>МР5</w:t>
            </w:r>
          </w:p>
        </w:tc>
        <w:tc>
          <w:tcPr>
            <w:tcW w:w="1492" w:type="dxa"/>
          </w:tcPr>
          <w:p w14:paraId="2D244068" w14:textId="77777777" w:rsidR="00230738" w:rsidRPr="00CB632D" w:rsidRDefault="00230738" w:rsidP="00736AB1">
            <w:r w:rsidRPr="00CB632D">
              <w:t>ПР20, ПР32</w:t>
            </w:r>
          </w:p>
        </w:tc>
      </w:tr>
      <w:tr w:rsidR="00230738" w:rsidRPr="00CB632D" w14:paraId="413F10CB" w14:textId="77777777" w:rsidTr="00230738">
        <w:tc>
          <w:tcPr>
            <w:tcW w:w="739" w:type="dxa"/>
          </w:tcPr>
          <w:p w14:paraId="20A3A434" w14:textId="77777777" w:rsidR="00230738" w:rsidRPr="00CB632D" w:rsidRDefault="00230738" w:rsidP="00736AB1">
            <w:r w:rsidRPr="00CB632D">
              <w:t>34</w:t>
            </w:r>
          </w:p>
        </w:tc>
        <w:tc>
          <w:tcPr>
            <w:tcW w:w="3191" w:type="dxa"/>
          </w:tcPr>
          <w:p w14:paraId="40DF2FAA" w14:textId="77777777" w:rsidR="00230738" w:rsidRPr="00CB632D" w:rsidRDefault="00230738" w:rsidP="00736AB1">
            <w:r w:rsidRPr="00CB632D">
              <w:t>Предпринимательство как основа экономики: виды и формы предпринимательской деятельности. Госкорпорации как институты развития с особым статусом. Поддержка малого и среднего предпринимательства в Российской Федерации. Социальная ответственность бизнеса перед обществом.</w:t>
            </w:r>
          </w:p>
        </w:tc>
        <w:tc>
          <w:tcPr>
            <w:tcW w:w="885" w:type="dxa"/>
          </w:tcPr>
          <w:p w14:paraId="681339AE" w14:textId="7B5D99A2" w:rsidR="00230738" w:rsidRPr="00CB632D" w:rsidRDefault="00031EEF" w:rsidP="00736AB1">
            <w:r>
              <w:t>2</w:t>
            </w:r>
          </w:p>
        </w:tc>
        <w:tc>
          <w:tcPr>
            <w:tcW w:w="1864" w:type="dxa"/>
          </w:tcPr>
          <w:p w14:paraId="4D345F41" w14:textId="514BE814" w:rsidR="00230738" w:rsidRPr="00CB632D" w:rsidRDefault="00230738" w:rsidP="00736AB1">
            <w:r w:rsidRPr="00CB632D">
              <w:t>ЛР6</w:t>
            </w:r>
          </w:p>
        </w:tc>
        <w:tc>
          <w:tcPr>
            <w:tcW w:w="1457" w:type="dxa"/>
          </w:tcPr>
          <w:p w14:paraId="6D3719ED" w14:textId="77777777" w:rsidR="00230738" w:rsidRPr="00CB632D" w:rsidRDefault="00230738" w:rsidP="00736AB1">
            <w:r w:rsidRPr="00CB632D">
              <w:t>МР2</w:t>
            </w:r>
          </w:p>
        </w:tc>
        <w:tc>
          <w:tcPr>
            <w:tcW w:w="1492" w:type="dxa"/>
          </w:tcPr>
          <w:p w14:paraId="75EA86B7" w14:textId="77777777" w:rsidR="00230738" w:rsidRPr="00CB632D" w:rsidRDefault="00230738" w:rsidP="00736AB1">
            <w:r w:rsidRPr="00CB632D">
              <w:t>ПР1, ПР12</w:t>
            </w:r>
          </w:p>
        </w:tc>
      </w:tr>
      <w:tr w:rsidR="00230738" w:rsidRPr="00CB632D" w14:paraId="734901ED" w14:textId="77777777" w:rsidTr="00230738">
        <w:tc>
          <w:tcPr>
            <w:tcW w:w="739" w:type="dxa"/>
          </w:tcPr>
          <w:p w14:paraId="2B740E65" w14:textId="77777777" w:rsidR="00230738" w:rsidRPr="00CB632D" w:rsidRDefault="00230738" w:rsidP="00736AB1">
            <w:r w:rsidRPr="00CB632D">
              <w:t>35</w:t>
            </w:r>
          </w:p>
        </w:tc>
        <w:tc>
          <w:tcPr>
            <w:tcW w:w="3191" w:type="dxa"/>
          </w:tcPr>
          <w:p w14:paraId="1E58F995" w14:textId="77777777" w:rsidR="00230738" w:rsidRPr="00CB632D" w:rsidRDefault="00230738" w:rsidP="00736AB1">
            <w:r w:rsidRPr="00CB632D">
              <w:t>Спрос и предложение. Цена как равновесие между спросом и предложением. Издержки, выручка и прибыль. Жизненный цикл компании. Способы и источники финансирования предприятий.</w:t>
            </w:r>
          </w:p>
        </w:tc>
        <w:tc>
          <w:tcPr>
            <w:tcW w:w="885" w:type="dxa"/>
          </w:tcPr>
          <w:p w14:paraId="30A72636" w14:textId="50DBC7E6" w:rsidR="00230738" w:rsidRPr="00CB632D" w:rsidRDefault="00031EEF" w:rsidP="00736AB1">
            <w:r>
              <w:t>2</w:t>
            </w:r>
          </w:p>
        </w:tc>
        <w:tc>
          <w:tcPr>
            <w:tcW w:w="1864" w:type="dxa"/>
          </w:tcPr>
          <w:p w14:paraId="566B8824" w14:textId="347319B0" w:rsidR="00230738" w:rsidRPr="00CB632D" w:rsidRDefault="000468DD" w:rsidP="00736AB1">
            <w:r>
              <w:t>ЛР 1, ЛР 2, ЛР 8</w:t>
            </w:r>
          </w:p>
        </w:tc>
        <w:tc>
          <w:tcPr>
            <w:tcW w:w="1457" w:type="dxa"/>
          </w:tcPr>
          <w:p w14:paraId="7652C410" w14:textId="77777777" w:rsidR="00230738" w:rsidRPr="00CB632D" w:rsidRDefault="00230738" w:rsidP="00736AB1">
            <w:r w:rsidRPr="00CB632D">
              <w:t>—</w:t>
            </w:r>
          </w:p>
        </w:tc>
        <w:tc>
          <w:tcPr>
            <w:tcW w:w="1492" w:type="dxa"/>
          </w:tcPr>
          <w:p w14:paraId="603884BC" w14:textId="77777777" w:rsidR="00230738" w:rsidRPr="00CB632D" w:rsidRDefault="00230738" w:rsidP="00736AB1">
            <w:r w:rsidRPr="00CB632D">
              <w:t>ПР5, ПР6</w:t>
            </w:r>
          </w:p>
        </w:tc>
      </w:tr>
      <w:tr w:rsidR="00230738" w:rsidRPr="00CB632D" w14:paraId="1F0EA478" w14:textId="77777777" w:rsidTr="00230738">
        <w:tc>
          <w:tcPr>
            <w:tcW w:w="739" w:type="dxa"/>
          </w:tcPr>
          <w:p w14:paraId="52DBD4F0" w14:textId="77777777" w:rsidR="00230738" w:rsidRPr="00CB632D" w:rsidRDefault="00230738" w:rsidP="00736AB1">
            <w:r w:rsidRPr="00CB632D">
              <w:t>36</w:t>
            </w:r>
          </w:p>
        </w:tc>
        <w:tc>
          <w:tcPr>
            <w:tcW w:w="3191" w:type="dxa"/>
          </w:tcPr>
          <w:p w14:paraId="5684CE22" w14:textId="77777777" w:rsidR="00230738" w:rsidRPr="00CB632D" w:rsidRDefault="00230738" w:rsidP="00736AB1">
            <w:r w:rsidRPr="00CB632D">
              <w:t>Международная (внешняя) торговля: выгоды и убытки от участия в международной торговле. Финансовые  операции между странами и платежный баланс. Экспорт и импорт товаров и услуг. Валютный курс. Эмбарго.</w:t>
            </w:r>
          </w:p>
        </w:tc>
        <w:tc>
          <w:tcPr>
            <w:tcW w:w="885" w:type="dxa"/>
          </w:tcPr>
          <w:p w14:paraId="013823C7" w14:textId="1A9099B3" w:rsidR="00230738" w:rsidRPr="00CB632D" w:rsidRDefault="00031EEF" w:rsidP="00736AB1">
            <w:r>
              <w:t>2</w:t>
            </w:r>
          </w:p>
        </w:tc>
        <w:tc>
          <w:tcPr>
            <w:tcW w:w="1864" w:type="dxa"/>
          </w:tcPr>
          <w:p w14:paraId="3FE4CB1D" w14:textId="158989F3" w:rsidR="00230738" w:rsidRPr="00CB632D" w:rsidRDefault="000468DD" w:rsidP="00736AB1">
            <w:r>
              <w:t>ЛР 1, ЛР 2, ЛР 8</w:t>
            </w:r>
          </w:p>
        </w:tc>
        <w:tc>
          <w:tcPr>
            <w:tcW w:w="1457" w:type="dxa"/>
          </w:tcPr>
          <w:p w14:paraId="4750EC6E" w14:textId="77777777" w:rsidR="00230738" w:rsidRPr="00CB632D" w:rsidRDefault="00230738" w:rsidP="00736AB1">
            <w:r w:rsidRPr="00CB632D">
              <w:t>МР3</w:t>
            </w:r>
          </w:p>
        </w:tc>
        <w:tc>
          <w:tcPr>
            <w:tcW w:w="1492" w:type="dxa"/>
          </w:tcPr>
          <w:p w14:paraId="068B0A16" w14:textId="77777777" w:rsidR="00230738" w:rsidRPr="00CB632D" w:rsidRDefault="00230738" w:rsidP="00736AB1">
            <w:r w:rsidRPr="00CB632D">
              <w:t>ПР1, ПР26</w:t>
            </w:r>
          </w:p>
        </w:tc>
      </w:tr>
      <w:tr w:rsidR="00230738" w:rsidRPr="00CB632D" w14:paraId="56085324" w14:textId="77777777" w:rsidTr="00230738">
        <w:tc>
          <w:tcPr>
            <w:tcW w:w="739" w:type="dxa"/>
          </w:tcPr>
          <w:p w14:paraId="0FC84519" w14:textId="77777777" w:rsidR="00230738" w:rsidRPr="00CB632D" w:rsidRDefault="00230738" w:rsidP="00736AB1">
            <w:r w:rsidRPr="00CB632D">
              <w:t>37</w:t>
            </w:r>
          </w:p>
        </w:tc>
        <w:tc>
          <w:tcPr>
            <w:tcW w:w="3191" w:type="dxa"/>
          </w:tcPr>
          <w:p w14:paraId="110F77B9" w14:textId="77777777" w:rsidR="00230738" w:rsidRPr="00CB632D" w:rsidRDefault="00230738" w:rsidP="00736AB1">
            <w:r w:rsidRPr="00CB632D">
              <w:t xml:space="preserve">Международные экономические организации: Международный валютный фонд (МВФ), Организация </w:t>
            </w:r>
            <w:r w:rsidRPr="00CB632D">
              <w:lastRenderedPageBreak/>
              <w:t>экономического сотрудничества и развития (ОЭСР), Всемирная торговая организация (ВТО).</w:t>
            </w:r>
          </w:p>
        </w:tc>
        <w:tc>
          <w:tcPr>
            <w:tcW w:w="885" w:type="dxa"/>
          </w:tcPr>
          <w:p w14:paraId="4A34668C" w14:textId="38652505" w:rsidR="00230738" w:rsidRPr="00CB632D" w:rsidRDefault="00031EEF" w:rsidP="00736AB1">
            <w:r>
              <w:lastRenderedPageBreak/>
              <w:t>2</w:t>
            </w:r>
          </w:p>
        </w:tc>
        <w:tc>
          <w:tcPr>
            <w:tcW w:w="1864" w:type="dxa"/>
          </w:tcPr>
          <w:p w14:paraId="1970AB0F" w14:textId="6F880242" w:rsidR="00230738" w:rsidRPr="00CB632D" w:rsidRDefault="000468DD" w:rsidP="00736AB1">
            <w:r>
              <w:t>ЛР 1, ЛР 2, ЛР 8</w:t>
            </w:r>
          </w:p>
        </w:tc>
        <w:tc>
          <w:tcPr>
            <w:tcW w:w="1457" w:type="dxa"/>
          </w:tcPr>
          <w:p w14:paraId="125F106E" w14:textId="77777777" w:rsidR="00230738" w:rsidRPr="00CB632D" w:rsidRDefault="00230738" w:rsidP="00736AB1">
            <w:r w:rsidRPr="00CB632D">
              <w:t>МР3</w:t>
            </w:r>
          </w:p>
        </w:tc>
        <w:tc>
          <w:tcPr>
            <w:tcW w:w="1492" w:type="dxa"/>
          </w:tcPr>
          <w:p w14:paraId="6406055B" w14:textId="77777777" w:rsidR="00230738" w:rsidRPr="00CB632D" w:rsidRDefault="00230738" w:rsidP="00736AB1">
            <w:r w:rsidRPr="00CB632D">
              <w:t>ПР26</w:t>
            </w:r>
          </w:p>
        </w:tc>
      </w:tr>
      <w:tr w:rsidR="00230738" w:rsidRPr="00CB632D" w14:paraId="3A180E85" w14:textId="77777777" w:rsidTr="00230738">
        <w:tc>
          <w:tcPr>
            <w:tcW w:w="739" w:type="dxa"/>
          </w:tcPr>
          <w:p w14:paraId="186A792D" w14:textId="77777777" w:rsidR="00230738" w:rsidRPr="00CB632D" w:rsidRDefault="00230738" w:rsidP="00736AB1">
            <w:r w:rsidRPr="00CB632D">
              <w:t>38</w:t>
            </w:r>
          </w:p>
        </w:tc>
        <w:tc>
          <w:tcPr>
            <w:tcW w:w="3191" w:type="dxa"/>
          </w:tcPr>
          <w:p w14:paraId="47B778CE" w14:textId="77777777" w:rsidR="00230738" w:rsidRPr="00CB632D" w:rsidRDefault="00230738" w:rsidP="00736AB1">
            <w:r w:rsidRPr="00CB632D">
              <w:t>Правовая защита интересов России на международной арене. Принципы международного права. Роль и функции международных организаций и объединений: Организация Объединенных Наций (ООН), Содружество независимых государств (СНГ), Организация Договора о коллективной безопасности (ОДКБ), Шанхайская Организация сотрудничества (ШОС), БРИКС. Евразийский экономический союз (ЕАЭС).</w:t>
            </w:r>
          </w:p>
        </w:tc>
        <w:tc>
          <w:tcPr>
            <w:tcW w:w="885" w:type="dxa"/>
          </w:tcPr>
          <w:p w14:paraId="0622984F" w14:textId="1B4A051D" w:rsidR="00230738" w:rsidRPr="00CB632D" w:rsidRDefault="00031EEF" w:rsidP="00736AB1">
            <w:r>
              <w:t>2</w:t>
            </w:r>
          </w:p>
        </w:tc>
        <w:tc>
          <w:tcPr>
            <w:tcW w:w="1864" w:type="dxa"/>
          </w:tcPr>
          <w:p w14:paraId="64A25F49" w14:textId="574ED3DD" w:rsidR="00230738" w:rsidRPr="00CB632D" w:rsidRDefault="00230738" w:rsidP="00736AB1">
            <w:r w:rsidRPr="00CB632D">
              <w:t>ЛР2</w:t>
            </w:r>
          </w:p>
        </w:tc>
        <w:tc>
          <w:tcPr>
            <w:tcW w:w="1457" w:type="dxa"/>
          </w:tcPr>
          <w:p w14:paraId="442E554D" w14:textId="77777777" w:rsidR="00230738" w:rsidRPr="00CB632D" w:rsidRDefault="00230738" w:rsidP="00736AB1">
            <w:r w:rsidRPr="00CB632D">
              <w:t>МР3</w:t>
            </w:r>
          </w:p>
        </w:tc>
        <w:tc>
          <w:tcPr>
            <w:tcW w:w="1492" w:type="dxa"/>
          </w:tcPr>
          <w:p w14:paraId="408B4663" w14:textId="77777777" w:rsidR="00230738" w:rsidRPr="00CB632D" w:rsidRDefault="00230738" w:rsidP="00736AB1">
            <w:r w:rsidRPr="00CB632D">
              <w:t>ПР26</w:t>
            </w:r>
          </w:p>
        </w:tc>
      </w:tr>
      <w:tr w:rsidR="00230738" w:rsidRPr="00CB632D" w14:paraId="7FE231DA" w14:textId="77777777" w:rsidTr="00230738">
        <w:tc>
          <w:tcPr>
            <w:tcW w:w="739" w:type="dxa"/>
          </w:tcPr>
          <w:p w14:paraId="47F1D3E4" w14:textId="77777777" w:rsidR="00230738" w:rsidRPr="00CB632D" w:rsidRDefault="00230738" w:rsidP="00736AB1">
            <w:r w:rsidRPr="00CB632D">
              <w:t>39</w:t>
            </w:r>
          </w:p>
        </w:tc>
        <w:tc>
          <w:tcPr>
            <w:tcW w:w="3191" w:type="dxa"/>
          </w:tcPr>
          <w:p w14:paraId="235AA7EC" w14:textId="77777777" w:rsidR="00230738" w:rsidRPr="00CB632D" w:rsidRDefault="00230738" w:rsidP="00736AB1">
            <w:r w:rsidRPr="00CB632D">
              <w:t>Перспективные направления развития промышленности и сельского хозяйства. Зеленая энергетика. Оборонный комплекс. Строительство. Транспорт и дорожное строительство. Государственная политика импортозамещения. Россия как объект туристического притяжения. Цифровые технологии в действии.</w:t>
            </w:r>
          </w:p>
        </w:tc>
        <w:tc>
          <w:tcPr>
            <w:tcW w:w="885" w:type="dxa"/>
          </w:tcPr>
          <w:p w14:paraId="5C5678F2" w14:textId="01B2EA47" w:rsidR="00230738" w:rsidRPr="00CB632D" w:rsidRDefault="00031EEF" w:rsidP="00736AB1">
            <w:r>
              <w:t>2</w:t>
            </w:r>
          </w:p>
        </w:tc>
        <w:tc>
          <w:tcPr>
            <w:tcW w:w="1864" w:type="dxa"/>
          </w:tcPr>
          <w:p w14:paraId="67E8D742" w14:textId="7839CC10" w:rsidR="00230738" w:rsidRPr="00CB632D" w:rsidRDefault="00230738" w:rsidP="00736AB1">
            <w:r w:rsidRPr="00CB632D">
              <w:t>ЛР2, ЛР7</w:t>
            </w:r>
          </w:p>
        </w:tc>
        <w:tc>
          <w:tcPr>
            <w:tcW w:w="1457" w:type="dxa"/>
          </w:tcPr>
          <w:p w14:paraId="6A96E69A" w14:textId="77777777" w:rsidR="00230738" w:rsidRPr="00CB632D" w:rsidRDefault="00230738" w:rsidP="00736AB1">
            <w:r w:rsidRPr="00CB632D">
              <w:t>МР2</w:t>
            </w:r>
          </w:p>
        </w:tc>
        <w:tc>
          <w:tcPr>
            <w:tcW w:w="1492" w:type="dxa"/>
          </w:tcPr>
          <w:p w14:paraId="3A1983CD" w14:textId="77777777" w:rsidR="00230738" w:rsidRPr="00CB632D" w:rsidRDefault="00230738" w:rsidP="00736AB1">
            <w:r w:rsidRPr="00CB632D">
              <w:t>ПР1, ПР7</w:t>
            </w:r>
          </w:p>
        </w:tc>
      </w:tr>
      <w:tr w:rsidR="00230738" w:rsidRPr="00CB632D" w14:paraId="7047A2AA" w14:textId="77777777" w:rsidTr="00230738">
        <w:tc>
          <w:tcPr>
            <w:tcW w:w="739" w:type="dxa"/>
          </w:tcPr>
          <w:p w14:paraId="239F64FE" w14:textId="77777777" w:rsidR="00230738" w:rsidRPr="00CB632D" w:rsidRDefault="00230738" w:rsidP="00736AB1">
            <w:r w:rsidRPr="00CB632D">
              <w:t>40</w:t>
            </w:r>
          </w:p>
        </w:tc>
        <w:tc>
          <w:tcPr>
            <w:tcW w:w="3191" w:type="dxa"/>
          </w:tcPr>
          <w:p w14:paraId="34F23439" w14:textId="77777777" w:rsidR="00230738" w:rsidRPr="00CB632D" w:rsidRDefault="00230738" w:rsidP="00736AB1">
            <w:r w:rsidRPr="00CB632D">
              <w:t>Раздел Человек в меняющимся мире. Социальная структура общества и социальная стратификация.</w:t>
            </w:r>
          </w:p>
        </w:tc>
        <w:tc>
          <w:tcPr>
            <w:tcW w:w="885" w:type="dxa"/>
          </w:tcPr>
          <w:p w14:paraId="297748FD" w14:textId="47D256DF" w:rsidR="00230738" w:rsidRPr="00CB632D" w:rsidRDefault="00031EEF" w:rsidP="00736AB1">
            <w:r>
              <w:t>2</w:t>
            </w:r>
          </w:p>
        </w:tc>
        <w:tc>
          <w:tcPr>
            <w:tcW w:w="1864" w:type="dxa"/>
          </w:tcPr>
          <w:p w14:paraId="4ACA4147" w14:textId="4FB710F2" w:rsidR="00230738" w:rsidRPr="00CB632D" w:rsidRDefault="000468DD" w:rsidP="00736AB1">
            <w:r>
              <w:t>ЛР 1, ЛР 2, ЛР 8</w:t>
            </w:r>
          </w:p>
        </w:tc>
        <w:tc>
          <w:tcPr>
            <w:tcW w:w="1457" w:type="dxa"/>
          </w:tcPr>
          <w:p w14:paraId="4C372113" w14:textId="77777777" w:rsidR="00230738" w:rsidRPr="00CB632D" w:rsidRDefault="00230738" w:rsidP="00736AB1">
            <w:r w:rsidRPr="00CB632D">
              <w:t>МР5</w:t>
            </w:r>
          </w:p>
        </w:tc>
        <w:tc>
          <w:tcPr>
            <w:tcW w:w="1492" w:type="dxa"/>
          </w:tcPr>
          <w:p w14:paraId="79FCBF66" w14:textId="77777777" w:rsidR="00230738" w:rsidRPr="00CB632D" w:rsidRDefault="00230738" w:rsidP="00736AB1">
            <w:r w:rsidRPr="00CB632D">
              <w:t>ПР17, ПР21</w:t>
            </w:r>
          </w:p>
        </w:tc>
      </w:tr>
      <w:tr w:rsidR="00230738" w:rsidRPr="00CB632D" w14:paraId="39B98132" w14:textId="77777777" w:rsidTr="00230738">
        <w:tc>
          <w:tcPr>
            <w:tcW w:w="739" w:type="dxa"/>
          </w:tcPr>
          <w:p w14:paraId="07384248" w14:textId="77777777" w:rsidR="00230738" w:rsidRPr="00CB632D" w:rsidRDefault="00230738" w:rsidP="00736AB1">
            <w:r w:rsidRPr="00CB632D">
              <w:t>41</w:t>
            </w:r>
          </w:p>
        </w:tc>
        <w:tc>
          <w:tcPr>
            <w:tcW w:w="3191" w:type="dxa"/>
          </w:tcPr>
          <w:p w14:paraId="145374A3" w14:textId="77777777" w:rsidR="00230738" w:rsidRPr="00CB632D" w:rsidRDefault="00230738" w:rsidP="00736AB1">
            <w:r w:rsidRPr="00CB632D">
              <w:t>Социальная мобильность и ее виды. Пути изменения социального положения личности в обществе.</w:t>
            </w:r>
          </w:p>
        </w:tc>
        <w:tc>
          <w:tcPr>
            <w:tcW w:w="885" w:type="dxa"/>
          </w:tcPr>
          <w:p w14:paraId="585CA476" w14:textId="6B5B81E0" w:rsidR="00230738" w:rsidRPr="00CB632D" w:rsidRDefault="00031EEF" w:rsidP="00736AB1">
            <w:r>
              <w:t>2</w:t>
            </w:r>
          </w:p>
        </w:tc>
        <w:tc>
          <w:tcPr>
            <w:tcW w:w="1864" w:type="dxa"/>
          </w:tcPr>
          <w:p w14:paraId="60AE58B2" w14:textId="6037D113" w:rsidR="00230738" w:rsidRPr="00CB632D" w:rsidRDefault="00230738" w:rsidP="00736AB1">
            <w:r w:rsidRPr="00CB632D">
              <w:t>ЛР6</w:t>
            </w:r>
          </w:p>
        </w:tc>
        <w:tc>
          <w:tcPr>
            <w:tcW w:w="1457" w:type="dxa"/>
          </w:tcPr>
          <w:p w14:paraId="1B8D8972" w14:textId="77777777" w:rsidR="00230738" w:rsidRPr="00CB632D" w:rsidRDefault="00230738" w:rsidP="00736AB1">
            <w:r w:rsidRPr="00CB632D">
              <w:t>МР6</w:t>
            </w:r>
          </w:p>
        </w:tc>
        <w:tc>
          <w:tcPr>
            <w:tcW w:w="1492" w:type="dxa"/>
          </w:tcPr>
          <w:p w14:paraId="1FDE99A8" w14:textId="77777777" w:rsidR="00230738" w:rsidRPr="00CB632D" w:rsidRDefault="00230738" w:rsidP="00736AB1">
            <w:r w:rsidRPr="00CB632D">
              <w:t>ПР17, ПР32</w:t>
            </w:r>
          </w:p>
        </w:tc>
      </w:tr>
      <w:tr w:rsidR="00230738" w:rsidRPr="00CB632D" w14:paraId="23983A0A" w14:textId="77777777" w:rsidTr="00230738">
        <w:tc>
          <w:tcPr>
            <w:tcW w:w="739" w:type="dxa"/>
          </w:tcPr>
          <w:p w14:paraId="1C9E39BA" w14:textId="77777777" w:rsidR="00230738" w:rsidRPr="00CB632D" w:rsidRDefault="00230738" w:rsidP="00736AB1">
            <w:r w:rsidRPr="00CB632D">
              <w:t>42</w:t>
            </w:r>
          </w:p>
        </w:tc>
        <w:tc>
          <w:tcPr>
            <w:tcW w:w="3191" w:type="dxa"/>
          </w:tcPr>
          <w:p w14:paraId="7D1950E2" w14:textId="77777777" w:rsidR="00230738" w:rsidRPr="00CB632D" w:rsidRDefault="00230738" w:rsidP="00736AB1">
            <w:r w:rsidRPr="00CB632D">
              <w:t>Семья как социальный институт. Семейные ценности.</w:t>
            </w:r>
          </w:p>
        </w:tc>
        <w:tc>
          <w:tcPr>
            <w:tcW w:w="885" w:type="dxa"/>
          </w:tcPr>
          <w:p w14:paraId="20934E2B" w14:textId="30926F8D" w:rsidR="00230738" w:rsidRPr="00CB632D" w:rsidRDefault="00031EEF" w:rsidP="00736AB1">
            <w:r>
              <w:t>2</w:t>
            </w:r>
          </w:p>
        </w:tc>
        <w:tc>
          <w:tcPr>
            <w:tcW w:w="1864" w:type="dxa"/>
          </w:tcPr>
          <w:p w14:paraId="4F40F6C5" w14:textId="751E258B" w:rsidR="00230738" w:rsidRPr="00CB632D" w:rsidRDefault="00230738" w:rsidP="00736AB1">
            <w:r w:rsidRPr="00CB632D">
              <w:t>ЛР3</w:t>
            </w:r>
          </w:p>
        </w:tc>
        <w:tc>
          <w:tcPr>
            <w:tcW w:w="1457" w:type="dxa"/>
          </w:tcPr>
          <w:p w14:paraId="0A47C966" w14:textId="77777777" w:rsidR="00230738" w:rsidRPr="00CB632D" w:rsidRDefault="00230738" w:rsidP="00736AB1">
            <w:r w:rsidRPr="00CB632D">
              <w:t>—</w:t>
            </w:r>
          </w:p>
        </w:tc>
        <w:tc>
          <w:tcPr>
            <w:tcW w:w="1492" w:type="dxa"/>
          </w:tcPr>
          <w:p w14:paraId="7F05FBC2" w14:textId="77777777" w:rsidR="00230738" w:rsidRPr="00CB632D" w:rsidRDefault="00230738" w:rsidP="00736AB1">
            <w:r w:rsidRPr="00CB632D">
              <w:t>ПР18</w:t>
            </w:r>
          </w:p>
        </w:tc>
      </w:tr>
      <w:tr w:rsidR="00230738" w:rsidRPr="00CB632D" w14:paraId="60968563" w14:textId="77777777" w:rsidTr="00230738">
        <w:tc>
          <w:tcPr>
            <w:tcW w:w="739" w:type="dxa"/>
          </w:tcPr>
          <w:p w14:paraId="21F74F27" w14:textId="77777777" w:rsidR="00230738" w:rsidRPr="00CB632D" w:rsidRDefault="00230738" w:rsidP="00736AB1">
            <w:r w:rsidRPr="00CB632D">
              <w:t>43</w:t>
            </w:r>
          </w:p>
        </w:tc>
        <w:tc>
          <w:tcPr>
            <w:tcW w:w="3191" w:type="dxa"/>
          </w:tcPr>
          <w:p w14:paraId="27A44384" w14:textId="77777777" w:rsidR="00230738" w:rsidRPr="00CB632D" w:rsidRDefault="00230738" w:rsidP="00736AB1">
            <w:r w:rsidRPr="00CB632D">
              <w:t>Этнические общности и нации. Национальная политика в Российской Федерации.</w:t>
            </w:r>
          </w:p>
        </w:tc>
        <w:tc>
          <w:tcPr>
            <w:tcW w:w="885" w:type="dxa"/>
          </w:tcPr>
          <w:p w14:paraId="508D2B10" w14:textId="7CCE53C1" w:rsidR="00230738" w:rsidRPr="00CB632D" w:rsidRDefault="00031EEF" w:rsidP="00736AB1">
            <w:r>
              <w:t>2</w:t>
            </w:r>
          </w:p>
        </w:tc>
        <w:tc>
          <w:tcPr>
            <w:tcW w:w="1864" w:type="dxa"/>
          </w:tcPr>
          <w:p w14:paraId="63BEE935" w14:textId="4E2A8716" w:rsidR="00230738" w:rsidRPr="00CB632D" w:rsidRDefault="00230738" w:rsidP="00736AB1">
            <w:r w:rsidRPr="00CB632D">
              <w:t>ЛР2</w:t>
            </w:r>
          </w:p>
        </w:tc>
        <w:tc>
          <w:tcPr>
            <w:tcW w:w="1457" w:type="dxa"/>
          </w:tcPr>
          <w:p w14:paraId="2E057052" w14:textId="77777777" w:rsidR="00230738" w:rsidRPr="00CB632D" w:rsidRDefault="00230738" w:rsidP="00736AB1">
            <w:r w:rsidRPr="00CB632D">
              <w:t>МР3</w:t>
            </w:r>
          </w:p>
        </w:tc>
        <w:tc>
          <w:tcPr>
            <w:tcW w:w="1492" w:type="dxa"/>
          </w:tcPr>
          <w:p w14:paraId="21B2BA01" w14:textId="77777777" w:rsidR="00230738" w:rsidRPr="00CB632D" w:rsidRDefault="00230738" w:rsidP="00736AB1">
            <w:r w:rsidRPr="00CB632D">
              <w:t>ПR18, ПР32</w:t>
            </w:r>
          </w:p>
        </w:tc>
      </w:tr>
      <w:tr w:rsidR="00230738" w:rsidRPr="00CB632D" w14:paraId="1F7934EA" w14:textId="77777777" w:rsidTr="00230738">
        <w:tc>
          <w:tcPr>
            <w:tcW w:w="739" w:type="dxa"/>
          </w:tcPr>
          <w:p w14:paraId="09881CAE" w14:textId="77777777" w:rsidR="00230738" w:rsidRPr="00CB632D" w:rsidRDefault="00230738" w:rsidP="00736AB1">
            <w:r w:rsidRPr="00CB632D">
              <w:t>44</w:t>
            </w:r>
          </w:p>
        </w:tc>
        <w:tc>
          <w:tcPr>
            <w:tcW w:w="3191" w:type="dxa"/>
          </w:tcPr>
          <w:p w14:paraId="45C10066" w14:textId="77777777" w:rsidR="00230738" w:rsidRPr="00CB632D" w:rsidRDefault="00230738" w:rsidP="00736AB1">
            <w:r w:rsidRPr="00CB632D">
              <w:t>Социальные нормы и отклоняющееся поведение.</w:t>
            </w:r>
          </w:p>
        </w:tc>
        <w:tc>
          <w:tcPr>
            <w:tcW w:w="885" w:type="dxa"/>
          </w:tcPr>
          <w:p w14:paraId="3E7A4B88" w14:textId="127003A9" w:rsidR="00230738" w:rsidRPr="00CB632D" w:rsidRDefault="00031EEF" w:rsidP="00736AB1">
            <w:r>
              <w:t>2</w:t>
            </w:r>
          </w:p>
        </w:tc>
        <w:tc>
          <w:tcPr>
            <w:tcW w:w="1864" w:type="dxa"/>
          </w:tcPr>
          <w:p w14:paraId="183923F2" w14:textId="52B9D702" w:rsidR="00230738" w:rsidRPr="00CB632D" w:rsidRDefault="00230738" w:rsidP="00736AB1">
            <w:r w:rsidRPr="00CB632D">
              <w:t>ЛР3</w:t>
            </w:r>
          </w:p>
        </w:tc>
        <w:tc>
          <w:tcPr>
            <w:tcW w:w="1457" w:type="dxa"/>
          </w:tcPr>
          <w:p w14:paraId="6324BB0D" w14:textId="77777777" w:rsidR="00230738" w:rsidRPr="00CB632D" w:rsidRDefault="00230738" w:rsidP="00736AB1">
            <w:r w:rsidRPr="00CB632D">
              <w:t>МР6</w:t>
            </w:r>
          </w:p>
        </w:tc>
        <w:tc>
          <w:tcPr>
            <w:tcW w:w="1492" w:type="dxa"/>
          </w:tcPr>
          <w:p w14:paraId="1328CE26" w14:textId="77777777" w:rsidR="00230738" w:rsidRPr="00CB632D" w:rsidRDefault="00230738" w:rsidP="00736AB1">
            <w:r w:rsidRPr="00CB632D">
              <w:t>ПР16, ПР35</w:t>
            </w:r>
          </w:p>
        </w:tc>
      </w:tr>
      <w:tr w:rsidR="00230738" w:rsidRPr="00CB632D" w14:paraId="0D588527" w14:textId="77777777" w:rsidTr="00230738">
        <w:tc>
          <w:tcPr>
            <w:tcW w:w="739" w:type="dxa"/>
          </w:tcPr>
          <w:p w14:paraId="07EFB5D3" w14:textId="77777777" w:rsidR="00230738" w:rsidRPr="00CB632D" w:rsidRDefault="00230738" w:rsidP="00736AB1">
            <w:r w:rsidRPr="00CB632D">
              <w:lastRenderedPageBreak/>
              <w:t>45</w:t>
            </w:r>
          </w:p>
        </w:tc>
        <w:tc>
          <w:tcPr>
            <w:tcW w:w="3191" w:type="dxa"/>
          </w:tcPr>
          <w:p w14:paraId="121F17B4" w14:textId="77777777" w:rsidR="00230738" w:rsidRPr="00CB632D" w:rsidRDefault="00230738" w:rsidP="00736AB1">
            <w:r w:rsidRPr="00CB632D">
              <w:t>Социальный контроль. Социальный конфликт.</w:t>
            </w:r>
          </w:p>
        </w:tc>
        <w:tc>
          <w:tcPr>
            <w:tcW w:w="885" w:type="dxa"/>
          </w:tcPr>
          <w:p w14:paraId="30FE182E" w14:textId="6E491746" w:rsidR="00230738" w:rsidRPr="00CB632D" w:rsidRDefault="00031EEF" w:rsidP="00736AB1">
            <w:r>
              <w:t>2</w:t>
            </w:r>
          </w:p>
        </w:tc>
        <w:tc>
          <w:tcPr>
            <w:tcW w:w="1864" w:type="dxa"/>
          </w:tcPr>
          <w:p w14:paraId="4DDD02C5" w14:textId="74B07825" w:rsidR="00230738" w:rsidRPr="00CB632D" w:rsidRDefault="00230738" w:rsidP="00736AB1">
            <w:r w:rsidRPr="00CB632D">
              <w:t>ЛР3</w:t>
            </w:r>
          </w:p>
        </w:tc>
        <w:tc>
          <w:tcPr>
            <w:tcW w:w="1457" w:type="dxa"/>
          </w:tcPr>
          <w:p w14:paraId="32C02A1E" w14:textId="77777777" w:rsidR="00230738" w:rsidRPr="00CB632D" w:rsidRDefault="00230738" w:rsidP="00736AB1">
            <w:r w:rsidRPr="00CB632D">
              <w:t>МР6</w:t>
            </w:r>
          </w:p>
        </w:tc>
        <w:tc>
          <w:tcPr>
            <w:tcW w:w="1492" w:type="dxa"/>
          </w:tcPr>
          <w:p w14:paraId="111C7F9E" w14:textId="77777777" w:rsidR="00230738" w:rsidRPr="00CB632D" w:rsidRDefault="00230738" w:rsidP="00736AB1">
            <w:r w:rsidRPr="00CB632D">
              <w:t>ПР16</w:t>
            </w:r>
          </w:p>
        </w:tc>
      </w:tr>
      <w:tr w:rsidR="00230738" w:rsidRPr="00CB632D" w14:paraId="145EABD3" w14:textId="77777777" w:rsidTr="00230738">
        <w:tc>
          <w:tcPr>
            <w:tcW w:w="739" w:type="dxa"/>
          </w:tcPr>
          <w:p w14:paraId="17F8D7DA" w14:textId="77777777" w:rsidR="00230738" w:rsidRPr="00CB632D" w:rsidRDefault="00230738" w:rsidP="00736AB1">
            <w:r w:rsidRPr="00CB632D">
              <w:t>46</w:t>
            </w:r>
          </w:p>
        </w:tc>
        <w:tc>
          <w:tcPr>
            <w:tcW w:w="3191" w:type="dxa"/>
          </w:tcPr>
          <w:p w14:paraId="407D7FE4" w14:textId="77777777" w:rsidR="00230738" w:rsidRPr="00CB632D" w:rsidRDefault="00230738" w:rsidP="00736AB1">
            <w:r w:rsidRPr="00CB632D">
              <w:t>Особенности профессиональной деятельности социолога и социального психолога.</w:t>
            </w:r>
          </w:p>
        </w:tc>
        <w:tc>
          <w:tcPr>
            <w:tcW w:w="885" w:type="dxa"/>
          </w:tcPr>
          <w:p w14:paraId="56BAD0E5" w14:textId="050ED111" w:rsidR="00230738" w:rsidRPr="00CB632D" w:rsidRDefault="00031EEF" w:rsidP="00736AB1">
            <w:r>
              <w:t>2</w:t>
            </w:r>
          </w:p>
        </w:tc>
        <w:tc>
          <w:tcPr>
            <w:tcW w:w="1864" w:type="dxa"/>
          </w:tcPr>
          <w:p w14:paraId="29A0226D" w14:textId="1EF2768D" w:rsidR="00230738" w:rsidRPr="00CB632D" w:rsidRDefault="00230738" w:rsidP="00736AB1">
            <w:r w:rsidRPr="00CB632D">
              <w:t>ЛР6, ЛР8</w:t>
            </w:r>
          </w:p>
        </w:tc>
        <w:tc>
          <w:tcPr>
            <w:tcW w:w="1457" w:type="dxa"/>
          </w:tcPr>
          <w:p w14:paraId="7F5565D8" w14:textId="77777777" w:rsidR="00230738" w:rsidRPr="00CB632D" w:rsidRDefault="00230738" w:rsidP="00736AB1">
            <w:r w:rsidRPr="00CB632D">
              <w:t>МР2</w:t>
            </w:r>
          </w:p>
        </w:tc>
        <w:tc>
          <w:tcPr>
            <w:tcW w:w="1492" w:type="dxa"/>
          </w:tcPr>
          <w:p w14:paraId="0A30FCCB" w14:textId="77777777" w:rsidR="00230738" w:rsidRPr="00CB632D" w:rsidRDefault="00230738" w:rsidP="00736AB1">
            <w:r w:rsidRPr="00CB632D">
              <w:t>ПР11</w:t>
            </w:r>
          </w:p>
        </w:tc>
      </w:tr>
      <w:tr w:rsidR="00230738" w:rsidRPr="00CB632D" w14:paraId="4D73120C" w14:textId="77777777" w:rsidTr="00230738">
        <w:tc>
          <w:tcPr>
            <w:tcW w:w="739" w:type="dxa"/>
          </w:tcPr>
          <w:p w14:paraId="0EF27A59" w14:textId="77777777" w:rsidR="00230738" w:rsidRPr="00CB632D" w:rsidRDefault="00230738" w:rsidP="00736AB1">
            <w:r w:rsidRPr="00CB632D">
              <w:t>47</w:t>
            </w:r>
          </w:p>
        </w:tc>
        <w:tc>
          <w:tcPr>
            <w:tcW w:w="3191" w:type="dxa"/>
          </w:tcPr>
          <w:p w14:paraId="074C60C2" w14:textId="77777777" w:rsidR="00230738" w:rsidRPr="00CB632D" w:rsidRDefault="00230738" w:rsidP="00736AB1">
            <w:r w:rsidRPr="00CB632D">
              <w:t>Политическая власть и политические отношения.</w:t>
            </w:r>
          </w:p>
        </w:tc>
        <w:tc>
          <w:tcPr>
            <w:tcW w:w="885" w:type="dxa"/>
          </w:tcPr>
          <w:p w14:paraId="2FBEB45B" w14:textId="24773DBD" w:rsidR="00230738" w:rsidRPr="00CB632D" w:rsidRDefault="00031EEF" w:rsidP="00736AB1">
            <w:r>
              <w:t>2</w:t>
            </w:r>
          </w:p>
        </w:tc>
        <w:tc>
          <w:tcPr>
            <w:tcW w:w="1864" w:type="dxa"/>
          </w:tcPr>
          <w:p w14:paraId="18289D57" w14:textId="57ECBA94" w:rsidR="00230738" w:rsidRPr="00CB632D" w:rsidRDefault="00230738" w:rsidP="00736AB1">
            <w:r w:rsidRPr="00CB632D">
              <w:t>ЛР1</w:t>
            </w:r>
          </w:p>
        </w:tc>
        <w:tc>
          <w:tcPr>
            <w:tcW w:w="1457" w:type="dxa"/>
          </w:tcPr>
          <w:p w14:paraId="6928C22F" w14:textId="77777777" w:rsidR="00230738" w:rsidRPr="00CB632D" w:rsidRDefault="00230738" w:rsidP="00736AB1">
            <w:r w:rsidRPr="00CB632D">
              <w:t>МР5</w:t>
            </w:r>
          </w:p>
        </w:tc>
        <w:tc>
          <w:tcPr>
            <w:tcW w:w="1492" w:type="dxa"/>
          </w:tcPr>
          <w:p w14:paraId="5BAE6C06" w14:textId="77777777" w:rsidR="00230738" w:rsidRPr="00CB632D" w:rsidRDefault="00230738" w:rsidP="00736AB1">
            <w:r w:rsidRPr="00CB632D">
              <w:t>ПР19, ПР22</w:t>
            </w:r>
          </w:p>
        </w:tc>
      </w:tr>
      <w:tr w:rsidR="00230738" w:rsidRPr="00CB632D" w14:paraId="6D424203" w14:textId="77777777" w:rsidTr="00230738">
        <w:tc>
          <w:tcPr>
            <w:tcW w:w="739" w:type="dxa"/>
          </w:tcPr>
          <w:p w14:paraId="52883777" w14:textId="77777777" w:rsidR="00230738" w:rsidRPr="00CB632D" w:rsidRDefault="00230738" w:rsidP="00736AB1">
            <w:r w:rsidRPr="00CB632D">
              <w:t>48</w:t>
            </w:r>
          </w:p>
        </w:tc>
        <w:tc>
          <w:tcPr>
            <w:tcW w:w="3191" w:type="dxa"/>
          </w:tcPr>
          <w:p w14:paraId="4EC4B9A7" w14:textId="77777777" w:rsidR="00230738" w:rsidRPr="00CB632D" w:rsidRDefault="00230738" w:rsidP="00736AB1">
            <w:r w:rsidRPr="00CB632D">
              <w:t>Политические институты. Политическая система общества.</w:t>
            </w:r>
          </w:p>
        </w:tc>
        <w:tc>
          <w:tcPr>
            <w:tcW w:w="885" w:type="dxa"/>
          </w:tcPr>
          <w:p w14:paraId="73B94189" w14:textId="0D8836DB" w:rsidR="00230738" w:rsidRPr="00CB632D" w:rsidRDefault="00031EEF" w:rsidP="00736AB1">
            <w:r>
              <w:t>2</w:t>
            </w:r>
          </w:p>
        </w:tc>
        <w:tc>
          <w:tcPr>
            <w:tcW w:w="1864" w:type="dxa"/>
          </w:tcPr>
          <w:p w14:paraId="6C132B4F" w14:textId="4219D2D0" w:rsidR="00230738" w:rsidRPr="00CB632D" w:rsidRDefault="00230738" w:rsidP="00736AB1">
            <w:r w:rsidRPr="00CB632D">
              <w:t>ЛР1</w:t>
            </w:r>
          </w:p>
        </w:tc>
        <w:tc>
          <w:tcPr>
            <w:tcW w:w="1457" w:type="dxa"/>
          </w:tcPr>
          <w:p w14:paraId="36716844" w14:textId="77777777" w:rsidR="00230738" w:rsidRPr="00CB632D" w:rsidRDefault="00230738" w:rsidP="00736AB1">
            <w:r w:rsidRPr="00CB632D">
              <w:t>МР5</w:t>
            </w:r>
          </w:p>
        </w:tc>
        <w:tc>
          <w:tcPr>
            <w:tcW w:w="1492" w:type="dxa"/>
          </w:tcPr>
          <w:p w14:paraId="37B9C834" w14:textId="77777777" w:rsidR="00230738" w:rsidRPr="00CB632D" w:rsidRDefault="00230738" w:rsidP="00736AB1">
            <w:r w:rsidRPr="00CB632D">
              <w:t>ПР17, ПР22</w:t>
            </w:r>
          </w:p>
        </w:tc>
      </w:tr>
      <w:tr w:rsidR="00230738" w:rsidRPr="00CB632D" w14:paraId="5CD7D7A8" w14:textId="77777777" w:rsidTr="00230738">
        <w:tc>
          <w:tcPr>
            <w:tcW w:w="739" w:type="dxa"/>
          </w:tcPr>
          <w:p w14:paraId="21EB661A" w14:textId="77777777" w:rsidR="00230738" w:rsidRPr="00CB632D" w:rsidRDefault="00230738" w:rsidP="00736AB1">
            <w:r w:rsidRPr="00CB632D">
              <w:t>49</w:t>
            </w:r>
          </w:p>
        </w:tc>
        <w:tc>
          <w:tcPr>
            <w:tcW w:w="3191" w:type="dxa"/>
          </w:tcPr>
          <w:p w14:paraId="5EB8B468" w14:textId="77777777" w:rsidR="00230738" w:rsidRPr="00CB632D" w:rsidRDefault="00230738" w:rsidP="00736AB1">
            <w:r w:rsidRPr="00CB632D">
              <w:t>Государство — основной институт политической системы. Формы государства.</w:t>
            </w:r>
          </w:p>
        </w:tc>
        <w:tc>
          <w:tcPr>
            <w:tcW w:w="885" w:type="dxa"/>
          </w:tcPr>
          <w:p w14:paraId="11E96A0D" w14:textId="3DAD3611" w:rsidR="00230738" w:rsidRPr="00CB632D" w:rsidRDefault="00031EEF" w:rsidP="00736AB1">
            <w:r>
              <w:t>2</w:t>
            </w:r>
          </w:p>
        </w:tc>
        <w:tc>
          <w:tcPr>
            <w:tcW w:w="1864" w:type="dxa"/>
          </w:tcPr>
          <w:p w14:paraId="6EEDE620" w14:textId="25142C04" w:rsidR="00230738" w:rsidRPr="00CB632D" w:rsidRDefault="00230738" w:rsidP="00736AB1">
            <w:r w:rsidRPr="00CB632D">
              <w:t>ЛР2</w:t>
            </w:r>
          </w:p>
        </w:tc>
        <w:tc>
          <w:tcPr>
            <w:tcW w:w="1457" w:type="dxa"/>
          </w:tcPr>
          <w:p w14:paraId="37A24C7E" w14:textId="77777777" w:rsidR="00230738" w:rsidRPr="00CB632D" w:rsidRDefault="00230738" w:rsidP="00736AB1">
            <w:r w:rsidRPr="00CB632D">
              <w:t>МР5</w:t>
            </w:r>
          </w:p>
        </w:tc>
        <w:tc>
          <w:tcPr>
            <w:tcW w:w="1492" w:type="dxa"/>
          </w:tcPr>
          <w:p w14:paraId="685D42C8" w14:textId="77777777" w:rsidR="00230738" w:rsidRPr="00CB632D" w:rsidRDefault="00230738" w:rsidP="00736AB1">
            <w:r w:rsidRPr="00CB632D">
              <w:t>ПР17, ПР19</w:t>
            </w:r>
          </w:p>
        </w:tc>
      </w:tr>
      <w:tr w:rsidR="00230738" w:rsidRPr="00CB632D" w14:paraId="281C07AA" w14:textId="77777777" w:rsidTr="00230738">
        <w:tc>
          <w:tcPr>
            <w:tcW w:w="739" w:type="dxa"/>
          </w:tcPr>
          <w:p w14:paraId="5F79428A" w14:textId="77777777" w:rsidR="00230738" w:rsidRPr="00CB632D" w:rsidRDefault="00230738" w:rsidP="00736AB1">
            <w:r w:rsidRPr="00CB632D">
              <w:t>50</w:t>
            </w:r>
          </w:p>
        </w:tc>
        <w:tc>
          <w:tcPr>
            <w:tcW w:w="3191" w:type="dxa"/>
          </w:tcPr>
          <w:p w14:paraId="49FA814C" w14:textId="77777777" w:rsidR="00230738" w:rsidRPr="00CB632D" w:rsidRDefault="00230738" w:rsidP="00736AB1">
            <w:r w:rsidRPr="00CB632D">
              <w:t>Основы конституционного строя Российской Федерации.</w:t>
            </w:r>
          </w:p>
        </w:tc>
        <w:tc>
          <w:tcPr>
            <w:tcW w:w="885" w:type="dxa"/>
          </w:tcPr>
          <w:p w14:paraId="15FB596B" w14:textId="39000118" w:rsidR="00230738" w:rsidRPr="00CB632D" w:rsidRDefault="00031EEF" w:rsidP="00736AB1">
            <w:r>
              <w:t>2</w:t>
            </w:r>
          </w:p>
        </w:tc>
        <w:tc>
          <w:tcPr>
            <w:tcW w:w="1864" w:type="dxa"/>
          </w:tcPr>
          <w:p w14:paraId="2A3F204B" w14:textId="42962AF9" w:rsidR="00230738" w:rsidRPr="00CB632D" w:rsidRDefault="00230738" w:rsidP="00736AB1">
            <w:r w:rsidRPr="00CB632D">
              <w:t>ЛР1</w:t>
            </w:r>
          </w:p>
        </w:tc>
        <w:tc>
          <w:tcPr>
            <w:tcW w:w="1457" w:type="dxa"/>
          </w:tcPr>
          <w:p w14:paraId="52C6B55C" w14:textId="77777777" w:rsidR="00230738" w:rsidRPr="00CB632D" w:rsidRDefault="00230738" w:rsidP="00736AB1">
            <w:r w:rsidRPr="00CB632D">
              <w:t>МР7</w:t>
            </w:r>
          </w:p>
        </w:tc>
        <w:tc>
          <w:tcPr>
            <w:tcW w:w="1492" w:type="dxa"/>
          </w:tcPr>
          <w:p w14:paraId="2C287BA4" w14:textId="77777777" w:rsidR="00230738" w:rsidRPr="00CB632D" w:rsidRDefault="00230738" w:rsidP="00736AB1">
            <w:r w:rsidRPr="00CB632D">
              <w:t>ПР17, ПР18, ПР32</w:t>
            </w:r>
          </w:p>
        </w:tc>
      </w:tr>
      <w:tr w:rsidR="00230738" w:rsidRPr="00CB632D" w14:paraId="47D193A7" w14:textId="77777777" w:rsidTr="00230738">
        <w:tc>
          <w:tcPr>
            <w:tcW w:w="739" w:type="dxa"/>
          </w:tcPr>
          <w:p w14:paraId="565ECA5D" w14:textId="77777777" w:rsidR="00230738" w:rsidRPr="00CB632D" w:rsidRDefault="00230738" w:rsidP="00736AB1">
            <w:r w:rsidRPr="00CB632D">
              <w:t>51</w:t>
            </w:r>
          </w:p>
        </w:tc>
        <w:tc>
          <w:tcPr>
            <w:tcW w:w="3191" w:type="dxa"/>
          </w:tcPr>
          <w:p w14:paraId="0D86482D" w14:textId="77777777" w:rsidR="00230738" w:rsidRPr="00CB632D" w:rsidRDefault="00230738" w:rsidP="00736AB1">
            <w:r w:rsidRPr="00CB632D">
              <w:t>Государственное управление в Российской Федерации. Национальная безопасность.</w:t>
            </w:r>
          </w:p>
        </w:tc>
        <w:tc>
          <w:tcPr>
            <w:tcW w:w="885" w:type="dxa"/>
          </w:tcPr>
          <w:p w14:paraId="72947419" w14:textId="5036C42B" w:rsidR="00230738" w:rsidRPr="00CB632D" w:rsidRDefault="00031EEF" w:rsidP="00736AB1">
            <w:r>
              <w:t>2</w:t>
            </w:r>
          </w:p>
        </w:tc>
        <w:tc>
          <w:tcPr>
            <w:tcW w:w="1864" w:type="dxa"/>
          </w:tcPr>
          <w:p w14:paraId="738B9985" w14:textId="66A211DF" w:rsidR="00230738" w:rsidRPr="00CB632D" w:rsidRDefault="00230738" w:rsidP="00736AB1">
            <w:r w:rsidRPr="00CB632D">
              <w:t>ЛР1, ЛР2</w:t>
            </w:r>
          </w:p>
        </w:tc>
        <w:tc>
          <w:tcPr>
            <w:tcW w:w="1457" w:type="dxa"/>
          </w:tcPr>
          <w:p w14:paraId="4D8D85D7" w14:textId="77777777" w:rsidR="00230738" w:rsidRPr="00CB632D" w:rsidRDefault="00230738" w:rsidP="00736AB1">
            <w:r w:rsidRPr="00CB632D">
              <w:t>МР5</w:t>
            </w:r>
          </w:p>
        </w:tc>
        <w:tc>
          <w:tcPr>
            <w:tcW w:w="1492" w:type="dxa"/>
          </w:tcPr>
          <w:p w14:paraId="49547321" w14:textId="77777777" w:rsidR="00230738" w:rsidRPr="00CB632D" w:rsidRDefault="00230738" w:rsidP="00736AB1">
            <w:r w:rsidRPr="00CB632D">
              <w:t>ПР17, ПР23</w:t>
            </w:r>
          </w:p>
        </w:tc>
      </w:tr>
      <w:tr w:rsidR="00230738" w:rsidRPr="00CB632D" w14:paraId="789EE0A6" w14:textId="77777777" w:rsidTr="00230738">
        <w:tc>
          <w:tcPr>
            <w:tcW w:w="739" w:type="dxa"/>
          </w:tcPr>
          <w:p w14:paraId="4E1A3F44" w14:textId="77777777" w:rsidR="00230738" w:rsidRPr="00CB632D" w:rsidRDefault="00230738" w:rsidP="00736AB1">
            <w:r w:rsidRPr="00CB632D">
              <w:t>52</w:t>
            </w:r>
          </w:p>
        </w:tc>
        <w:tc>
          <w:tcPr>
            <w:tcW w:w="3191" w:type="dxa"/>
          </w:tcPr>
          <w:p w14:paraId="5FF9E61F" w14:textId="77777777" w:rsidR="00230738" w:rsidRPr="00CB632D" w:rsidRDefault="00230738" w:rsidP="00736AB1">
            <w:r w:rsidRPr="00CB632D">
              <w:t>Политическая культура и идеология. Политическое лидерство и элита.</w:t>
            </w:r>
          </w:p>
        </w:tc>
        <w:tc>
          <w:tcPr>
            <w:tcW w:w="885" w:type="dxa"/>
          </w:tcPr>
          <w:p w14:paraId="04564BC3" w14:textId="60108647" w:rsidR="00230738" w:rsidRPr="00CB632D" w:rsidRDefault="00031EEF" w:rsidP="00736AB1">
            <w:r>
              <w:t>2</w:t>
            </w:r>
          </w:p>
        </w:tc>
        <w:tc>
          <w:tcPr>
            <w:tcW w:w="1864" w:type="dxa"/>
          </w:tcPr>
          <w:p w14:paraId="10FE2BF9" w14:textId="4436C5FD" w:rsidR="00230738" w:rsidRPr="00CB632D" w:rsidRDefault="00230738" w:rsidP="00736AB1">
            <w:r w:rsidRPr="00CB632D">
              <w:t>ЛР1</w:t>
            </w:r>
          </w:p>
        </w:tc>
        <w:tc>
          <w:tcPr>
            <w:tcW w:w="1457" w:type="dxa"/>
          </w:tcPr>
          <w:p w14:paraId="01E9BAD7" w14:textId="77777777" w:rsidR="00230738" w:rsidRPr="00CB632D" w:rsidRDefault="00230738" w:rsidP="00736AB1">
            <w:r w:rsidRPr="00CB632D">
              <w:t>МР7</w:t>
            </w:r>
          </w:p>
        </w:tc>
        <w:tc>
          <w:tcPr>
            <w:tcW w:w="1492" w:type="dxa"/>
          </w:tcPr>
          <w:p w14:paraId="7EB1733D" w14:textId="77777777" w:rsidR="00230738" w:rsidRPr="00CB632D" w:rsidRDefault="00230738" w:rsidP="00736AB1">
            <w:r w:rsidRPr="00CB632D">
              <w:t>ПР19, ПР23</w:t>
            </w:r>
          </w:p>
        </w:tc>
      </w:tr>
      <w:tr w:rsidR="00230738" w:rsidRPr="00CB632D" w14:paraId="1567913B" w14:textId="77777777" w:rsidTr="00230738">
        <w:tc>
          <w:tcPr>
            <w:tcW w:w="739" w:type="dxa"/>
          </w:tcPr>
          <w:p w14:paraId="021D2A08" w14:textId="77777777" w:rsidR="00230738" w:rsidRPr="00CB632D" w:rsidRDefault="00230738" w:rsidP="00736AB1">
            <w:r w:rsidRPr="00CB632D">
              <w:t>53</w:t>
            </w:r>
          </w:p>
        </w:tc>
        <w:tc>
          <w:tcPr>
            <w:tcW w:w="3191" w:type="dxa"/>
          </w:tcPr>
          <w:p w14:paraId="33E233C6" w14:textId="77777777" w:rsidR="00230738" w:rsidRPr="00CB632D" w:rsidRDefault="00230738" w:rsidP="00736AB1">
            <w:r w:rsidRPr="00CB632D">
              <w:t>Политический процесс и участие граждан. Избирательная система РФ.</w:t>
            </w:r>
          </w:p>
        </w:tc>
        <w:tc>
          <w:tcPr>
            <w:tcW w:w="885" w:type="dxa"/>
          </w:tcPr>
          <w:p w14:paraId="446D34BF" w14:textId="74FC37C4" w:rsidR="00230738" w:rsidRPr="00CB632D" w:rsidRDefault="00031EEF" w:rsidP="00736AB1">
            <w:r>
              <w:t>2</w:t>
            </w:r>
          </w:p>
        </w:tc>
        <w:tc>
          <w:tcPr>
            <w:tcW w:w="1864" w:type="dxa"/>
          </w:tcPr>
          <w:p w14:paraId="07E8F59F" w14:textId="7DA52AF0" w:rsidR="00230738" w:rsidRPr="00CB632D" w:rsidRDefault="00230738" w:rsidP="00736AB1">
            <w:r w:rsidRPr="00CB632D">
              <w:t>ЛР1</w:t>
            </w:r>
          </w:p>
        </w:tc>
        <w:tc>
          <w:tcPr>
            <w:tcW w:w="1457" w:type="dxa"/>
          </w:tcPr>
          <w:p w14:paraId="0F239235" w14:textId="77777777" w:rsidR="00230738" w:rsidRPr="00CB632D" w:rsidRDefault="00230738" w:rsidP="00736AB1">
            <w:r w:rsidRPr="00CB632D">
              <w:t>МР2</w:t>
            </w:r>
          </w:p>
        </w:tc>
        <w:tc>
          <w:tcPr>
            <w:tcW w:w="1492" w:type="dxa"/>
          </w:tcPr>
          <w:p w14:paraId="62ACACA1" w14:textId="77777777" w:rsidR="00230738" w:rsidRPr="00CB632D" w:rsidRDefault="00230738" w:rsidP="00736AB1">
            <w:r w:rsidRPr="00CB632D">
              <w:t>ПР24, ПР30</w:t>
            </w:r>
          </w:p>
        </w:tc>
      </w:tr>
      <w:tr w:rsidR="00230738" w:rsidRPr="00CB632D" w14:paraId="56CF4DE6" w14:textId="77777777" w:rsidTr="00230738">
        <w:tc>
          <w:tcPr>
            <w:tcW w:w="739" w:type="dxa"/>
          </w:tcPr>
          <w:p w14:paraId="413B37C2" w14:textId="77777777" w:rsidR="00230738" w:rsidRPr="00CB632D" w:rsidRDefault="00230738" w:rsidP="00736AB1">
            <w:r w:rsidRPr="00CB632D">
              <w:t>54</w:t>
            </w:r>
          </w:p>
        </w:tc>
        <w:tc>
          <w:tcPr>
            <w:tcW w:w="3191" w:type="dxa"/>
          </w:tcPr>
          <w:p w14:paraId="17D6F794" w14:textId="77777777" w:rsidR="00230738" w:rsidRPr="00CB632D" w:rsidRDefault="00230738" w:rsidP="00736AB1">
            <w:r w:rsidRPr="00CB632D">
              <w:t>Система права и правовые отношения.</w:t>
            </w:r>
          </w:p>
        </w:tc>
        <w:tc>
          <w:tcPr>
            <w:tcW w:w="885" w:type="dxa"/>
          </w:tcPr>
          <w:p w14:paraId="4386AB0A" w14:textId="0AF46294" w:rsidR="00230738" w:rsidRPr="00CB632D" w:rsidRDefault="00031EEF" w:rsidP="00736AB1">
            <w:r>
              <w:t>2</w:t>
            </w:r>
          </w:p>
        </w:tc>
        <w:tc>
          <w:tcPr>
            <w:tcW w:w="1864" w:type="dxa"/>
          </w:tcPr>
          <w:p w14:paraId="2CE4A409" w14:textId="2C8D4B18" w:rsidR="00230738" w:rsidRPr="00CB632D" w:rsidRDefault="00230738" w:rsidP="00736AB1">
            <w:r w:rsidRPr="00CB632D">
              <w:t>ЛР3</w:t>
            </w:r>
          </w:p>
        </w:tc>
        <w:tc>
          <w:tcPr>
            <w:tcW w:w="1457" w:type="dxa"/>
          </w:tcPr>
          <w:p w14:paraId="5A75BABE" w14:textId="77777777" w:rsidR="00230738" w:rsidRPr="00CB632D" w:rsidRDefault="00230738" w:rsidP="00736AB1">
            <w:r w:rsidRPr="00CB632D">
              <w:t>МР7</w:t>
            </w:r>
          </w:p>
        </w:tc>
        <w:tc>
          <w:tcPr>
            <w:tcW w:w="1492" w:type="dxa"/>
          </w:tcPr>
          <w:p w14:paraId="718A042E" w14:textId="77777777" w:rsidR="00230738" w:rsidRPr="00CB632D" w:rsidRDefault="00230738" w:rsidP="00736AB1">
            <w:r w:rsidRPr="00CB632D">
              <w:t>ПР17, ПР19</w:t>
            </w:r>
          </w:p>
        </w:tc>
      </w:tr>
      <w:tr w:rsidR="00230738" w:rsidRPr="00CB632D" w14:paraId="1AF88065" w14:textId="77777777" w:rsidTr="00230738">
        <w:tc>
          <w:tcPr>
            <w:tcW w:w="739" w:type="dxa"/>
          </w:tcPr>
          <w:p w14:paraId="69EC4DB0" w14:textId="77777777" w:rsidR="00230738" w:rsidRPr="00CB632D" w:rsidRDefault="00230738" w:rsidP="00736AB1">
            <w:r w:rsidRPr="00CB632D">
              <w:t>55</w:t>
            </w:r>
          </w:p>
        </w:tc>
        <w:tc>
          <w:tcPr>
            <w:tcW w:w="3191" w:type="dxa"/>
          </w:tcPr>
          <w:p w14:paraId="296D50AD" w14:textId="77777777" w:rsidR="00230738" w:rsidRPr="00CB632D" w:rsidRDefault="00230738" w:rsidP="00736AB1">
            <w:r w:rsidRPr="00CB632D">
              <w:t>Правонарушение и юридическая ответственность.</w:t>
            </w:r>
          </w:p>
        </w:tc>
        <w:tc>
          <w:tcPr>
            <w:tcW w:w="885" w:type="dxa"/>
          </w:tcPr>
          <w:p w14:paraId="166F8CAB" w14:textId="5C766B5B" w:rsidR="00230738" w:rsidRPr="00CB632D" w:rsidRDefault="00031EEF" w:rsidP="00736AB1">
            <w:r>
              <w:t>2</w:t>
            </w:r>
          </w:p>
        </w:tc>
        <w:tc>
          <w:tcPr>
            <w:tcW w:w="1864" w:type="dxa"/>
          </w:tcPr>
          <w:p w14:paraId="61BCBA5D" w14:textId="205C77E0" w:rsidR="00230738" w:rsidRPr="00CB632D" w:rsidRDefault="00230738" w:rsidP="00736AB1">
            <w:r w:rsidRPr="00CB632D">
              <w:t>ЛР3</w:t>
            </w:r>
          </w:p>
        </w:tc>
        <w:tc>
          <w:tcPr>
            <w:tcW w:w="1457" w:type="dxa"/>
          </w:tcPr>
          <w:p w14:paraId="2046607F" w14:textId="77777777" w:rsidR="00230738" w:rsidRPr="00CB632D" w:rsidRDefault="00230738" w:rsidP="00736AB1">
            <w:r w:rsidRPr="00CB632D">
              <w:t>МР6</w:t>
            </w:r>
          </w:p>
        </w:tc>
        <w:tc>
          <w:tcPr>
            <w:tcW w:w="1492" w:type="dxa"/>
          </w:tcPr>
          <w:p w14:paraId="46F0B264" w14:textId="77777777" w:rsidR="00230738" w:rsidRPr="00CB632D" w:rsidRDefault="00230738" w:rsidP="00736AB1">
            <w:r w:rsidRPr="00CB632D">
              <w:t>ПР20, ПР35</w:t>
            </w:r>
          </w:p>
        </w:tc>
      </w:tr>
      <w:tr w:rsidR="00230738" w:rsidRPr="00CB632D" w14:paraId="01CFBCEA" w14:textId="77777777" w:rsidTr="00230738">
        <w:tc>
          <w:tcPr>
            <w:tcW w:w="739" w:type="dxa"/>
          </w:tcPr>
          <w:p w14:paraId="4A6262E8" w14:textId="77777777" w:rsidR="00230738" w:rsidRPr="00CB632D" w:rsidRDefault="00230738" w:rsidP="00736AB1">
            <w:r w:rsidRPr="00CB632D">
              <w:t>56</w:t>
            </w:r>
          </w:p>
        </w:tc>
        <w:tc>
          <w:tcPr>
            <w:tcW w:w="3191" w:type="dxa"/>
          </w:tcPr>
          <w:p w14:paraId="3B792B4F" w14:textId="77777777" w:rsidR="00230738" w:rsidRPr="00CB632D" w:rsidRDefault="00230738" w:rsidP="00736AB1">
            <w:r w:rsidRPr="00CB632D">
              <w:t>Конституционные права, свободы и обязанности гражданина РФ.</w:t>
            </w:r>
          </w:p>
        </w:tc>
        <w:tc>
          <w:tcPr>
            <w:tcW w:w="885" w:type="dxa"/>
          </w:tcPr>
          <w:p w14:paraId="13729C58" w14:textId="4601669D" w:rsidR="00230738" w:rsidRPr="00CB632D" w:rsidRDefault="00031EEF" w:rsidP="00736AB1">
            <w:r>
              <w:t>2</w:t>
            </w:r>
          </w:p>
        </w:tc>
        <w:tc>
          <w:tcPr>
            <w:tcW w:w="1864" w:type="dxa"/>
          </w:tcPr>
          <w:p w14:paraId="327F450D" w14:textId="507429C0" w:rsidR="00230738" w:rsidRPr="00CB632D" w:rsidRDefault="00230738" w:rsidP="00736AB1">
            <w:r w:rsidRPr="00CB632D">
              <w:t>ЛР1</w:t>
            </w:r>
          </w:p>
        </w:tc>
        <w:tc>
          <w:tcPr>
            <w:tcW w:w="1457" w:type="dxa"/>
          </w:tcPr>
          <w:p w14:paraId="5788C4E9" w14:textId="77777777" w:rsidR="00230738" w:rsidRPr="00CB632D" w:rsidRDefault="00230738" w:rsidP="00736AB1">
            <w:r w:rsidRPr="00CB632D">
              <w:t>МР7</w:t>
            </w:r>
          </w:p>
        </w:tc>
        <w:tc>
          <w:tcPr>
            <w:tcW w:w="1492" w:type="dxa"/>
          </w:tcPr>
          <w:p w14:paraId="34F6F989" w14:textId="77777777" w:rsidR="00230738" w:rsidRPr="00CB632D" w:rsidRDefault="00230738" w:rsidP="00736AB1">
            <w:r w:rsidRPr="00CB632D">
              <w:t>ПР17, ПР18</w:t>
            </w:r>
          </w:p>
        </w:tc>
      </w:tr>
      <w:tr w:rsidR="00230738" w:rsidRPr="00CB632D" w14:paraId="124076C1" w14:textId="77777777" w:rsidTr="00230738">
        <w:tc>
          <w:tcPr>
            <w:tcW w:w="739" w:type="dxa"/>
          </w:tcPr>
          <w:p w14:paraId="198EFCB5" w14:textId="77777777" w:rsidR="00230738" w:rsidRPr="00CB632D" w:rsidRDefault="00230738" w:rsidP="00736AB1">
            <w:r w:rsidRPr="00CB632D">
              <w:t>57</w:t>
            </w:r>
          </w:p>
        </w:tc>
        <w:tc>
          <w:tcPr>
            <w:tcW w:w="3191" w:type="dxa"/>
          </w:tcPr>
          <w:p w14:paraId="1D8158DE" w14:textId="77777777" w:rsidR="00230738" w:rsidRPr="00CB632D" w:rsidRDefault="00230738" w:rsidP="00736AB1">
            <w:r w:rsidRPr="00CB632D">
              <w:t>Гражданские, семейные, трудовые, налоговые правоотношения.</w:t>
            </w:r>
          </w:p>
        </w:tc>
        <w:tc>
          <w:tcPr>
            <w:tcW w:w="885" w:type="dxa"/>
          </w:tcPr>
          <w:p w14:paraId="137C41C7" w14:textId="3ECA65BC" w:rsidR="00230738" w:rsidRPr="00CB632D" w:rsidRDefault="00031EEF" w:rsidP="00736AB1">
            <w:r>
              <w:t>2</w:t>
            </w:r>
          </w:p>
        </w:tc>
        <w:tc>
          <w:tcPr>
            <w:tcW w:w="1864" w:type="dxa"/>
          </w:tcPr>
          <w:p w14:paraId="063AEE1B" w14:textId="2EE49D88" w:rsidR="00230738" w:rsidRPr="00CB632D" w:rsidRDefault="00230738" w:rsidP="00736AB1">
            <w:r w:rsidRPr="00CB632D">
              <w:t>ЛР3, ЛР6</w:t>
            </w:r>
          </w:p>
        </w:tc>
        <w:tc>
          <w:tcPr>
            <w:tcW w:w="1457" w:type="dxa"/>
          </w:tcPr>
          <w:p w14:paraId="1DCD30CB" w14:textId="77777777" w:rsidR="00230738" w:rsidRPr="00CB632D" w:rsidRDefault="00230738" w:rsidP="00736AB1">
            <w:r w:rsidRPr="00CB632D">
              <w:t>МР5</w:t>
            </w:r>
          </w:p>
        </w:tc>
        <w:tc>
          <w:tcPr>
            <w:tcW w:w="1492" w:type="dxa"/>
          </w:tcPr>
          <w:p w14:paraId="63D58AF3" w14:textId="77777777" w:rsidR="00230738" w:rsidRPr="00CB632D" w:rsidRDefault="00230738" w:rsidP="00736AB1">
            <w:r w:rsidRPr="00CB632D">
              <w:t>ПР20, ПР32</w:t>
            </w:r>
          </w:p>
        </w:tc>
      </w:tr>
      <w:tr w:rsidR="00230738" w:rsidRPr="00CB632D" w14:paraId="78ACE355" w14:textId="77777777" w:rsidTr="00230738">
        <w:tc>
          <w:tcPr>
            <w:tcW w:w="739" w:type="dxa"/>
          </w:tcPr>
          <w:p w14:paraId="4E1881DC" w14:textId="77777777" w:rsidR="00230738" w:rsidRPr="00CB632D" w:rsidRDefault="00230738" w:rsidP="00736AB1">
            <w:r w:rsidRPr="00CB632D">
              <w:t>58</w:t>
            </w:r>
          </w:p>
        </w:tc>
        <w:tc>
          <w:tcPr>
            <w:tcW w:w="3191" w:type="dxa"/>
          </w:tcPr>
          <w:p w14:paraId="1D3AB428" w14:textId="77777777" w:rsidR="00230738" w:rsidRPr="00CB632D" w:rsidRDefault="00230738" w:rsidP="00736AB1">
            <w:r w:rsidRPr="00CB632D">
              <w:t>Административное и уголовное право. Особенности ответственности несовершеннолетних.</w:t>
            </w:r>
          </w:p>
        </w:tc>
        <w:tc>
          <w:tcPr>
            <w:tcW w:w="885" w:type="dxa"/>
          </w:tcPr>
          <w:p w14:paraId="4FB5FEF2" w14:textId="75ADA8D2" w:rsidR="00230738" w:rsidRPr="00CB632D" w:rsidRDefault="00031EEF" w:rsidP="00736AB1">
            <w:r>
              <w:t>2</w:t>
            </w:r>
          </w:p>
        </w:tc>
        <w:tc>
          <w:tcPr>
            <w:tcW w:w="1864" w:type="dxa"/>
          </w:tcPr>
          <w:p w14:paraId="701E3733" w14:textId="20F41AD4" w:rsidR="00230738" w:rsidRPr="00CB632D" w:rsidRDefault="00230738" w:rsidP="00736AB1">
            <w:r w:rsidRPr="00CB632D">
              <w:t>ЛР3</w:t>
            </w:r>
          </w:p>
        </w:tc>
        <w:tc>
          <w:tcPr>
            <w:tcW w:w="1457" w:type="dxa"/>
          </w:tcPr>
          <w:p w14:paraId="5238831B" w14:textId="77777777" w:rsidR="00230738" w:rsidRPr="00CB632D" w:rsidRDefault="00230738" w:rsidP="00736AB1">
            <w:r w:rsidRPr="00CB632D">
              <w:t>МР6</w:t>
            </w:r>
          </w:p>
        </w:tc>
        <w:tc>
          <w:tcPr>
            <w:tcW w:w="1492" w:type="dxa"/>
          </w:tcPr>
          <w:p w14:paraId="5D0A8C15" w14:textId="77777777" w:rsidR="00230738" w:rsidRPr="00CB632D" w:rsidRDefault="00230738" w:rsidP="00736AB1">
            <w:r w:rsidRPr="00CB632D">
              <w:t>ПР20, ПР31, ПР35</w:t>
            </w:r>
          </w:p>
        </w:tc>
      </w:tr>
      <w:tr w:rsidR="00230738" w:rsidRPr="00CB632D" w14:paraId="0E819E8E" w14:textId="77777777" w:rsidTr="00230738">
        <w:tc>
          <w:tcPr>
            <w:tcW w:w="739" w:type="dxa"/>
          </w:tcPr>
          <w:p w14:paraId="1B9A2EB0" w14:textId="77777777" w:rsidR="00230738" w:rsidRPr="00CB632D" w:rsidRDefault="00230738" w:rsidP="00736AB1">
            <w:r w:rsidRPr="00CB632D">
              <w:t>59</w:t>
            </w:r>
          </w:p>
        </w:tc>
        <w:tc>
          <w:tcPr>
            <w:tcW w:w="3191" w:type="dxa"/>
          </w:tcPr>
          <w:p w14:paraId="04FDE4B1" w14:textId="77777777" w:rsidR="00230738" w:rsidRPr="00CB632D" w:rsidRDefault="00230738" w:rsidP="00736AB1">
            <w:r w:rsidRPr="00CB632D">
              <w:t xml:space="preserve">Экологическое законодательство. Правоохранительные органы РФ. Россия в современном мире: экономика, культура, вызовы, международные </w:t>
            </w:r>
            <w:r w:rsidRPr="00CB632D">
              <w:lastRenderedPageBreak/>
              <w:t>связи и национальные интересы.</w:t>
            </w:r>
          </w:p>
        </w:tc>
        <w:tc>
          <w:tcPr>
            <w:tcW w:w="885" w:type="dxa"/>
          </w:tcPr>
          <w:p w14:paraId="3CE19BF4" w14:textId="7991306C" w:rsidR="00230738" w:rsidRPr="00CB632D" w:rsidRDefault="00031EEF" w:rsidP="00736AB1">
            <w:r>
              <w:lastRenderedPageBreak/>
              <w:t>3</w:t>
            </w:r>
          </w:p>
        </w:tc>
        <w:tc>
          <w:tcPr>
            <w:tcW w:w="1864" w:type="dxa"/>
          </w:tcPr>
          <w:p w14:paraId="1B3B0A1C" w14:textId="14027224" w:rsidR="00230738" w:rsidRPr="00CB632D" w:rsidRDefault="00230738" w:rsidP="00736AB1">
            <w:r w:rsidRPr="00CB632D">
              <w:t>ЛР1, ЛР2, ЛР7</w:t>
            </w:r>
          </w:p>
        </w:tc>
        <w:tc>
          <w:tcPr>
            <w:tcW w:w="1457" w:type="dxa"/>
          </w:tcPr>
          <w:p w14:paraId="42FF834D" w14:textId="77777777" w:rsidR="00230738" w:rsidRPr="00CB632D" w:rsidRDefault="00230738" w:rsidP="00736AB1">
            <w:r w:rsidRPr="00CB632D">
              <w:t>МР3</w:t>
            </w:r>
          </w:p>
        </w:tc>
        <w:tc>
          <w:tcPr>
            <w:tcW w:w="1492" w:type="dxa"/>
          </w:tcPr>
          <w:p w14:paraId="5F5D047A" w14:textId="7F2EA8C2" w:rsidR="00230738" w:rsidRPr="00CB632D" w:rsidRDefault="00230738" w:rsidP="00736AB1">
            <w:r w:rsidRPr="00CB632D">
              <w:t>ПР18, П</w:t>
            </w:r>
            <w:r w:rsidR="00031EEF">
              <w:t>Р</w:t>
            </w:r>
            <w:r w:rsidRPr="00CB632D">
              <w:t>26</w:t>
            </w:r>
          </w:p>
        </w:tc>
      </w:tr>
      <w:tr w:rsidR="00031EEF" w:rsidRPr="00CB632D" w14:paraId="291A6F8E" w14:textId="77777777" w:rsidTr="00230738">
        <w:tc>
          <w:tcPr>
            <w:tcW w:w="739" w:type="dxa"/>
          </w:tcPr>
          <w:p w14:paraId="5C5BC052" w14:textId="77777777" w:rsidR="00031EEF" w:rsidRPr="00CB632D" w:rsidRDefault="00031EEF" w:rsidP="00736AB1"/>
        </w:tc>
        <w:tc>
          <w:tcPr>
            <w:tcW w:w="3191" w:type="dxa"/>
          </w:tcPr>
          <w:p w14:paraId="46EDEF3E" w14:textId="4214EDAD" w:rsidR="00031EEF" w:rsidRPr="00CB632D" w:rsidRDefault="00031EEF" w:rsidP="00736AB1">
            <w:r>
              <w:t>Объем программы</w:t>
            </w:r>
          </w:p>
        </w:tc>
        <w:tc>
          <w:tcPr>
            <w:tcW w:w="885" w:type="dxa"/>
          </w:tcPr>
          <w:p w14:paraId="30FFF51E" w14:textId="5975B4C8" w:rsidR="00031EEF" w:rsidRDefault="00031EEF" w:rsidP="00736AB1">
            <w:r>
              <w:t xml:space="preserve">119 </w:t>
            </w:r>
          </w:p>
        </w:tc>
        <w:tc>
          <w:tcPr>
            <w:tcW w:w="1864" w:type="dxa"/>
          </w:tcPr>
          <w:p w14:paraId="666B4056" w14:textId="77777777" w:rsidR="00031EEF" w:rsidRPr="00CB632D" w:rsidRDefault="00031EEF" w:rsidP="00736AB1"/>
        </w:tc>
        <w:tc>
          <w:tcPr>
            <w:tcW w:w="1457" w:type="dxa"/>
          </w:tcPr>
          <w:p w14:paraId="3B90052D" w14:textId="77777777" w:rsidR="00031EEF" w:rsidRPr="00CB632D" w:rsidRDefault="00031EEF" w:rsidP="00736AB1"/>
        </w:tc>
        <w:tc>
          <w:tcPr>
            <w:tcW w:w="1492" w:type="dxa"/>
          </w:tcPr>
          <w:p w14:paraId="1F235256" w14:textId="77777777" w:rsidR="00031EEF" w:rsidRPr="00CB632D" w:rsidRDefault="00031EEF" w:rsidP="00736AB1"/>
        </w:tc>
      </w:tr>
    </w:tbl>
    <w:p w14:paraId="32BD69E6" w14:textId="77777777" w:rsidR="00AD7B4C" w:rsidRDefault="00AD7B4C" w:rsidP="00E37E6C">
      <w:pPr>
        <w:spacing w:before="120" w:after="120"/>
        <w:jc w:val="both"/>
        <w:rPr>
          <w:b/>
        </w:rPr>
      </w:pPr>
    </w:p>
    <w:p w14:paraId="1542874F" w14:textId="4FBFE8CB" w:rsidR="00DB30D3" w:rsidRDefault="00337B62" w:rsidP="00D637F1">
      <w:pPr>
        <w:pStyle w:val="2"/>
      </w:pPr>
      <w:bookmarkStart w:id="10" w:name="_Toc211948197"/>
      <w:r>
        <w:t>2.</w:t>
      </w:r>
      <w:r w:rsidR="00DB30D3" w:rsidRPr="00DB30D3">
        <w:t xml:space="preserve">3. </w:t>
      </w:r>
      <w:r w:rsidR="00383537">
        <w:t>Поурочное планирование</w:t>
      </w:r>
      <w:bookmarkEnd w:id="10"/>
    </w:p>
    <w:p w14:paraId="10529F32" w14:textId="77777777" w:rsidR="00691CE4" w:rsidRPr="00691CE4" w:rsidRDefault="00691CE4" w:rsidP="00691CE4"/>
    <w:tbl>
      <w:tblPr>
        <w:tblW w:w="9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34"/>
        <w:gridCol w:w="7934"/>
      </w:tblGrid>
      <w:tr w:rsidR="00691CE4" w:rsidRPr="00D7352C" w14:paraId="47046AF5" w14:textId="77777777" w:rsidTr="00691CE4">
        <w:tc>
          <w:tcPr>
            <w:tcW w:w="1134" w:type="dxa"/>
          </w:tcPr>
          <w:p w14:paraId="3BA6C185" w14:textId="77777777" w:rsidR="00691CE4" w:rsidRPr="00D7352C" w:rsidRDefault="00691CE4" w:rsidP="006359E2">
            <w:pPr>
              <w:widowControl w:val="0"/>
              <w:autoSpaceDE w:val="0"/>
              <w:autoSpaceDN w:val="0"/>
              <w:jc w:val="center"/>
              <w:rPr>
                <w:rFonts w:eastAsiaTheme="minorEastAsia"/>
              </w:rPr>
            </w:pPr>
            <w:r w:rsidRPr="00D7352C">
              <w:rPr>
                <w:rFonts w:eastAsiaTheme="minorEastAsia"/>
              </w:rPr>
              <w:t>N урока</w:t>
            </w:r>
          </w:p>
        </w:tc>
        <w:tc>
          <w:tcPr>
            <w:tcW w:w="7934" w:type="dxa"/>
          </w:tcPr>
          <w:p w14:paraId="075AF20C" w14:textId="77777777" w:rsidR="00691CE4" w:rsidRPr="00D7352C" w:rsidRDefault="00691CE4" w:rsidP="006359E2">
            <w:pPr>
              <w:widowControl w:val="0"/>
              <w:autoSpaceDE w:val="0"/>
              <w:autoSpaceDN w:val="0"/>
              <w:jc w:val="center"/>
              <w:rPr>
                <w:rFonts w:eastAsiaTheme="minorEastAsia"/>
              </w:rPr>
            </w:pPr>
            <w:r w:rsidRPr="00D7352C">
              <w:rPr>
                <w:rFonts w:eastAsiaTheme="minorEastAsia"/>
              </w:rPr>
              <w:t>Тема урока</w:t>
            </w:r>
          </w:p>
        </w:tc>
      </w:tr>
      <w:tr w:rsidR="00691CE4" w:rsidRPr="00D7352C" w14:paraId="20CD2FD3" w14:textId="77777777" w:rsidTr="00691CE4">
        <w:tc>
          <w:tcPr>
            <w:tcW w:w="1134" w:type="dxa"/>
          </w:tcPr>
          <w:p w14:paraId="0F88267A" w14:textId="77777777" w:rsidR="00691CE4" w:rsidRPr="00D7352C" w:rsidRDefault="00691CE4" w:rsidP="006359E2">
            <w:pPr>
              <w:widowControl w:val="0"/>
              <w:autoSpaceDE w:val="0"/>
              <w:autoSpaceDN w:val="0"/>
              <w:rPr>
                <w:rFonts w:eastAsiaTheme="minorEastAsia"/>
              </w:rPr>
            </w:pPr>
            <w:r w:rsidRPr="00D7352C">
              <w:rPr>
                <w:rFonts w:eastAsiaTheme="minorEastAsia"/>
              </w:rPr>
              <w:t>Урок 1</w:t>
            </w:r>
          </w:p>
        </w:tc>
        <w:tc>
          <w:tcPr>
            <w:tcW w:w="7934" w:type="dxa"/>
          </w:tcPr>
          <w:p w14:paraId="7538D841" w14:textId="77777777" w:rsidR="00691CE4" w:rsidRPr="00D7352C" w:rsidRDefault="00691CE4" w:rsidP="006359E2">
            <w:pPr>
              <w:widowControl w:val="0"/>
              <w:autoSpaceDE w:val="0"/>
              <w:autoSpaceDN w:val="0"/>
              <w:jc w:val="both"/>
              <w:rPr>
                <w:rFonts w:eastAsiaTheme="minorEastAsia"/>
              </w:rPr>
            </w:pPr>
            <w:r w:rsidRPr="00D7352C">
              <w:rPr>
                <w:rFonts w:eastAsiaTheme="minorEastAsia"/>
              </w:rPr>
              <w:t>Общество как система</w:t>
            </w:r>
          </w:p>
        </w:tc>
      </w:tr>
      <w:tr w:rsidR="00691CE4" w:rsidRPr="00D7352C" w14:paraId="59EAEA80" w14:textId="77777777" w:rsidTr="00691CE4">
        <w:tc>
          <w:tcPr>
            <w:tcW w:w="1134" w:type="dxa"/>
          </w:tcPr>
          <w:p w14:paraId="7AB06F04" w14:textId="77777777" w:rsidR="00691CE4" w:rsidRPr="00D7352C" w:rsidRDefault="00691CE4" w:rsidP="006359E2">
            <w:pPr>
              <w:widowControl w:val="0"/>
              <w:autoSpaceDE w:val="0"/>
              <w:autoSpaceDN w:val="0"/>
              <w:rPr>
                <w:rFonts w:eastAsiaTheme="minorEastAsia"/>
              </w:rPr>
            </w:pPr>
            <w:r w:rsidRPr="00D7352C">
              <w:rPr>
                <w:rFonts w:eastAsiaTheme="minorEastAsia"/>
              </w:rPr>
              <w:t>Урок 2</w:t>
            </w:r>
          </w:p>
        </w:tc>
        <w:tc>
          <w:tcPr>
            <w:tcW w:w="7934" w:type="dxa"/>
          </w:tcPr>
          <w:p w14:paraId="5D9FE396" w14:textId="77777777" w:rsidR="00691CE4" w:rsidRPr="00D7352C" w:rsidRDefault="00691CE4" w:rsidP="006359E2">
            <w:pPr>
              <w:widowControl w:val="0"/>
              <w:autoSpaceDE w:val="0"/>
              <w:autoSpaceDN w:val="0"/>
              <w:jc w:val="both"/>
              <w:rPr>
                <w:rFonts w:eastAsiaTheme="minorEastAsia"/>
              </w:rPr>
            </w:pPr>
            <w:r w:rsidRPr="00D7352C">
              <w:rPr>
                <w:rFonts w:eastAsiaTheme="minorEastAsia"/>
              </w:rPr>
              <w:t>Общество и общественные отношения</w:t>
            </w:r>
          </w:p>
        </w:tc>
      </w:tr>
      <w:tr w:rsidR="00691CE4" w:rsidRPr="00D7352C" w14:paraId="75AEF09C" w14:textId="77777777" w:rsidTr="00691CE4">
        <w:tc>
          <w:tcPr>
            <w:tcW w:w="1134" w:type="dxa"/>
          </w:tcPr>
          <w:p w14:paraId="243317C1" w14:textId="77777777" w:rsidR="00691CE4" w:rsidRPr="00D7352C" w:rsidRDefault="00691CE4" w:rsidP="006359E2">
            <w:pPr>
              <w:widowControl w:val="0"/>
              <w:autoSpaceDE w:val="0"/>
              <w:autoSpaceDN w:val="0"/>
              <w:rPr>
                <w:rFonts w:eastAsiaTheme="minorEastAsia"/>
              </w:rPr>
            </w:pPr>
            <w:r w:rsidRPr="00D7352C">
              <w:rPr>
                <w:rFonts w:eastAsiaTheme="minorEastAsia"/>
              </w:rPr>
              <w:t>Урок 3</w:t>
            </w:r>
          </w:p>
        </w:tc>
        <w:tc>
          <w:tcPr>
            <w:tcW w:w="7934" w:type="dxa"/>
          </w:tcPr>
          <w:p w14:paraId="57230620" w14:textId="77777777" w:rsidR="00691CE4" w:rsidRPr="00D7352C" w:rsidRDefault="00691CE4" w:rsidP="006359E2">
            <w:pPr>
              <w:widowControl w:val="0"/>
              <w:autoSpaceDE w:val="0"/>
              <w:autoSpaceDN w:val="0"/>
              <w:jc w:val="both"/>
              <w:rPr>
                <w:rFonts w:eastAsiaTheme="minorEastAsia"/>
              </w:rPr>
            </w:pPr>
            <w:r w:rsidRPr="00D7352C">
              <w:rPr>
                <w:rFonts w:eastAsiaTheme="minorEastAsia"/>
              </w:rPr>
              <w:t>Социальные институты в обществе</w:t>
            </w:r>
          </w:p>
        </w:tc>
      </w:tr>
      <w:tr w:rsidR="00691CE4" w:rsidRPr="00D7352C" w14:paraId="19DA13AD" w14:textId="77777777" w:rsidTr="00691CE4">
        <w:tc>
          <w:tcPr>
            <w:tcW w:w="1134" w:type="dxa"/>
          </w:tcPr>
          <w:p w14:paraId="53517B98" w14:textId="77777777" w:rsidR="00691CE4" w:rsidRPr="00D7352C" w:rsidRDefault="00691CE4" w:rsidP="006359E2">
            <w:pPr>
              <w:widowControl w:val="0"/>
              <w:autoSpaceDE w:val="0"/>
              <w:autoSpaceDN w:val="0"/>
              <w:rPr>
                <w:rFonts w:eastAsiaTheme="minorEastAsia"/>
              </w:rPr>
            </w:pPr>
            <w:r w:rsidRPr="00D7352C">
              <w:rPr>
                <w:rFonts w:eastAsiaTheme="minorEastAsia"/>
              </w:rPr>
              <w:t>Урок 4</w:t>
            </w:r>
          </w:p>
        </w:tc>
        <w:tc>
          <w:tcPr>
            <w:tcW w:w="7934" w:type="dxa"/>
          </w:tcPr>
          <w:p w14:paraId="77FF57D9" w14:textId="77777777" w:rsidR="00691CE4" w:rsidRPr="00D7352C" w:rsidRDefault="00691CE4" w:rsidP="006359E2">
            <w:pPr>
              <w:widowControl w:val="0"/>
              <w:autoSpaceDE w:val="0"/>
              <w:autoSpaceDN w:val="0"/>
              <w:jc w:val="both"/>
              <w:rPr>
                <w:rFonts w:eastAsiaTheme="minorEastAsia"/>
              </w:rPr>
            </w:pPr>
            <w:r w:rsidRPr="00D7352C">
              <w:rPr>
                <w:rFonts w:eastAsiaTheme="minorEastAsia"/>
              </w:rPr>
              <w:t>Информационное общество и его особенности</w:t>
            </w:r>
          </w:p>
        </w:tc>
      </w:tr>
      <w:tr w:rsidR="00691CE4" w:rsidRPr="00D7352C" w14:paraId="503F061A" w14:textId="77777777" w:rsidTr="00691CE4">
        <w:tc>
          <w:tcPr>
            <w:tcW w:w="1134" w:type="dxa"/>
          </w:tcPr>
          <w:p w14:paraId="5E31806E" w14:textId="77777777" w:rsidR="00691CE4" w:rsidRPr="00D7352C" w:rsidRDefault="00691CE4" w:rsidP="006359E2">
            <w:pPr>
              <w:widowControl w:val="0"/>
              <w:autoSpaceDE w:val="0"/>
              <w:autoSpaceDN w:val="0"/>
              <w:rPr>
                <w:rFonts w:eastAsiaTheme="minorEastAsia"/>
              </w:rPr>
            </w:pPr>
            <w:r w:rsidRPr="00D7352C">
              <w:rPr>
                <w:rFonts w:eastAsiaTheme="minorEastAsia"/>
              </w:rPr>
              <w:t>Урок 5</w:t>
            </w:r>
          </w:p>
        </w:tc>
        <w:tc>
          <w:tcPr>
            <w:tcW w:w="7934" w:type="dxa"/>
          </w:tcPr>
          <w:p w14:paraId="2C18D8B9" w14:textId="77777777" w:rsidR="00691CE4" w:rsidRPr="00D7352C" w:rsidRDefault="00691CE4" w:rsidP="006359E2">
            <w:pPr>
              <w:widowControl w:val="0"/>
              <w:autoSpaceDE w:val="0"/>
              <w:autoSpaceDN w:val="0"/>
              <w:jc w:val="both"/>
              <w:rPr>
                <w:rFonts w:eastAsiaTheme="minorEastAsia"/>
              </w:rPr>
            </w:pPr>
            <w:r w:rsidRPr="00D7352C">
              <w:rPr>
                <w:rFonts w:eastAsiaTheme="minorEastAsia"/>
              </w:rPr>
              <w:t>Роль массовых коммуникаций в современном обществе</w:t>
            </w:r>
          </w:p>
        </w:tc>
      </w:tr>
      <w:tr w:rsidR="00691CE4" w:rsidRPr="00D7352C" w14:paraId="79412573" w14:textId="77777777" w:rsidTr="00691CE4">
        <w:tc>
          <w:tcPr>
            <w:tcW w:w="1134" w:type="dxa"/>
          </w:tcPr>
          <w:p w14:paraId="1CD9E592" w14:textId="77777777" w:rsidR="00691CE4" w:rsidRPr="00D7352C" w:rsidRDefault="00691CE4" w:rsidP="006359E2">
            <w:pPr>
              <w:widowControl w:val="0"/>
              <w:autoSpaceDE w:val="0"/>
              <w:autoSpaceDN w:val="0"/>
              <w:rPr>
                <w:rFonts w:eastAsiaTheme="minorEastAsia"/>
              </w:rPr>
            </w:pPr>
            <w:r w:rsidRPr="00D7352C">
              <w:rPr>
                <w:rFonts w:eastAsiaTheme="minorEastAsia"/>
              </w:rPr>
              <w:t>Урок 6</w:t>
            </w:r>
          </w:p>
        </w:tc>
        <w:tc>
          <w:tcPr>
            <w:tcW w:w="7934" w:type="dxa"/>
          </w:tcPr>
          <w:p w14:paraId="6E48C882" w14:textId="77777777" w:rsidR="00691CE4" w:rsidRPr="00D7352C" w:rsidRDefault="00691CE4" w:rsidP="006359E2">
            <w:pPr>
              <w:widowControl w:val="0"/>
              <w:autoSpaceDE w:val="0"/>
              <w:autoSpaceDN w:val="0"/>
              <w:jc w:val="both"/>
              <w:rPr>
                <w:rFonts w:eastAsiaTheme="minorEastAsia"/>
              </w:rPr>
            </w:pPr>
            <w:r w:rsidRPr="00D7352C">
              <w:rPr>
                <w:rFonts w:eastAsiaTheme="minorEastAsia"/>
              </w:rPr>
              <w:t>Многообразие общественного развития</w:t>
            </w:r>
          </w:p>
        </w:tc>
      </w:tr>
      <w:tr w:rsidR="00691CE4" w:rsidRPr="00D7352C" w14:paraId="296705E1" w14:textId="77777777" w:rsidTr="00691CE4">
        <w:tc>
          <w:tcPr>
            <w:tcW w:w="1134" w:type="dxa"/>
          </w:tcPr>
          <w:p w14:paraId="5346A14A" w14:textId="77777777" w:rsidR="00691CE4" w:rsidRPr="00D7352C" w:rsidRDefault="00691CE4" w:rsidP="006359E2">
            <w:pPr>
              <w:widowControl w:val="0"/>
              <w:autoSpaceDE w:val="0"/>
              <w:autoSpaceDN w:val="0"/>
              <w:rPr>
                <w:rFonts w:eastAsiaTheme="minorEastAsia"/>
              </w:rPr>
            </w:pPr>
            <w:r w:rsidRPr="00D7352C">
              <w:rPr>
                <w:rFonts w:eastAsiaTheme="minorEastAsia"/>
              </w:rPr>
              <w:t>Урок 7</w:t>
            </w:r>
          </w:p>
        </w:tc>
        <w:tc>
          <w:tcPr>
            <w:tcW w:w="7934" w:type="dxa"/>
          </w:tcPr>
          <w:p w14:paraId="57A67F1B" w14:textId="77777777" w:rsidR="00691CE4" w:rsidRPr="00D7352C" w:rsidRDefault="00691CE4" w:rsidP="006359E2">
            <w:pPr>
              <w:widowControl w:val="0"/>
              <w:autoSpaceDE w:val="0"/>
              <w:autoSpaceDN w:val="0"/>
              <w:jc w:val="both"/>
              <w:rPr>
                <w:rFonts w:eastAsiaTheme="minorEastAsia"/>
              </w:rPr>
            </w:pPr>
            <w:r w:rsidRPr="00D7352C">
              <w:rPr>
                <w:rFonts w:eastAsiaTheme="minorEastAsia"/>
              </w:rPr>
              <w:t>Общественный прогресс и его последствия</w:t>
            </w:r>
          </w:p>
        </w:tc>
      </w:tr>
      <w:tr w:rsidR="00691CE4" w:rsidRPr="00D7352C" w14:paraId="12BC7F58" w14:textId="77777777" w:rsidTr="00691CE4">
        <w:tc>
          <w:tcPr>
            <w:tcW w:w="1134" w:type="dxa"/>
          </w:tcPr>
          <w:p w14:paraId="70593EC2" w14:textId="77777777" w:rsidR="00691CE4" w:rsidRPr="00D7352C" w:rsidRDefault="00691CE4" w:rsidP="006359E2">
            <w:pPr>
              <w:widowControl w:val="0"/>
              <w:autoSpaceDE w:val="0"/>
              <w:autoSpaceDN w:val="0"/>
              <w:rPr>
                <w:rFonts w:eastAsiaTheme="minorEastAsia"/>
              </w:rPr>
            </w:pPr>
            <w:r w:rsidRPr="00D7352C">
              <w:rPr>
                <w:rFonts w:eastAsiaTheme="minorEastAsia"/>
              </w:rPr>
              <w:t>Урок 8</w:t>
            </w:r>
          </w:p>
        </w:tc>
        <w:tc>
          <w:tcPr>
            <w:tcW w:w="7934" w:type="dxa"/>
          </w:tcPr>
          <w:p w14:paraId="2AC99742" w14:textId="77777777" w:rsidR="00691CE4" w:rsidRPr="00D7352C" w:rsidRDefault="00691CE4" w:rsidP="006359E2">
            <w:pPr>
              <w:widowControl w:val="0"/>
              <w:autoSpaceDE w:val="0"/>
              <w:autoSpaceDN w:val="0"/>
              <w:jc w:val="both"/>
              <w:rPr>
                <w:rFonts w:eastAsiaTheme="minorEastAsia"/>
              </w:rPr>
            </w:pPr>
            <w:r w:rsidRPr="00D7352C">
              <w:rPr>
                <w:rFonts w:eastAsiaTheme="minorEastAsia"/>
              </w:rPr>
              <w:t>Глобализация и ее противоречия</w:t>
            </w:r>
          </w:p>
        </w:tc>
      </w:tr>
      <w:tr w:rsidR="00691CE4" w:rsidRPr="00D7352C" w14:paraId="6A27FABD" w14:textId="77777777" w:rsidTr="00691CE4">
        <w:tc>
          <w:tcPr>
            <w:tcW w:w="1134" w:type="dxa"/>
          </w:tcPr>
          <w:p w14:paraId="646E0791" w14:textId="77777777" w:rsidR="00691CE4" w:rsidRPr="00D7352C" w:rsidRDefault="00691CE4" w:rsidP="006359E2">
            <w:pPr>
              <w:widowControl w:val="0"/>
              <w:autoSpaceDE w:val="0"/>
              <w:autoSpaceDN w:val="0"/>
              <w:rPr>
                <w:rFonts w:eastAsiaTheme="minorEastAsia"/>
              </w:rPr>
            </w:pPr>
            <w:r w:rsidRPr="00D7352C">
              <w:rPr>
                <w:rFonts w:eastAsiaTheme="minorEastAsia"/>
              </w:rPr>
              <w:t>Урок 9</w:t>
            </w:r>
          </w:p>
        </w:tc>
        <w:tc>
          <w:tcPr>
            <w:tcW w:w="7934" w:type="dxa"/>
          </w:tcPr>
          <w:p w14:paraId="6C253325" w14:textId="77777777" w:rsidR="00691CE4" w:rsidRPr="00D7352C" w:rsidRDefault="00691CE4" w:rsidP="006359E2">
            <w:pPr>
              <w:widowControl w:val="0"/>
              <w:autoSpaceDE w:val="0"/>
              <w:autoSpaceDN w:val="0"/>
              <w:jc w:val="both"/>
              <w:rPr>
                <w:rFonts w:eastAsiaTheme="minorEastAsia"/>
              </w:rPr>
            </w:pPr>
            <w:r w:rsidRPr="00D7352C">
              <w:rPr>
                <w:rFonts w:eastAsiaTheme="minorEastAsia"/>
              </w:rPr>
              <w:t>Личность в современном обществе</w:t>
            </w:r>
          </w:p>
        </w:tc>
      </w:tr>
      <w:tr w:rsidR="00691CE4" w:rsidRPr="00D7352C" w14:paraId="356D9024" w14:textId="77777777" w:rsidTr="00691CE4">
        <w:tc>
          <w:tcPr>
            <w:tcW w:w="1134" w:type="dxa"/>
          </w:tcPr>
          <w:p w14:paraId="1ACB1EDF" w14:textId="77777777" w:rsidR="00691CE4" w:rsidRPr="00D7352C" w:rsidRDefault="00691CE4" w:rsidP="006359E2">
            <w:pPr>
              <w:widowControl w:val="0"/>
              <w:autoSpaceDE w:val="0"/>
              <w:autoSpaceDN w:val="0"/>
              <w:rPr>
                <w:rFonts w:eastAsiaTheme="minorEastAsia"/>
              </w:rPr>
            </w:pPr>
            <w:r w:rsidRPr="00D7352C">
              <w:rPr>
                <w:rFonts w:eastAsiaTheme="minorEastAsia"/>
              </w:rPr>
              <w:t>Урок 10</w:t>
            </w:r>
          </w:p>
        </w:tc>
        <w:tc>
          <w:tcPr>
            <w:tcW w:w="7934" w:type="dxa"/>
          </w:tcPr>
          <w:p w14:paraId="7D6C0E4D" w14:textId="77777777" w:rsidR="00691CE4" w:rsidRPr="00D7352C" w:rsidRDefault="00691CE4" w:rsidP="006359E2">
            <w:pPr>
              <w:widowControl w:val="0"/>
              <w:autoSpaceDE w:val="0"/>
              <w:autoSpaceDN w:val="0"/>
              <w:jc w:val="both"/>
              <w:rPr>
                <w:rFonts w:eastAsiaTheme="minorEastAsia"/>
              </w:rPr>
            </w:pPr>
            <w:r w:rsidRPr="00D7352C">
              <w:rPr>
                <w:rFonts w:eastAsiaTheme="minorEastAsia"/>
              </w:rPr>
              <w:t>Становление личности в процессе социализации</w:t>
            </w:r>
          </w:p>
        </w:tc>
      </w:tr>
      <w:tr w:rsidR="00691CE4" w:rsidRPr="00D7352C" w14:paraId="5406E2FA" w14:textId="77777777" w:rsidTr="00691CE4">
        <w:tc>
          <w:tcPr>
            <w:tcW w:w="1134" w:type="dxa"/>
            <w:vAlign w:val="center"/>
          </w:tcPr>
          <w:p w14:paraId="473F8BC5" w14:textId="77777777" w:rsidR="00691CE4" w:rsidRPr="00D7352C" w:rsidRDefault="00691CE4" w:rsidP="006359E2">
            <w:pPr>
              <w:widowControl w:val="0"/>
              <w:autoSpaceDE w:val="0"/>
              <w:autoSpaceDN w:val="0"/>
              <w:rPr>
                <w:rFonts w:eastAsiaTheme="minorEastAsia"/>
              </w:rPr>
            </w:pPr>
            <w:r w:rsidRPr="00D7352C">
              <w:rPr>
                <w:rFonts w:eastAsiaTheme="minorEastAsia"/>
              </w:rPr>
              <w:t>Урок 11</w:t>
            </w:r>
          </w:p>
        </w:tc>
        <w:tc>
          <w:tcPr>
            <w:tcW w:w="7934" w:type="dxa"/>
          </w:tcPr>
          <w:p w14:paraId="6BE1E479" w14:textId="77777777" w:rsidR="00691CE4" w:rsidRPr="00D7352C" w:rsidRDefault="00691CE4" w:rsidP="006359E2">
            <w:pPr>
              <w:widowControl w:val="0"/>
              <w:autoSpaceDE w:val="0"/>
              <w:autoSpaceDN w:val="0"/>
              <w:jc w:val="both"/>
              <w:rPr>
                <w:rFonts w:eastAsiaTheme="minorEastAsia"/>
              </w:rPr>
            </w:pPr>
            <w:r w:rsidRPr="00D7352C">
              <w:rPr>
                <w:rFonts w:eastAsiaTheme="minorEastAsia"/>
              </w:rPr>
              <w:t>Общественное и индивидуальное сознание. Самосознание и социальное поведение</w:t>
            </w:r>
          </w:p>
        </w:tc>
      </w:tr>
      <w:tr w:rsidR="00691CE4" w:rsidRPr="00D7352C" w14:paraId="5C614862" w14:textId="77777777" w:rsidTr="00691CE4">
        <w:tc>
          <w:tcPr>
            <w:tcW w:w="1134" w:type="dxa"/>
          </w:tcPr>
          <w:p w14:paraId="273E75C0" w14:textId="77777777" w:rsidR="00691CE4" w:rsidRPr="00D7352C" w:rsidRDefault="00691CE4" w:rsidP="006359E2">
            <w:pPr>
              <w:widowControl w:val="0"/>
              <w:autoSpaceDE w:val="0"/>
              <w:autoSpaceDN w:val="0"/>
              <w:rPr>
                <w:rFonts w:eastAsiaTheme="minorEastAsia"/>
              </w:rPr>
            </w:pPr>
            <w:r w:rsidRPr="00D7352C">
              <w:rPr>
                <w:rFonts w:eastAsiaTheme="minorEastAsia"/>
              </w:rPr>
              <w:t>Урок 12</w:t>
            </w:r>
          </w:p>
        </w:tc>
        <w:tc>
          <w:tcPr>
            <w:tcW w:w="7934" w:type="dxa"/>
          </w:tcPr>
          <w:p w14:paraId="223813EE" w14:textId="77777777" w:rsidR="00691CE4" w:rsidRPr="00D7352C" w:rsidRDefault="00691CE4" w:rsidP="006359E2">
            <w:pPr>
              <w:widowControl w:val="0"/>
              <w:autoSpaceDE w:val="0"/>
              <w:autoSpaceDN w:val="0"/>
              <w:jc w:val="both"/>
              <w:rPr>
                <w:rFonts w:eastAsiaTheme="minorEastAsia"/>
              </w:rPr>
            </w:pPr>
            <w:r w:rsidRPr="00D7352C">
              <w:rPr>
                <w:rFonts w:eastAsiaTheme="minorEastAsia"/>
              </w:rPr>
              <w:t>Деятельность человека</w:t>
            </w:r>
          </w:p>
        </w:tc>
      </w:tr>
      <w:tr w:rsidR="00691CE4" w:rsidRPr="00D7352C" w14:paraId="4B757D9D" w14:textId="77777777" w:rsidTr="00691CE4">
        <w:tc>
          <w:tcPr>
            <w:tcW w:w="1134" w:type="dxa"/>
          </w:tcPr>
          <w:p w14:paraId="1B22B6EA" w14:textId="77777777" w:rsidR="00691CE4" w:rsidRPr="00D7352C" w:rsidRDefault="00691CE4" w:rsidP="006359E2">
            <w:pPr>
              <w:widowControl w:val="0"/>
              <w:autoSpaceDE w:val="0"/>
              <w:autoSpaceDN w:val="0"/>
              <w:rPr>
                <w:rFonts w:eastAsiaTheme="minorEastAsia"/>
              </w:rPr>
            </w:pPr>
            <w:r w:rsidRPr="00D7352C">
              <w:rPr>
                <w:rFonts w:eastAsiaTheme="minorEastAsia"/>
              </w:rPr>
              <w:t>Урок 13</w:t>
            </w:r>
          </w:p>
        </w:tc>
        <w:tc>
          <w:tcPr>
            <w:tcW w:w="7934" w:type="dxa"/>
          </w:tcPr>
          <w:p w14:paraId="1DCFE449" w14:textId="77777777" w:rsidR="00691CE4" w:rsidRPr="00D7352C" w:rsidRDefault="00691CE4" w:rsidP="006359E2">
            <w:pPr>
              <w:widowControl w:val="0"/>
              <w:autoSpaceDE w:val="0"/>
              <w:autoSpaceDN w:val="0"/>
              <w:jc w:val="both"/>
              <w:rPr>
                <w:rFonts w:eastAsiaTheme="minorEastAsia"/>
              </w:rPr>
            </w:pPr>
            <w:r w:rsidRPr="00D7352C">
              <w:rPr>
                <w:rFonts w:eastAsiaTheme="minorEastAsia"/>
              </w:rPr>
              <w:t>Свобода и необходимость в деятельности человека</w:t>
            </w:r>
          </w:p>
        </w:tc>
      </w:tr>
      <w:tr w:rsidR="00691CE4" w:rsidRPr="00D7352C" w14:paraId="67C04AC9" w14:textId="77777777" w:rsidTr="00691CE4">
        <w:tc>
          <w:tcPr>
            <w:tcW w:w="1134" w:type="dxa"/>
          </w:tcPr>
          <w:p w14:paraId="7560D99B" w14:textId="77777777" w:rsidR="00691CE4" w:rsidRPr="00D7352C" w:rsidRDefault="00691CE4" w:rsidP="006359E2">
            <w:pPr>
              <w:widowControl w:val="0"/>
              <w:autoSpaceDE w:val="0"/>
              <w:autoSpaceDN w:val="0"/>
              <w:rPr>
                <w:rFonts w:eastAsiaTheme="minorEastAsia"/>
              </w:rPr>
            </w:pPr>
            <w:r w:rsidRPr="00D7352C">
              <w:rPr>
                <w:rFonts w:eastAsiaTheme="minorEastAsia"/>
              </w:rPr>
              <w:t>Урок 14</w:t>
            </w:r>
          </w:p>
        </w:tc>
        <w:tc>
          <w:tcPr>
            <w:tcW w:w="7934" w:type="dxa"/>
          </w:tcPr>
          <w:p w14:paraId="1F890CE4" w14:textId="77777777" w:rsidR="00691CE4" w:rsidRPr="00D7352C" w:rsidRDefault="00691CE4" w:rsidP="006359E2">
            <w:pPr>
              <w:widowControl w:val="0"/>
              <w:autoSpaceDE w:val="0"/>
              <w:autoSpaceDN w:val="0"/>
              <w:jc w:val="both"/>
              <w:rPr>
                <w:rFonts w:eastAsiaTheme="minorEastAsia"/>
              </w:rPr>
            </w:pPr>
            <w:r w:rsidRPr="00D7352C">
              <w:rPr>
                <w:rFonts w:eastAsiaTheme="minorEastAsia"/>
              </w:rPr>
              <w:t>Познавательная деятельность человека</w:t>
            </w:r>
          </w:p>
        </w:tc>
      </w:tr>
      <w:tr w:rsidR="00691CE4" w:rsidRPr="00D7352C" w14:paraId="165A3BBC" w14:textId="77777777" w:rsidTr="00691CE4">
        <w:tc>
          <w:tcPr>
            <w:tcW w:w="1134" w:type="dxa"/>
          </w:tcPr>
          <w:p w14:paraId="5701F78E" w14:textId="77777777" w:rsidR="00691CE4" w:rsidRPr="00D7352C" w:rsidRDefault="00691CE4" w:rsidP="006359E2">
            <w:pPr>
              <w:widowControl w:val="0"/>
              <w:autoSpaceDE w:val="0"/>
              <w:autoSpaceDN w:val="0"/>
              <w:rPr>
                <w:rFonts w:eastAsiaTheme="minorEastAsia"/>
              </w:rPr>
            </w:pPr>
            <w:r w:rsidRPr="00D7352C">
              <w:rPr>
                <w:rFonts w:eastAsiaTheme="minorEastAsia"/>
              </w:rPr>
              <w:t>Урок 15</w:t>
            </w:r>
          </w:p>
        </w:tc>
        <w:tc>
          <w:tcPr>
            <w:tcW w:w="7934" w:type="dxa"/>
          </w:tcPr>
          <w:p w14:paraId="0182EA11" w14:textId="77777777" w:rsidR="00691CE4" w:rsidRPr="00D7352C" w:rsidRDefault="00691CE4" w:rsidP="006359E2">
            <w:pPr>
              <w:widowControl w:val="0"/>
              <w:autoSpaceDE w:val="0"/>
              <w:autoSpaceDN w:val="0"/>
              <w:jc w:val="both"/>
              <w:rPr>
                <w:rFonts w:eastAsiaTheme="minorEastAsia"/>
              </w:rPr>
            </w:pPr>
            <w:r w:rsidRPr="00D7352C">
              <w:rPr>
                <w:rFonts w:eastAsiaTheme="minorEastAsia"/>
              </w:rPr>
              <w:t>Истина и ее критерии</w:t>
            </w:r>
          </w:p>
        </w:tc>
      </w:tr>
      <w:tr w:rsidR="00691CE4" w:rsidRPr="00D7352C" w14:paraId="370C77FE" w14:textId="77777777" w:rsidTr="00691CE4">
        <w:tc>
          <w:tcPr>
            <w:tcW w:w="1134" w:type="dxa"/>
          </w:tcPr>
          <w:p w14:paraId="1EB25F8F" w14:textId="77777777" w:rsidR="00691CE4" w:rsidRPr="00D7352C" w:rsidRDefault="00691CE4" w:rsidP="006359E2">
            <w:pPr>
              <w:widowControl w:val="0"/>
              <w:autoSpaceDE w:val="0"/>
              <w:autoSpaceDN w:val="0"/>
              <w:rPr>
                <w:rFonts w:eastAsiaTheme="minorEastAsia"/>
              </w:rPr>
            </w:pPr>
            <w:r w:rsidRPr="00D7352C">
              <w:rPr>
                <w:rFonts w:eastAsiaTheme="minorEastAsia"/>
              </w:rPr>
              <w:t>Урок 16</w:t>
            </w:r>
          </w:p>
        </w:tc>
        <w:tc>
          <w:tcPr>
            <w:tcW w:w="7934" w:type="dxa"/>
          </w:tcPr>
          <w:p w14:paraId="3C08C222" w14:textId="77777777" w:rsidR="00691CE4" w:rsidRPr="00D7352C" w:rsidRDefault="00691CE4" w:rsidP="006359E2">
            <w:pPr>
              <w:widowControl w:val="0"/>
              <w:autoSpaceDE w:val="0"/>
              <w:autoSpaceDN w:val="0"/>
              <w:jc w:val="both"/>
              <w:rPr>
                <w:rFonts w:eastAsiaTheme="minorEastAsia"/>
              </w:rPr>
            </w:pPr>
            <w:r w:rsidRPr="00D7352C">
              <w:rPr>
                <w:rFonts w:eastAsiaTheme="minorEastAsia"/>
              </w:rPr>
              <w:t>Научное познание</w:t>
            </w:r>
          </w:p>
        </w:tc>
      </w:tr>
      <w:tr w:rsidR="00691CE4" w:rsidRPr="00D7352C" w14:paraId="14EB2D84" w14:textId="77777777" w:rsidTr="00691CE4">
        <w:tc>
          <w:tcPr>
            <w:tcW w:w="1134" w:type="dxa"/>
          </w:tcPr>
          <w:p w14:paraId="74642123" w14:textId="77777777" w:rsidR="00691CE4" w:rsidRPr="00D7352C" w:rsidRDefault="00691CE4" w:rsidP="006359E2">
            <w:pPr>
              <w:widowControl w:val="0"/>
              <w:autoSpaceDE w:val="0"/>
              <w:autoSpaceDN w:val="0"/>
              <w:rPr>
                <w:rFonts w:eastAsiaTheme="minorEastAsia"/>
              </w:rPr>
            </w:pPr>
            <w:r w:rsidRPr="00D7352C">
              <w:rPr>
                <w:rFonts w:eastAsiaTheme="minorEastAsia"/>
              </w:rPr>
              <w:t>Урок 17</w:t>
            </w:r>
          </w:p>
        </w:tc>
        <w:tc>
          <w:tcPr>
            <w:tcW w:w="7934" w:type="dxa"/>
          </w:tcPr>
          <w:p w14:paraId="40584210" w14:textId="77777777" w:rsidR="00691CE4" w:rsidRPr="00D7352C" w:rsidRDefault="00691CE4" w:rsidP="006359E2">
            <w:pPr>
              <w:widowControl w:val="0"/>
              <w:autoSpaceDE w:val="0"/>
              <w:autoSpaceDN w:val="0"/>
              <w:jc w:val="both"/>
              <w:rPr>
                <w:rFonts w:eastAsiaTheme="minorEastAsia"/>
              </w:rPr>
            </w:pPr>
            <w:r w:rsidRPr="00D7352C">
              <w:rPr>
                <w:rFonts w:eastAsiaTheme="minorEastAsia"/>
              </w:rPr>
              <w:t>Повторительно-обобщающий урок по теме "Человек в обществе"</w:t>
            </w:r>
          </w:p>
        </w:tc>
      </w:tr>
      <w:tr w:rsidR="00691CE4" w:rsidRPr="00D7352C" w14:paraId="462A1303" w14:textId="77777777" w:rsidTr="00691CE4">
        <w:tc>
          <w:tcPr>
            <w:tcW w:w="1134" w:type="dxa"/>
          </w:tcPr>
          <w:p w14:paraId="1D3DE24B" w14:textId="77777777" w:rsidR="00691CE4" w:rsidRPr="00D7352C" w:rsidRDefault="00691CE4" w:rsidP="006359E2">
            <w:pPr>
              <w:widowControl w:val="0"/>
              <w:autoSpaceDE w:val="0"/>
              <w:autoSpaceDN w:val="0"/>
              <w:rPr>
                <w:rFonts w:eastAsiaTheme="minorEastAsia"/>
              </w:rPr>
            </w:pPr>
            <w:r w:rsidRPr="00D7352C">
              <w:rPr>
                <w:rFonts w:eastAsiaTheme="minorEastAsia"/>
              </w:rPr>
              <w:t>Урок 18</w:t>
            </w:r>
          </w:p>
        </w:tc>
        <w:tc>
          <w:tcPr>
            <w:tcW w:w="7934" w:type="dxa"/>
          </w:tcPr>
          <w:p w14:paraId="6A1F19B5" w14:textId="77777777" w:rsidR="00691CE4" w:rsidRPr="00D7352C" w:rsidRDefault="00691CE4" w:rsidP="006359E2">
            <w:pPr>
              <w:widowControl w:val="0"/>
              <w:autoSpaceDE w:val="0"/>
              <w:autoSpaceDN w:val="0"/>
              <w:jc w:val="both"/>
              <w:rPr>
                <w:rFonts w:eastAsiaTheme="minorEastAsia"/>
              </w:rPr>
            </w:pPr>
            <w:r w:rsidRPr="00D7352C">
              <w:rPr>
                <w:rFonts w:eastAsiaTheme="minorEastAsia"/>
              </w:rPr>
              <w:t>Повторительно-обобщающий урок по теме "Человек в обществе"</w:t>
            </w:r>
          </w:p>
        </w:tc>
      </w:tr>
      <w:tr w:rsidR="00691CE4" w:rsidRPr="00D7352C" w14:paraId="7A44C087" w14:textId="77777777" w:rsidTr="00691CE4">
        <w:tc>
          <w:tcPr>
            <w:tcW w:w="1134" w:type="dxa"/>
          </w:tcPr>
          <w:p w14:paraId="57284742" w14:textId="77777777" w:rsidR="00691CE4" w:rsidRPr="00D7352C" w:rsidRDefault="00691CE4" w:rsidP="006359E2">
            <w:pPr>
              <w:widowControl w:val="0"/>
              <w:autoSpaceDE w:val="0"/>
              <w:autoSpaceDN w:val="0"/>
              <w:rPr>
                <w:rFonts w:eastAsiaTheme="minorEastAsia"/>
              </w:rPr>
            </w:pPr>
            <w:r w:rsidRPr="00D7352C">
              <w:rPr>
                <w:rFonts w:eastAsiaTheme="minorEastAsia"/>
              </w:rPr>
              <w:t>Урок 19</w:t>
            </w:r>
          </w:p>
        </w:tc>
        <w:tc>
          <w:tcPr>
            <w:tcW w:w="7934" w:type="dxa"/>
          </w:tcPr>
          <w:p w14:paraId="3F42A1C4" w14:textId="77777777" w:rsidR="00691CE4" w:rsidRPr="00D7352C" w:rsidRDefault="00691CE4" w:rsidP="006359E2">
            <w:pPr>
              <w:widowControl w:val="0"/>
              <w:autoSpaceDE w:val="0"/>
              <w:autoSpaceDN w:val="0"/>
              <w:jc w:val="both"/>
              <w:rPr>
                <w:rFonts w:eastAsiaTheme="minorEastAsia"/>
              </w:rPr>
            </w:pPr>
            <w:r w:rsidRPr="00D7352C">
              <w:rPr>
                <w:rFonts w:eastAsiaTheme="minorEastAsia"/>
              </w:rPr>
              <w:t>Духовная деятельность человека</w:t>
            </w:r>
          </w:p>
        </w:tc>
      </w:tr>
      <w:tr w:rsidR="00691CE4" w:rsidRPr="00D7352C" w14:paraId="448FFDF2" w14:textId="77777777" w:rsidTr="00691CE4">
        <w:tc>
          <w:tcPr>
            <w:tcW w:w="1134" w:type="dxa"/>
          </w:tcPr>
          <w:p w14:paraId="3A9B0390" w14:textId="77777777" w:rsidR="00691CE4" w:rsidRPr="00D7352C" w:rsidRDefault="00691CE4" w:rsidP="006359E2">
            <w:pPr>
              <w:widowControl w:val="0"/>
              <w:autoSpaceDE w:val="0"/>
              <w:autoSpaceDN w:val="0"/>
              <w:rPr>
                <w:rFonts w:eastAsiaTheme="minorEastAsia"/>
              </w:rPr>
            </w:pPr>
            <w:r w:rsidRPr="00D7352C">
              <w:rPr>
                <w:rFonts w:eastAsiaTheme="minorEastAsia"/>
              </w:rPr>
              <w:t>Урок 20</w:t>
            </w:r>
          </w:p>
        </w:tc>
        <w:tc>
          <w:tcPr>
            <w:tcW w:w="7934" w:type="dxa"/>
          </w:tcPr>
          <w:p w14:paraId="67E4835A" w14:textId="77777777" w:rsidR="00691CE4" w:rsidRPr="00D7352C" w:rsidRDefault="00691CE4" w:rsidP="006359E2">
            <w:pPr>
              <w:widowControl w:val="0"/>
              <w:autoSpaceDE w:val="0"/>
              <w:autoSpaceDN w:val="0"/>
              <w:jc w:val="both"/>
              <w:rPr>
                <w:rFonts w:eastAsiaTheme="minorEastAsia"/>
              </w:rPr>
            </w:pPr>
            <w:r w:rsidRPr="00D7352C">
              <w:rPr>
                <w:rFonts w:eastAsiaTheme="minorEastAsia"/>
              </w:rPr>
              <w:t>Культура и ее формы</w:t>
            </w:r>
          </w:p>
        </w:tc>
      </w:tr>
      <w:tr w:rsidR="00691CE4" w:rsidRPr="00D7352C" w14:paraId="24C383AF" w14:textId="77777777" w:rsidTr="00691CE4">
        <w:tc>
          <w:tcPr>
            <w:tcW w:w="1134" w:type="dxa"/>
            <w:vAlign w:val="center"/>
          </w:tcPr>
          <w:p w14:paraId="630DF61E" w14:textId="77777777" w:rsidR="00691CE4" w:rsidRPr="00D7352C" w:rsidRDefault="00691CE4" w:rsidP="006359E2">
            <w:pPr>
              <w:widowControl w:val="0"/>
              <w:autoSpaceDE w:val="0"/>
              <w:autoSpaceDN w:val="0"/>
              <w:rPr>
                <w:rFonts w:eastAsiaTheme="minorEastAsia"/>
              </w:rPr>
            </w:pPr>
            <w:r w:rsidRPr="00D7352C">
              <w:rPr>
                <w:rFonts w:eastAsiaTheme="minorEastAsia"/>
              </w:rPr>
              <w:t>Урок 21</w:t>
            </w:r>
          </w:p>
        </w:tc>
        <w:tc>
          <w:tcPr>
            <w:tcW w:w="7934" w:type="dxa"/>
          </w:tcPr>
          <w:p w14:paraId="29A7C87F" w14:textId="77777777" w:rsidR="00691CE4" w:rsidRPr="00D7352C" w:rsidRDefault="00691CE4" w:rsidP="006359E2">
            <w:pPr>
              <w:widowControl w:val="0"/>
              <w:autoSpaceDE w:val="0"/>
              <w:autoSpaceDN w:val="0"/>
              <w:jc w:val="both"/>
              <w:rPr>
                <w:rFonts w:eastAsiaTheme="minorEastAsia"/>
              </w:rPr>
            </w:pPr>
            <w:r w:rsidRPr="00D7352C">
              <w:rPr>
                <w:rFonts w:eastAsiaTheme="minorEastAsia"/>
              </w:rPr>
              <w:t>Вклад российской культуры в формирование ценностей современного общества</w:t>
            </w:r>
          </w:p>
        </w:tc>
      </w:tr>
      <w:tr w:rsidR="00691CE4" w:rsidRPr="00D7352C" w14:paraId="2DCDEC87" w14:textId="77777777" w:rsidTr="00691CE4">
        <w:tc>
          <w:tcPr>
            <w:tcW w:w="1134" w:type="dxa"/>
          </w:tcPr>
          <w:p w14:paraId="7B9F985A" w14:textId="77777777" w:rsidR="00691CE4" w:rsidRPr="00D7352C" w:rsidRDefault="00691CE4" w:rsidP="006359E2">
            <w:pPr>
              <w:widowControl w:val="0"/>
              <w:autoSpaceDE w:val="0"/>
              <w:autoSpaceDN w:val="0"/>
              <w:rPr>
                <w:rFonts w:eastAsiaTheme="minorEastAsia"/>
              </w:rPr>
            </w:pPr>
            <w:r w:rsidRPr="00D7352C">
              <w:rPr>
                <w:rFonts w:eastAsiaTheme="minorEastAsia"/>
              </w:rPr>
              <w:t>Урок 22</w:t>
            </w:r>
          </w:p>
        </w:tc>
        <w:tc>
          <w:tcPr>
            <w:tcW w:w="7934" w:type="dxa"/>
          </w:tcPr>
          <w:p w14:paraId="34A4B559" w14:textId="77777777" w:rsidR="00691CE4" w:rsidRPr="00D7352C" w:rsidRDefault="00691CE4" w:rsidP="006359E2">
            <w:pPr>
              <w:widowControl w:val="0"/>
              <w:autoSpaceDE w:val="0"/>
              <w:autoSpaceDN w:val="0"/>
              <w:jc w:val="both"/>
              <w:rPr>
                <w:rFonts w:eastAsiaTheme="minorEastAsia"/>
              </w:rPr>
            </w:pPr>
            <w:r w:rsidRPr="00D7352C">
              <w:rPr>
                <w:rFonts w:eastAsiaTheme="minorEastAsia"/>
              </w:rPr>
              <w:t>Мораль как общечеловеческая ценность и социальный регулятор</w:t>
            </w:r>
          </w:p>
        </w:tc>
      </w:tr>
      <w:tr w:rsidR="00691CE4" w:rsidRPr="00D7352C" w14:paraId="2A65E4E4" w14:textId="77777777" w:rsidTr="00691CE4">
        <w:tc>
          <w:tcPr>
            <w:tcW w:w="1134" w:type="dxa"/>
          </w:tcPr>
          <w:p w14:paraId="4FF7BEAC" w14:textId="77777777" w:rsidR="00691CE4" w:rsidRPr="00D7352C" w:rsidRDefault="00691CE4" w:rsidP="006359E2">
            <w:pPr>
              <w:widowControl w:val="0"/>
              <w:autoSpaceDE w:val="0"/>
              <w:autoSpaceDN w:val="0"/>
              <w:rPr>
                <w:rFonts w:eastAsiaTheme="minorEastAsia"/>
              </w:rPr>
            </w:pPr>
            <w:r w:rsidRPr="00D7352C">
              <w:rPr>
                <w:rFonts w:eastAsiaTheme="minorEastAsia"/>
              </w:rPr>
              <w:t>Урок 23</w:t>
            </w:r>
          </w:p>
        </w:tc>
        <w:tc>
          <w:tcPr>
            <w:tcW w:w="7934" w:type="dxa"/>
          </w:tcPr>
          <w:p w14:paraId="6E5ABF32" w14:textId="77777777" w:rsidR="00691CE4" w:rsidRPr="00D7352C" w:rsidRDefault="00691CE4" w:rsidP="006359E2">
            <w:pPr>
              <w:widowControl w:val="0"/>
              <w:autoSpaceDE w:val="0"/>
              <w:autoSpaceDN w:val="0"/>
              <w:jc w:val="both"/>
              <w:rPr>
                <w:rFonts w:eastAsiaTheme="minorEastAsia"/>
              </w:rPr>
            </w:pPr>
            <w:r w:rsidRPr="00D7352C">
              <w:rPr>
                <w:rFonts w:eastAsiaTheme="minorEastAsia"/>
              </w:rPr>
              <w:t>Категории морали</w:t>
            </w:r>
          </w:p>
        </w:tc>
      </w:tr>
      <w:tr w:rsidR="00691CE4" w:rsidRPr="00D7352C" w14:paraId="62459FBF" w14:textId="77777777" w:rsidTr="00691CE4">
        <w:tc>
          <w:tcPr>
            <w:tcW w:w="1134" w:type="dxa"/>
          </w:tcPr>
          <w:p w14:paraId="220ABEE5" w14:textId="77777777" w:rsidR="00691CE4" w:rsidRPr="00D7352C" w:rsidRDefault="00691CE4" w:rsidP="006359E2">
            <w:pPr>
              <w:widowControl w:val="0"/>
              <w:autoSpaceDE w:val="0"/>
              <w:autoSpaceDN w:val="0"/>
              <w:rPr>
                <w:rFonts w:eastAsiaTheme="minorEastAsia"/>
              </w:rPr>
            </w:pPr>
            <w:r w:rsidRPr="00D7352C">
              <w:rPr>
                <w:rFonts w:eastAsiaTheme="minorEastAsia"/>
              </w:rPr>
              <w:lastRenderedPageBreak/>
              <w:t>Урок 24</w:t>
            </w:r>
          </w:p>
        </w:tc>
        <w:tc>
          <w:tcPr>
            <w:tcW w:w="7934" w:type="dxa"/>
          </w:tcPr>
          <w:p w14:paraId="114A1649" w14:textId="77777777" w:rsidR="00691CE4" w:rsidRPr="00D7352C" w:rsidRDefault="00691CE4" w:rsidP="006359E2">
            <w:pPr>
              <w:widowControl w:val="0"/>
              <w:autoSpaceDE w:val="0"/>
              <w:autoSpaceDN w:val="0"/>
              <w:jc w:val="both"/>
              <w:rPr>
                <w:rFonts w:eastAsiaTheme="minorEastAsia"/>
              </w:rPr>
            </w:pPr>
            <w:r w:rsidRPr="00D7352C">
              <w:rPr>
                <w:rFonts w:eastAsiaTheme="minorEastAsia"/>
              </w:rPr>
              <w:t>Гражданственность и патриотизм</w:t>
            </w:r>
          </w:p>
        </w:tc>
      </w:tr>
      <w:tr w:rsidR="00691CE4" w:rsidRPr="00D7352C" w14:paraId="3E54377F" w14:textId="77777777" w:rsidTr="00691CE4">
        <w:tc>
          <w:tcPr>
            <w:tcW w:w="1134" w:type="dxa"/>
          </w:tcPr>
          <w:p w14:paraId="240E4931" w14:textId="77777777" w:rsidR="00691CE4" w:rsidRPr="00D7352C" w:rsidRDefault="00691CE4" w:rsidP="006359E2">
            <w:pPr>
              <w:widowControl w:val="0"/>
              <w:autoSpaceDE w:val="0"/>
              <w:autoSpaceDN w:val="0"/>
              <w:rPr>
                <w:rFonts w:eastAsiaTheme="minorEastAsia"/>
              </w:rPr>
            </w:pPr>
            <w:r w:rsidRPr="00D7352C">
              <w:rPr>
                <w:rFonts w:eastAsiaTheme="minorEastAsia"/>
              </w:rPr>
              <w:t>Урок 25</w:t>
            </w:r>
          </w:p>
        </w:tc>
        <w:tc>
          <w:tcPr>
            <w:tcW w:w="7934" w:type="dxa"/>
          </w:tcPr>
          <w:p w14:paraId="531A985E" w14:textId="77777777" w:rsidR="00691CE4" w:rsidRPr="00D7352C" w:rsidRDefault="00691CE4" w:rsidP="006359E2">
            <w:pPr>
              <w:widowControl w:val="0"/>
              <w:autoSpaceDE w:val="0"/>
              <w:autoSpaceDN w:val="0"/>
              <w:jc w:val="both"/>
              <w:rPr>
                <w:rFonts w:eastAsiaTheme="minorEastAsia"/>
              </w:rPr>
            </w:pPr>
            <w:r w:rsidRPr="00D7352C">
              <w:rPr>
                <w:rFonts w:eastAsiaTheme="minorEastAsia"/>
              </w:rPr>
              <w:t>Наука и ее функции</w:t>
            </w:r>
          </w:p>
        </w:tc>
      </w:tr>
      <w:tr w:rsidR="00691CE4" w:rsidRPr="00D7352C" w14:paraId="494B8584" w14:textId="77777777" w:rsidTr="00691CE4">
        <w:tc>
          <w:tcPr>
            <w:tcW w:w="1134" w:type="dxa"/>
          </w:tcPr>
          <w:p w14:paraId="3FE1EBD0" w14:textId="77777777" w:rsidR="00691CE4" w:rsidRPr="00D7352C" w:rsidRDefault="00691CE4" w:rsidP="006359E2">
            <w:pPr>
              <w:widowControl w:val="0"/>
              <w:autoSpaceDE w:val="0"/>
              <w:autoSpaceDN w:val="0"/>
              <w:rPr>
                <w:rFonts w:eastAsiaTheme="minorEastAsia"/>
              </w:rPr>
            </w:pPr>
            <w:r w:rsidRPr="00D7352C">
              <w:rPr>
                <w:rFonts w:eastAsiaTheme="minorEastAsia"/>
              </w:rPr>
              <w:t>Урок 26</w:t>
            </w:r>
          </w:p>
        </w:tc>
        <w:tc>
          <w:tcPr>
            <w:tcW w:w="7934" w:type="dxa"/>
          </w:tcPr>
          <w:p w14:paraId="59205AE2" w14:textId="77777777" w:rsidR="00691CE4" w:rsidRPr="00D7352C" w:rsidRDefault="00691CE4" w:rsidP="006359E2">
            <w:pPr>
              <w:widowControl w:val="0"/>
              <w:autoSpaceDE w:val="0"/>
              <w:autoSpaceDN w:val="0"/>
              <w:jc w:val="both"/>
              <w:rPr>
                <w:rFonts w:eastAsiaTheme="minorEastAsia"/>
              </w:rPr>
            </w:pPr>
            <w:r w:rsidRPr="00D7352C">
              <w:rPr>
                <w:rFonts w:eastAsiaTheme="minorEastAsia"/>
              </w:rPr>
              <w:t>Роль науки в современном обществе</w:t>
            </w:r>
          </w:p>
        </w:tc>
      </w:tr>
      <w:tr w:rsidR="00691CE4" w:rsidRPr="00D7352C" w14:paraId="0AC0E001" w14:textId="77777777" w:rsidTr="00691CE4">
        <w:tc>
          <w:tcPr>
            <w:tcW w:w="1134" w:type="dxa"/>
          </w:tcPr>
          <w:p w14:paraId="714DE4A1" w14:textId="77777777" w:rsidR="00691CE4" w:rsidRPr="00D7352C" w:rsidRDefault="00691CE4" w:rsidP="006359E2">
            <w:pPr>
              <w:widowControl w:val="0"/>
              <w:autoSpaceDE w:val="0"/>
              <w:autoSpaceDN w:val="0"/>
              <w:rPr>
                <w:rFonts w:eastAsiaTheme="minorEastAsia"/>
              </w:rPr>
            </w:pPr>
            <w:r w:rsidRPr="00D7352C">
              <w:rPr>
                <w:rFonts w:eastAsiaTheme="minorEastAsia"/>
              </w:rPr>
              <w:t>Урок 27</w:t>
            </w:r>
          </w:p>
        </w:tc>
        <w:tc>
          <w:tcPr>
            <w:tcW w:w="7934" w:type="dxa"/>
          </w:tcPr>
          <w:p w14:paraId="5448DFDC" w14:textId="77777777" w:rsidR="00691CE4" w:rsidRPr="00D7352C" w:rsidRDefault="00691CE4" w:rsidP="006359E2">
            <w:pPr>
              <w:widowControl w:val="0"/>
              <w:autoSpaceDE w:val="0"/>
              <w:autoSpaceDN w:val="0"/>
              <w:jc w:val="both"/>
              <w:rPr>
                <w:rFonts w:eastAsiaTheme="minorEastAsia"/>
              </w:rPr>
            </w:pPr>
            <w:r w:rsidRPr="00D7352C">
              <w:rPr>
                <w:rFonts w:eastAsiaTheme="minorEastAsia"/>
              </w:rPr>
              <w:t>Образование в современном обществе</w:t>
            </w:r>
          </w:p>
        </w:tc>
      </w:tr>
      <w:tr w:rsidR="00691CE4" w:rsidRPr="00D7352C" w14:paraId="2199B9D3" w14:textId="77777777" w:rsidTr="00691CE4">
        <w:tc>
          <w:tcPr>
            <w:tcW w:w="1134" w:type="dxa"/>
          </w:tcPr>
          <w:p w14:paraId="245E3B1D" w14:textId="77777777" w:rsidR="00691CE4" w:rsidRPr="00D7352C" w:rsidRDefault="00691CE4" w:rsidP="006359E2">
            <w:pPr>
              <w:widowControl w:val="0"/>
              <w:autoSpaceDE w:val="0"/>
              <w:autoSpaceDN w:val="0"/>
              <w:rPr>
                <w:rFonts w:eastAsiaTheme="minorEastAsia"/>
              </w:rPr>
            </w:pPr>
            <w:r w:rsidRPr="00D7352C">
              <w:rPr>
                <w:rFonts w:eastAsiaTheme="minorEastAsia"/>
              </w:rPr>
              <w:t>Урок 28</w:t>
            </w:r>
          </w:p>
        </w:tc>
        <w:tc>
          <w:tcPr>
            <w:tcW w:w="7934" w:type="dxa"/>
          </w:tcPr>
          <w:p w14:paraId="4E0E9C94" w14:textId="77777777" w:rsidR="00691CE4" w:rsidRPr="00D7352C" w:rsidRDefault="00691CE4" w:rsidP="006359E2">
            <w:pPr>
              <w:widowControl w:val="0"/>
              <w:autoSpaceDE w:val="0"/>
              <w:autoSpaceDN w:val="0"/>
              <w:jc w:val="both"/>
              <w:rPr>
                <w:rFonts w:eastAsiaTheme="minorEastAsia"/>
              </w:rPr>
            </w:pPr>
            <w:r w:rsidRPr="00D7352C">
              <w:rPr>
                <w:rFonts w:eastAsiaTheme="minorEastAsia"/>
              </w:rPr>
              <w:t>Основные направления развития образования в Российской Федерации</w:t>
            </w:r>
          </w:p>
        </w:tc>
      </w:tr>
      <w:tr w:rsidR="00691CE4" w:rsidRPr="00D7352C" w14:paraId="70FDD674" w14:textId="77777777" w:rsidTr="00691CE4">
        <w:tc>
          <w:tcPr>
            <w:tcW w:w="1134" w:type="dxa"/>
          </w:tcPr>
          <w:p w14:paraId="217AA840" w14:textId="77777777" w:rsidR="00691CE4" w:rsidRPr="00D7352C" w:rsidRDefault="00691CE4" w:rsidP="006359E2">
            <w:pPr>
              <w:widowControl w:val="0"/>
              <w:autoSpaceDE w:val="0"/>
              <w:autoSpaceDN w:val="0"/>
              <w:rPr>
                <w:rFonts w:eastAsiaTheme="minorEastAsia"/>
              </w:rPr>
            </w:pPr>
            <w:r w:rsidRPr="00D7352C">
              <w:rPr>
                <w:rFonts w:eastAsiaTheme="minorEastAsia"/>
              </w:rPr>
              <w:t>Урок 29</w:t>
            </w:r>
          </w:p>
        </w:tc>
        <w:tc>
          <w:tcPr>
            <w:tcW w:w="7934" w:type="dxa"/>
          </w:tcPr>
          <w:p w14:paraId="7995557F" w14:textId="77777777" w:rsidR="00691CE4" w:rsidRPr="00D7352C" w:rsidRDefault="00691CE4" w:rsidP="006359E2">
            <w:pPr>
              <w:widowControl w:val="0"/>
              <w:autoSpaceDE w:val="0"/>
              <w:autoSpaceDN w:val="0"/>
              <w:jc w:val="both"/>
              <w:rPr>
                <w:rFonts w:eastAsiaTheme="minorEastAsia"/>
              </w:rPr>
            </w:pPr>
            <w:r w:rsidRPr="00D7352C">
              <w:rPr>
                <w:rFonts w:eastAsiaTheme="minorEastAsia"/>
              </w:rPr>
              <w:t>Религия и ее роль в жизни человека и общества</w:t>
            </w:r>
          </w:p>
        </w:tc>
      </w:tr>
      <w:tr w:rsidR="00691CE4" w:rsidRPr="00D7352C" w14:paraId="7F4E18F6" w14:textId="77777777" w:rsidTr="00691CE4">
        <w:tc>
          <w:tcPr>
            <w:tcW w:w="1134" w:type="dxa"/>
          </w:tcPr>
          <w:p w14:paraId="551920F1" w14:textId="77777777" w:rsidR="00691CE4" w:rsidRPr="00D7352C" w:rsidRDefault="00691CE4" w:rsidP="006359E2">
            <w:pPr>
              <w:widowControl w:val="0"/>
              <w:autoSpaceDE w:val="0"/>
              <w:autoSpaceDN w:val="0"/>
              <w:rPr>
                <w:rFonts w:eastAsiaTheme="minorEastAsia"/>
              </w:rPr>
            </w:pPr>
            <w:r w:rsidRPr="00D7352C">
              <w:rPr>
                <w:rFonts w:eastAsiaTheme="minorEastAsia"/>
              </w:rPr>
              <w:t>Урок 30</w:t>
            </w:r>
          </w:p>
        </w:tc>
        <w:tc>
          <w:tcPr>
            <w:tcW w:w="7934" w:type="dxa"/>
          </w:tcPr>
          <w:p w14:paraId="4011A0AE" w14:textId="77777777" w:rsidR="00691CE4" w:rsidRPr="00D7352C" w:rsidRDefault="00691CE4" w:rsidP="006359E2">
            <w:pPr>
              <w:widowControl w:val="0"/>
              <w:autoSpaceDE w:val="0"/>
              <w:autoSpaceDN w:val="0"/>
              <w:jc w:val="both"/>
              <w:rPr>
                <w:rFonts w:eastAsiaTheme="minorEastAsia"/>
              </w:rPr>
            </w:pPr>
            <w:r w:rsidRPr="00D7352C">
              <w:rPr>
                <w:rFonts w:eastAsiaTheme="minorEastAsia"/>
              </w:rPr>
              <w:t>Мировые и национальные религии</w:t>
            </w:r>
          </w:p>
        </w:tc>
      </w:tr>
      <w:tr w:rsidR="00691CE4" w:rsidRPr="00D7352C" w14:paraId="3705550A" w14:textId="77777777" w:rsidTr="00691CE4">
        <w:tc>
          <w:tcPr>
            <w:tcW w:w="1134" w:type="dxa"/>
          </w:tcPr>
          <w:p w14:paraId="722088D4" w14:textId="77777777" w:rsidR="00691CE4" w:rsidRPr="00D7352C" w:rsidRDefault="00691CE4" w:rsidP="006359E2">
            <w:pPr>
              <w:widowControl w:val="0"/>
              <w:autoSpaceDE w:val="0"/>
              <w:autoSpaceDN w:val="0"/>
              <w:rPr>
                <w:rFonts w:eastAsiaTheme="minorEastAsia"/>
              </w:rPr>
            </w:pPr>
            <w:r w:rsidRPr="00D7352C">
              <w:rPr>
                <w:rFonts w:eastAsiaTheme="minorEastAsia"/>
              </w:rPr>
              <w:t>Урок 31</w:t>
            </w:r>
          </w:p>
        </w:tc>
        <w:tc>
          <w:tcPr>
            <w:tcW w:w="7934" w:type="dxa"/>
          </w:tcPr>
          <w:p w14:paraId="652E29C5" w14:textId="77777777" w:rsidR="00691CE4" w:rsidRPr="00D7352C" w:rsidRDefault="00691CE4" w:rsidP="006359E2">
            <w:pPr>
              <w:widowControl w:val="0"/>
              <w:autoSpaceDE w:val="0"/>
              <w:autoSpaceDN w:val="0"/>
              <w:jc w:val="both"/>
              <w:rPr>
                <w:rFonts w:eastAsiaTheme="minorEastAsia"/>
              </w:rPr>
            </w:pPr>
            <w:r w:rsidRPr="00D7352C">
              <w:rPr>
                <w:rFonts w:eastAsiaTheme="minorEastAsia"/>
              </w:rPr>
              <w:t>Искусство</w:t>
            </w:r>
          </w:p>
        </w:tc>
      </w:tr>
      <w:tr w:rsidR="00691CE4" w:rsidRPr="00D7352C" w14:paraId="249E5EA6" w14:textId="77777777" w:rsidTr="00691CE4">
        <w:tc>
          <w:tcPr>
            <w:tcW w:w="1134" w:type="dxa"/>
            <w:vAlign w:val="center"/>
          </w:tcPr>
          <w:p w14:paraId="629C3EBE" w14:textId="77777777" w:rsidR="00691CE4" w:rsidRPr="00D7352C" w:rsidRDefault="00691CE4" w:rsidP="006359E2">
            <w:pPr>
              <w:widowControl w:val="0"/>
              <w:autoSpaceDE w:val="0"/>
              <w:autoSpaceDN w:val="0"/>
              <w:rPr>
                <w:rFonts w:eastAsiaTheme="minorEastAsia"/>
              </w:rPr>
            </w:pPr>
            <w:r w:rsidRPr="00D7352C">
              <w:rPr>
                <w:rFonts w:eastAsiaTheme="minorEastAsia"/>
              </w:rPr>
              <w:t>Урок 32</w:t>
            </w:r>
          </w:p>
        </w:tc>
        <w:tc>
          <w:tcPr>
            <w:tcW w:w="7934" w:type="dxa"/>
          </w:tcPr>
          <w:p w14:paraId="1F1FDE42" w14:textId="77777777" w:rsidR="00691CE4" w:rsidRPr="00D7352C" w:rsidRDefault="00691CE4" w:rsidP="006359E2">
            <w:pPr>
              <w:widowControl w:val="0"/>
              <w:autoSpaceDE w:val="0"/>
              <w:autoSpaceDN w:val="0"/>
              <w:jc w:val="both"/>
              <w:rPr>
                <w:rFonts w:eastAsiaTheme="minorEastAsia"/>
              </w:rPr>
            </w:pPr>
            <w:r w:rsidRPr="00D7352C">
              <w:rPr>
                <w:rFonts w:eastAsiaTheme="minorEastAsia"/>
              </w:rPr>
              <w:t>Особенности профессиональной деятельности в сфере науки, образования и искусства</w:t>
            </w:r>
          </w:p>
        </w:tc>
      </w:tr>
      <w:tr w:rsidR="00691CE4" w:rsidRPr="00D7352C" w14:paraId="78F1D8B0" w14:textId="77777777" w:rsidTr="00691CE4">
        <w:tc>
          <w:tcPr>
            <w:tcW w:w="1134" w:type="dxa"/>
          </w:tcPr>
          <w:p w14:paraId="6AA1C385" w14:textId="77777777" w:rsidR="00691CE4" w:rsidRPr="00D7352C" w:rsidRDefault="00691CE4" w:rsidP="006359E2">
            <w:pPr>
              <w:widowControl w:val="0"/>
              <w:autoSpaceDE w:val="0"/>
              <w:autoSpaceDN w:val="0"/>
              <w:rPr>
                <w:rFonts w:eastAsiaTheme="minorEastAsia"/>
              </w:rPr>
            </w:pPr>
            <w:r w:rsidRPr="00D7352C">
              <w:rPr>
                <w:rFonts w:eastAsiaTheme="minorEastAsia"/>
              </w:rPr>
              <w:t>Урок 33</w:t>
            </w:r>
          </w:p>
        </w:tc>
        <w:tc>
          <w:tcPr>
            <w:tcW w:w="7934" w:type="dxa"/>
          </w:tcPr>
          <w:p w14:paraId="5AD6AE84" w14:textId="77777777" w:rsidR="00691CE4" w:rsidRPr="00D7352C" w:rsidRDefault="00691CE4" w:rsidP="006359E2">
            <w:pPr>
              <w:widowControl w:val="0"/>
              <w:autoSpaceDE w:val="0"/>
              <w:autoSpaceDN w:val="0"/>
              <w:jc w:val="both"/>
              <w:rPr>
                <w:rFonts w:eastAsiaTheme="minorEastAsia"/>
              </w:rPr>
            </w:pPr>
            <w:r w:rsidRPr="00D7352C">
              <w:rPr>
                <w:rFonts w:eastAsiaTheme="minorEastAsia"/>
              </w:rPr>
              <w:t>Повторительно-обобщающий урок по теме "Духовная культура"</w:t>
            </w:r>
          </w:p>
        </w:tc>
      </w:tr>
      <w:tr w:rsidR="00691CE4" w:rsidRPr="00D7352C" w14:paraId="2B678CD1" w14:textId="77777777" w:rsidTr="00691CE4">
        <w:tc>
          <w:tcPr>
            <w:tcW w:w="1134" w:type="dxa"/>
          </w:tcPr>
          <w:p w14:paraId="7112D6DD" w14:textId="77777777" w:rsidR="00691CE4" w:rsidRPr="00D7352C" w:rsidRDefault="00691CE4" w:rsidP="006359E2">
            <w:pPr>
              <w:widowControl w:val="0"/>
              <w:autoSpaceDE w:val="0"/>
              <w:autoSpaceDN w:val="0"/>
              <w:rPr>
                <w:rFonts w:eastAsiaTheme="minorEastAsia"/>
              </w:rPr>
            </w:pPr>
            <w:r w:rsidRPr="00D7352C">
              <w:rPr>
                <w:rFonts w:eastAsiaTheme="minorEastAsia"/>
              </w:rPr>
              <w:t>Урок 34</w:t>
            </w:r>
          </w:p>
        </w:tc>
        <w:tc>
          <w:tcPr>
            <w:tcW w:w="7934" w:type="dxa"/>
          </w:tcPr>
          <w:p w14:paraId="7AC9D118" w14:textId="77777777" w:rsidR="00691CE4" w:rsidRPr="00D7352C" w:rsidRDefault="00691CE4" w:rsidP="006359E2">
            <w:pPr>
              <w:widowControl w:val="0"/>
              <w:autoSpaceDE w:val="0"/>
              <w:autoSpaceDN w:val="0"/>
              <w:jc w:val="both"/>
              <w:rPr>
                <w:rFonts w:eastAsiaTheme="minorEastAsia"/>
              </w:rPr>
            </w:pPr>
            <w:r w:rsidRPr="00D7352C">
              <w:rPr>
                <w:rFonts w:eastAsiaTheme="minorEastAsia"/>
              </w:rPr>
              <w:t>Повторительно-обобщающий урок по теме "Духовная культура"</w:t>
            </w:r>
          </w:p>
        </w:tc>
      </w:tr>
      <w:tr w:rsidR="00691CE4" w:rsidRPr="00D7352C" w14:paraId="1F0A75C2" w14:textId="77777777" w:rsidTr="00691CE4">
        <w:tc>
          <w:tcPr>
            <w:tcW w:w="1134" w:type="dxa"/>
          </w:tcPr>
          <w:p w14:paraId="3E91F495" w14:textId="77777777" w:rsidR="00691CE4" w:rsidRPr="00D7352C" w:rsidRDefault="00691CE4" w:rsidP="006359E2">
            <w:pPr>
              <w:widowControl w:val="0"/>
              <w:autoSpaceDE w:val="0"/>
              <w:autoSpaceDN w:val="0"/>
              <w:rPr>
                <w:rFonts w:eastAsiaTheme="minorEastAsia"/>
              </w:rPr>
            </w:pPr>
            <w:r w:rsidRPr="00D7352C">
              <w:rPr>
                <w:rFonts w:eastAsiaTheme="minorEastAsia"/>
              </w:rPr>
              <w:t>Урок 35</w:t>
            </w:r>
          </w:p>
        </w:tc>
        <w:tc>
          <w:tcPr>
            <w:tcW w:w="7934" w:type="dxa"/>
          </w:tcPr>
          <w:p w14:paraId="0060DCFD" w14:textId="77777777" w:rsidR="00691CE4" w:rsidRPr="00D7352C" w:rsidRDefault="00691CE4" w:rsidP="006359E2">
            <w:pPr>
              <w:widowControl w:val="0"/>
              <w:autoSpaceDE w:val="0"/>
              <w:autoSpaceDN w:val="0"/>
              <w:jc w:val="both"/>
              <w:rPr>
                <w:rFonts w:eastAsiaTheme="minorEastAsia"/>
              </w:rPr>
            </w:pPr>
            <w:r w:rsidRPr="00D7352C">
              <w:rPr>
                <w:rFonts w:eastAsiaTheme="minorEastAsia"/>
              </w:rPr>
              <w:t>Экономика - основа жизнедеятельности общества</w:t>
            </w:r>
          </w:p>
        </w:tc>
      </w:tr>
      <w:tr w:rsidR="00691CE4" w:rsidRPr="00D7352C" w14:paraId="2F5E14A8" w14:textId="77777777" w:rsidTr="00691CE4">
        <w:tc>
          <w:tcPr>
            <w:tcW w:w="1134" w:type="dxa"/>
          </w:tcPr>
          <w:p w14:paraId="6F544E85" w14:textId="77777777" w:rsidR="00691CE4" w:rsidRPr="00D7352C" w:rsidRDefault="00691CE4" w:rsidP="006359E2">
            <w:pPr>
              <w:widowControl w:val="0"/>
              <w:autoSpaceDE w:val="0"/>
              <w:autoSpaceDN w:val="0"/>
              <w:rPr>
                <w:rFonts w:eastAsiaTheme="minorEastAsia"/>
              </w:rPr>
            </w:pPr>
            <w:r w:rsidRPr="00D7352C">
              <w:rPr>
                <w:rFonts w:eastAsiaTheme="minorEastAsia"/>
              </w:rPr>
              <w:t>Урок 36</w:t>
            </w:r>
          </w:p>
        </w:tc>
        <w:tc>
          <w:tcPr>
            <w:tcW w:w="7934" w:type="dxa"/>
          </w:tcPr>
          <w:p w14:paraId="105531A4" w14:textId="77777777" w:rsidR="00691CE4" w:rsidRPr="00D7352C" w:rsidRDefault="00691CE4" w:rsidP="006359E2">
            <w:pPr>
              <w:widowControl w:val="0"/>
              <w:autoSpaceDE w:val="0"/>
              <w:autoSpaceDN w:val="0"/>
              <w:jc w:val="both"/>
              <w:rPr>
                <w:rFonts w:eastAsiaTheme="minorEastAsia"/>
              </w:rPr>
            </w:pPr>
            <w:r w:rsidRPr="00D7352C">
              <w:rPr>
                <w:rFonts w:eastAsiaTheme="minorEastAsia"/>
              </w:rPr>
              <w:t>Макроэкономические показатели и качество жизни</w:t>
            </w:r>
          </w:p>
        </w:tc>
      </w:tr>
      <w:tr w:rsidR="00691CE4" w:rsidRPr="00D7352C" w14:paraId="0C9B1180" w14:textId="77777777" w:rsidTr="00691CE4">
        <w:tc>
          <w:tcPr>
            <w:tcW w:w="1134" w:type="dxa"/>
          </w:tcPr>
          <w:p w14:paraId="474B2DB9" w14:textId="77777777" w:rsidR="00691CE4" w:rsidRPr="00D7352C" w:rsidRDefault="00691CE4" w:rsidP="006359E2">
            <w:pPr>
              <w:widowControl w:val="0"/>
              <w:autoSpaceDE w:val="0"/>
              <w:autoSpaceDN w:val="0"/>
              <w:rPr>
                <w:rFonts w:eastAsiaTheme="minorEastAsia"/>
              </w:rPr>
            </w:pPr>
            <w:r w:rsidRPr="00D7352C">
              <w:rPr>
                <w:rFonts w:eastAsiaTheme="minorEastAsia"/>
              </w:rPr>
              <w:t>Урок 37</w:t>
            </w:r>
          </w:p>
        </w:tc>
        <w:tc>
          <w:tcPr>
            <w:tcW w:w="7934" w:type="dxa"/>
          </w:tcPr>
          <w:p w14:paraId="2A25F0FE" w14:textId="77777777" w:rsidR="00691CE4" w:rsidRPr="00D7352C" w:rsidRDefault="00691CE4" w:rsidP="006359E2">
            <w:pPr>
              <w:widowControl w:val="0"/>
              <w:autoSpaceDE w:val="0"/>
              <w:autoSpaceDN w:val="0"/>
              <w:jc w:val="both"/>
              <w:rPr>
                <w:rFonts w:eastAsiaTheme="minorEastAsia"/>
              </w:rPr>
            </w:pPr>
            <w:r w:rsidRPr="00D7352C">
              <w:rPr>
                <w:rFonts w:eastAsiaTheme="minorEastAsia"/>
              </w:rPr>
              <w:t>Экономика как наука</w:t>
            </w:r>
          </w:p>
        </w:tc>
      </w:tr>
      <w:tr w:rsidR="00691CE4" w:rsidRPr="00D7352C" w14:paraId="283A5EDA" w14:textId="77777777" w:rsidTr="00691CE4">
        <w:tc>
          <w:tcPr>
            <w:tcW w:w="1134" w:type="dxa"/>
          </w:tcPr>
          <w:p w14:paraId="33FB0B15" w14:textId="77777777" w:rsidR="00691CE4" w:rsidRPr="00D7352C" w:rsidRDefault="00691CE4" w:rsidP="006359E2">
            <w:pPr>
              <w:widowControl w:val="0"/>
              <w:autoSpaceDE w:val="0"/>
              <w:autoSpaceDN w:val="0"/>
              <w:rPr>
                <w:rFonts w:eastAsiaTheme="minorEastAsia"/>
              </w:rPr>
            </w:pPr>
            <w:r w:rsidRPr="00D7352C">
              <w:rPr>
                <w:rFonts w:eastAsiaTheme="minorEastAsia"/>
              </w:rPr>
              <w:t>Урок 38</w:t>
            </w:r>
          </w:p>
        </w:tc>
        <w:tc>
          <w:tcPr>
            <w:tcW w:w="7934" w:type="dxa"/>
          </w:tcPr>
          <w:p w14:paraId="40E4E538" w14:textId="77777777" w:rsidR="00691CE4" w:rsidRPr="00D7352C" w:rsidRDefault="00691CE4" w:rsidP="006359E2">
            <w:pPr>
              <w:widowControl w:val="0"/>
              <w:autoSpaceDE w:val="0"/>
              <w:autoSpaceDN w:val="0"/>
              <w:jc w:val="both"/>
              <w:rPr>
                <w:rFonts w:eastAsiaTheme="minorEastAsia"/>
              </w:rPr>
            </w:pPr>
            <w:r w:rsidRPr="00D7352C">
              <w:rPr>
                <w:rFonts w:eastAsiaTheme="minorEastAsia"/>
              </w:rPr>
              <w:t>Экономические системы</w:t>
            </w:r>
          </w:p>
        </w:tc>
      </w:tr>
      <w:tr w:rsidR="00691CE4" w:rsidRPr="00D7352C" w14:paraId="4EEED350" w14:textId="77777777" w:rsidTr="00691CE4">
        <w:tc>
          <w:tcPr>
            <w:tcW w:w="1134" w:type="dxa"/>
          </w:tcPr>
          <w:p w14:paraId="62558BF0" w14:textId="77777777" w:rsidR="00691CE4" w:rsidRPr="00D7352C" w:rsidRDefault="00691CE4" w:rsidP="006359E2">
            <w:pPr>
              <w:widowControl w:val="0"/>
              <w:autoSpaceDE w:val="0"/>
              <w:autoSpaceDN w:val="0"/>
              <w:rPr>
                <w:rFonts w:eastAsiaTheme="minorEastAsia"/>
              </w:rPr>
            </w:pPr>
            <w:r w:rsidRPr="00D7352C">
              <w:rPr>
                <w:rFonts w:eastAsiaTheme="minorEastAsia"/>
              </w:rPr>
              <w:t>Урок 39</w:t>
            </w:r>
          </w:p>
        </w:tc>
        <w:tc>
          <w:tcPr>
            <w:tcW w:w="7934" w:type="dxa"/>
          </w:tcPr>
          <w:p w14:paraId="06E65F9E" w14:textId="77777777" w:rsidR="00691CE4" w:rsidRPr="00D7352C" w:rsidRDefault="00691CE4" w:rsidP="006359E2">
            <w:pPr>
              <w:widowControl w:val="0"/>
              <w:autoSpaceDE w:val="0"/>
              <w:autoSpaceDN w:val="0"/>
              <w:jc w:val="both"/>
              <w:rPr>
                <w:rFonts w:eastAsiaTheme="minorEastAsia"/>
              </w:rPr>
            </w:pPr>
            <w:r w:rsidRPr="00D7352C">
              <w:rPr>
                <w:rFonts w:eastAsiaTheme="minorEastAsia"/>
              </w:rPr>
              <w:t>Экономический рост</w:t>
            </w:r>
          </w:p>
        </w:tc>
      </w:tr>
      <w:tr w:rsidR="00691CE4" w:rsidRPr="00D7352C" w14:paraId="7B9D7229" w14:textId="77777777" w:rsidTr="00691CE4">
        <w:tc>
          <w:tcPr>
            <w:tcW w:w="1134" w:type="dxa"/>
          </w:tcPr>
          <w:p w14:paraId="3B2D96A1" w14:textId="77777777" w:rsidR="00691CE4" w:rsidRPr="00D7352C" w:rsidRDefault="00691CE4" w:rsidP="006359E2">
            <w:pPr>
              <w:widowControl w:val="0"/>
              <w:autoSpaceDE w:val="0"/>
              <w:autoSpaceDN w:val="0"/>
              <w:rPr>
                <w:rFonts w:eastAsiaTheme="minorEastAsia"/>
              </w:rPr>
            </w:pPr>
            <w:r w:rsidRPr="00D7352C">
              <w:rPr>
                <w:rFonts w:eastAsiaTheme="minorEastAsia"/>
              </w:rPr>
              <w:t>Урок 40</w:t>
            </w:r>
          </w:p>
        </w:tc>
        <w:tc>
          <w:tcPr>
            <w:tcW w:w="7934" w:type="dxa"/>
          </w:tcPr>
          <w:p w14:paraId="5EF86DE9" w14:textId="77777777" w:rsidR="00691CE4" w:rsidRPr="00D7352C" w:rsidRDefault="00691CE4" w:rsidP="006359E2">
            <w:pPr>
              <w:widowControl w:val="0"/>
              <w:autoSpaceDE w:val="0"/>
              <w:autoSpaceDN w:val="0"/>
              <w:jc w:val="both"/>
              <w:rPr>
                <w:rFonts w:eastAsiaTheme="minorEastAsia"/>
              </w:rPr>
            </w:pPr>
            <w:r w:rsidRPr="00D7352C">
              <w:rPr>
                <w:rFonts w:eastAsiaTheme="minorEastAsia"/>
              </w:rPr>
              <w:t>Экономический цикл</w:t>
            </w:r>
          </w:p>
        </w:tc>
      </w:tr>
      <w:tr w:rsidR="00691CE4" w:rsidRPr="00D7352C" w14:paraId="1CC926BB" w14:textId="77777777" w:rsidTr="00691CE4">
        <w:tc>
          <w:tcPr>
            <w:tcW w:w="1134" w:type="dxa"/>
          </w:tcPr>
          <w:p w14:paraId="62318C06" w14:textId="77777777" w:rsidR="00691CE4" w:rsidRPr="00D7352C" w:rsidRDefault="00691CE4" w:rsidP="006359E2">
            <w:pPr>
              <w:widowControl w:val="0"/>
              <w:autoSpaceDE w:val="0"/>
              <w:autoSpaceDN w:val="0"/>
              <w:rPr>
                <w:rFonts w:eastAsiaTheme="minorEastAsia"/>
              </w:rPr>
            </w:pPr>
            <w:r w:rsidRPr="00D7352C">
              <w:rPr>
                <w:rFonts w:eastAsiaTheme="minorEastAsia"/>
              </w:rPr>
              <w:t>Урок 41</w:t>
            </w:r>
          </w:p>
        </w:tc>
        <w:tc>
          <w:tcPr>
            <w:tcW w:w="7934" w:type="dxa"/>
          </w:tcPr>
          <w:p w14:paraId="21D5A935" w14:textId="77777777" w:rsidR="00691CE4" w:rsidRPr="00D7352C" w:rsidRDefault="00691CE4" w:rsidP="006359E2">
            <w:pPr>
              <w:widowControl w:val="0"/>
              <w:autoSpaceDE w:val="0"/>
              <w:autoSpaceDN w:val="0"/>
              <w:jc w:val="both"/>
              <w:rPr>
                <w:rFonts w:eastAsiaTheme="minorEastAsia"/>
              </w:rPr>
            </w:pPr>
            <w:r w:rsidRPr="00D7352C">
              <w:rPr>
                <w:rFonts w:eastAsiaTheme="minorEastAsia"/>
              </w:rPr>
              <w:t>Рыночные отношения в экономике</w:t>
            </w:r>
          </w:p>
        </w:tc>
      </w:tr>
      <w:tr w:rsidR="00691CE4" w:rsidRPr="00D7352C" w14:paraId="3B32C2B9" w14:textId="77777777" w:rsidTr="00691CE4">
        <w:tc>
          <w:tcPr>
            <w:tcW w:w="1134" w:type="dxa"/>
          </w:tcPr>
          <w:p w14:paraId="6BDF8A8E" w14:textId="77777777" w:rsidR="00691CE4" w:rsidRPr="00D7352C" w:rsidRDefault="00691CE4" w:rsidP="006359E2">
            <w:pPr>
              <w:widowControl w:val="0"/>
              <w:autoSpaceDE w:val="0"/>
              <w:autoSpaceDN w:val="0"/>
              <w:rPr>
                <w:rFonts w:eastAsiaTheme="minorEastAsia"/>
              </w:rPr>
            </w:pPr>
            <w:r w:rsidRPr="00D7352C">
              <w:rPr>
                <w:rFonts w:eastAsiaTheme="minorEastAsia"/>
              </w:rPr>
              <w:t>Урок 42</w:t>
            </w:r>
          </w:p>
        </w:tc>
        <w:tc>
          <w:tcPr>
            <w:tcW w:w="7934" w:type="dxa"/>
          </w:tcPr>
          <w:p w14:paraId="79D35362" w14:textId="77777777" w:rsidR="00691CE4" w:rsidRPr="00D7352C" w:rsidRDefault="00691CE4" w:rsidP="006359E2">
            <w:pPr>
              <w:widowControl w:val="0"/>
              <w:autoSpaceDE w:val="0"/>
              <w:autoSpaceDN w:val="0"/>
              <w:jc w:val="both"/>
              <w:rPr>
                <w:rFonts w:eastAsiaTheme="minorEastAsia"/>
              </w:rPr>
            </w:pPr>
            <w:r w:rsidRPr="00D7352C">
              <w:rPr>
                <w:rFonts w:eastAsiaTheme="minorEastAsia"/>
              </w:rPr>
              <w:t>Рыночные механизмы</w:t>
            </w:r>
          </w:p>
        </w:tc>
      </w:tr>
      <w:tr w:rsidR="00691CE4" w:rsidRPr="00D7352C" w14:paraId="6428D12C" w14:textId="77777777" w:rsidTr="00691CE4">
        <w:tc>
          <w:tcPr>
            <w:tcW w:w="1134" w:type="dxa"/>
          </w:tcPr>
          <w:p w14:paraId="2565113E" w14:textId="77777777" w:rsidR="00691CE4" w:rsidRPr="00D7352C" w:rsidRDefault="00691CE4" w:rsidP="006359E2">
            <w:pPr>
              <w:widowControl w:val="0"/>
              <w:autoSpaceDE w:val="0"/>
              <w:autoSpaceDN w:val="0"/>
              <w:rPr>
                <w:rFonts w:eastAsiaTheme="minorEastAsia"/>
              </w:rPr>
            </w:pPr>
            <w:r w:rsidRPr="00D7352C">
              <w:rPr>
                <w:rFonts w:eastAsiaTheme="minorEastAsia"/>
              </w:rPr>
              <w:t>Урок 43</w:t>
            </w:r>
          </w:p>
        </w:tc>
        <w:tc>
          <w:tcPr>
            <w:tcW w:w="7934" w:type="dxa"/>
          </w:tcPr>
          <w:p w14:paraId="31534FCA" w14:textId="77777777" w:rsidR="00691CE4" w:rsidRPr="00D7352C" w:rsidRDefault="00691CE4" w:rsidP="006359E2">
            <w:pPr>
              <w:widowControl w:val="0"/>
              <w:autoSpaceDE w:val="0"/>
              <w:autoSpaceDN w:val="0"/>
              <w:jc w:val="both"/>
              <w:rPr>
                <w:rFonts w:eastAsiaTheme="minorEastAsia"/>
              </w:rPr>
            </w:pPr>
            <w:r w:rsidRPr="00D7352C">
              <w:rPr>
                <w:rFonts w:eastAsiaTheme="minorEastAsia"/>
              </w:rPr>
              <w:t>Рынки</w:t>
            </w:r>
          </w:p>
        </w:tc>
      </w:tr>
      <w:tr w:rsidR="00691CE4" w:rsidRPr="00D7352C" w14:paraId="72047BDF" w14:textId="77777777" w:rsidTr="00691CE4">
        <w:tc>
          <w:tcPr>
            <w:tcW w:w="1134" w:type="dxa"/>
          </w:tcPr>
          <w:p w14:paraId="0CED6831" w14:textId="77777777" w:rsidR="00691CE4" w:rsidRPr="00D7352C" w:rsidRDefault="00691CE4" w:rsidP="006359E2">
            <w:pPr>
              <w:widowControl w:val="0"/>
              <w:autoSpaceDE w:val="0"/>
              <w:autoSpaceDN w:val="0"/>
              <w:rPr>
                <w:rFonts w:eastAsiaTheme="minorEastAsia"/>
              </w:rPr>
            </w:pPr>
            <w:r w:rsidRPr="00D7352C">
              <w:rPr>
                <w:rFonts w:eastAsiaTheme="minorEastAsia"/>
              </w:rPr>
              <w:t>Урок 44</w:t>
            </w:r>
          </w:p>
        </w:tc>
        <w:tc>
          <w:tcPr>
            <w:tcW w:w="7934" w:type="dxa"/>
          </w:tcPr>
          <w:p w14:paraId="0AC2E629" w14:textId="77777777" w:rsidR="00691CE4" w:rsidRPr="00D7352C" w:rsidRDefault="00691CE4" w:rsidP="006359E2">
            <w:pPr>
              <w:widowControl w:val="0"/>
              <w:autoSpaceDE w:val="0"/>
              <w:autoSpaceDN w:val="0"/>
              <w:jc w:val="both"/>
              <w:rPr>
                <w:rFonts w:eastAsiaTheme="minorEastAsia"/>
              </w:rPr>
            </w:pPr>
            <w:r w:rsidRPr="00D7352C">
              <w:rPr>
                <w:rFonts w:eastAsiaTheme="minorEastAsia"/>
              </w:rPr>
              <w:t>Государственное регулирование рынков</w:t>
            </w:r>
          </w:p>
        </w:tc>
      </w:tr>
      <w:tr w:rsidR="00691CE4" w:rsidRPr="00D7352C" w14:paraId="071B3D86" w14:textId="77777777" w:rsidTr="00691CE4">
        <w:tc>
          <w:tcPr>
            <w:tcW w:w="1134" w:type="dxa"/>
          </w:tcPr>
          <w:p w14:paraId="31111711" w14:textId="77777777" w:rsidR="00691CE4" w:rsidRPr="00D7352C" w:rsidRDefault="00691CE4" w:rsidP="006359E2">
            <w:pPr>
              <w:widowControl w:val="0"/>
              <w:autoSpaceDE w:val="0"/>
              <w:autoSpaceDN w:val="0"/>
              <w:rPr>
                <w:rFonts w:eastAsiaTheme="minorEastAsia"/>
              </w:rPr>
            </w:pPr>
            <w:r w:rsidRPr="00D7352C">
              <w:rPr>
                <w:rFonts w:eastAsiaTheme="minorEastAsia"/>
              </w:rPr>
              <w:t>Урок 45</w:t>
            </w:r>
          </w:p>
        </w:tc>
        <w:tc>
          <w:tcPr>
            <w:tcW w:w="7934" w:type="dxa"/>
          </w:tcPr>
          <w:p w14:paraId="77AEC728" w14:textId="77777777" w:rsidR="00691CE4" w:rsidRPr="00D7352C" w:rsidRDefault="00691CE4" w:rsidP="006359E2">
            <w:pPr>
              <w:widowControl w:val="0"/>
              <w:autoSpaceDE w:val="0"/>
              <w:autoSpaceDN w:val="0"/>
              <w:jc w:val="both"/>
              <w:rPr>
                <w:rFonts w:eastAsiaTheme="minorEastAsia"/>
              </w:rPr>
            </w:pPr>
            <w:r w:rsidRPr="00D7352C">
              <w:rPr>
                <w:rFonts w:eastAsiaTheme="minorEastAsia"/>
              </w:rPr>
              <w:t>Особенности рыночных отношений в современной экономике</w:t>
            </w:r>
          </w:p>
        </w:tc>
      </w:tr>
      <w:tr w:rsidR="00691CE4" w:rsidRPr="00D7352C" w14:paraId="47AD7B39" w14:textId="77777777" w:rsidTr="00691CE4">
        <w:tc>
          <w:tcPr>
            <w:tcW w:w="1134" w:type="dxa"/>
          </w:tcPr>
          <w:p w14:paraId="3B13F80D" w14:textId="77777777" w:rsidR="00691CE4" w:rsidRPr="00D7352C" w:rsidRDefault="00691CE4" w:rsidP="006359E2">
            <w:pPr>
              <w:widowControl w:val="0"/>
              <w:autoSpaceDE w:val="0"/>
              <w:autoSpaceDN w:val="0"/>
              <w:rPr>
                <w:rFonts w:eastAsiaTheme="minorEastAsia"/>
              </w:rPr>
            </w:pPr>
            <w:r w:rsidRPr="00D7352C">
              <w:rPr>
                <w:rFonts w:eastAsiaTheme="minorEastAsia"/>
              </w:rPr>
              <w:t>Урок 46</w:t>
            </w:r>
          </w:p>
        </w:tc>
        <w:tc>
          <w:tcPr>
            <w:tcW w:w="7934" w:type="dxa"/>
          </w:tcPr>
          <w:p w14:paraId="081FD14F" w14:textId="77777777" w:rsidR="00691CE4" w:rsidRPr="00D7352C" w:rsidRDefault="00691CE4" w:rsidP="006359E2">
            <w:pPr>
              <w:widowControl w:val="0"/>
              <w:autoSpaceDE w:val="0"/>
              <w:autoSpaceDN w:val="0"/>
              <w:jc w:val="both"/>
              <w:rPr>
                <w:rFonts w:eastAsiaTheme="minorEastAsia"/>
              </w:rPr>
            </w:pPr>
            <w:r w:rsidRPr="00D7352C">
              <w:rPr>
                <w:rFonts w:eastAsiaTheme="minorEastAsia"/>
              </w:rPr>
              <w:t>Рынок труда</w:t>
            </w:r>
          </w:p>
        </w:tc>
      </w:tr>
      <w:tr w:rsidR="00691CE4" w:rsidRPr="00D7352C" w14:paraId="49DBA26E" w14:textId="77777777" w:rsidTr="00691CE4">
        <w:tc>
          <w:tcPr>
            <w:tcW w:w="1134" w:type="dxa"/>
          </w:tcPr>
          <w:p w14:paraId="655D0409" w14:textId="77777777" w:rsidR="00691CE4" w:rsidRPr="00D7352C" w:rsidRDefault="00691CE4" w:rsidP="006359E2">
            <w:pPr>
              <w:widowControl w:val="0"/>
              <w:autoSpaceDE w:val="0"/>
              <w:autoSpaceDN w:val="0"/>
              <w:rPr>
                <w:rFonts w:eastAsiaTheme="minorEastAsia"/>
              </w:rPr>
            </w:pPr>
            <w:r w:rsidRPr="00D7352C">
              <w:rPr>
                <w:rFonts w:eastAsiaTheme="minorEastAsia"/>
              </w:rPr>
              <w:t>Урок 47</w:t>
            </w:r>
          </w:p>
        </w:tc>
        <w:tc>
          <w:tcPr>
            <w:tcW w:w="7934" w:type="dxa"/>
          </w:tcPr>
          <w:p w14:paraId="3C70AE4D" w14:textId="77777777" w:rsidR="00691CE4" w:rsidRPr="00D7352C" w:rsidRDefault="00691CE4" w:rsidP="006359E2">
            <w:pPr>
              <w:widowControl w:val="0"/>
              <w:autoSpaceDE w:val="0"/>
              <w:autoSpaceDN w:val="0"/>
              <w:jc w:val="both"/>
              <w:rPr>
                <w:rFonts w:eastAsiaTheme="minorEastAsia"/>
              </w:rPr>
            </w:pPr>
            <w:r w:rsidRPr="00D7352C">
              <w:rPr>
                <w:rFonts w:eastAsiaTheme="minorEastAsia"/>
              </w:rPr>
              <w:t>Экономическая деятельность</w:t>
            </w:r>
          </w:p>
        </w:tc>
      </w:tr>
      <w:tr w:rsidR="00691CE4" w:rsidRPr="00D7352C" w14:paraId="5959C3FB" w14:textId="77777777" w:rsidTr="00691CE4">
        <w:tc>
          <w:tcPr>
            <w:tcW w:w="1134" w:type="dxa"/>
          </w:tcPr>
          <w:p w14:paraId="09F3235E" w14:textId="77777777" w:rsidR="00691CE4" w:rsidRPr="00D7352C" w:rsidRDefault="00691CE4" w:rsidP="006359E2">
            <w:pPr>
              <w:widowControl w:val="0"/>
              <w:autoSpaceDE w:val="0"/>
              <w:autoSpaceDN w:val="0"/>
              <w:rPr>
                <w:rFonts w:eastAsiaTheme="minorEastAsia"/>
              </w:rPr>
            </w:pPr>
            <w:r w:rsidRPr="00D7352C">
              <w:rPr>
                <w:rFonts w:eastAsiaTheme="minorEastAsia"/>
              </w:rPr>
              <w:t>Урок 48</w:t>
            </w:r>
          </w:p>
        </w:tc>
        <w:tc>
          <w:tcPr>
            <w:tcW w:w="7934" w:type="dxa"/>
          </w:tcPr>
          <w:p w14:paraId="4FA0729D" w14:textId="77777777" w:rsidR="00691CE4" w:rsidRPr="00D7352C" w:rsidRDefault="00691CE4" w:rsidP="006359E2">
            <w:pPr>
              <w:widowControl w:val="0"/>
              <w:autoSpaceDE w:val="0"/>
              <w:autoSpaceDN w:val="0"/>
              <w:jc w:val="both"/>
              <w:rPr>
                <w:rFonts w:eastAsiaTheme="minorEastAsia"/>
              </w:rPr>
            </w:pPr>
            <w:r w:rsidRPr="00D7352C">
              <w:rPr>
                <w:rFonts w:eastAsiaTheme="minorEastAsia"/>
              </w:rPr>
              <w:t>Рациональное экономическое поведение</w:t>
            </w:r>
          </w:p>
        </w:tc>
      </w:tr>
      <w:tr w:rsidR="00691CE4" w:rsidRPr="00D7352C" w14:paraId="42A05F52" w14:textId="77777777" w:rsidTr="00691CE4">
        <w:tc>
          <w:tcPr>
            <w:tcW w:w="1134" w:type="dxa"/>
          </w:tcPr>
          <w:p w14:paraId="63C050F1" w14:textId="77777777" w:rsidR="00691CE4" w:rsidRPr="00D7352C" w:rsidRDefault="00691CE4" w:rsidP="006359E2">
            <w:pPr>
              <w:widowControl w:val="0"/>
              <w:autoSpaceDE w:val="0"/>
              <w:autoSpaceDN w:val="0"/>
              <w:rPr>
                <w:rFonts w:eastAsiaTheme="minorEastAsia"/>
              </w:rPr>
            </w:pPr>
            <w:r w:rsidRPr="00D7352C">
              <w:rPr>
                <w:rFonts w:eastAsiaTheme="minorEastAsia"/>
              </w:rPr>
              <w:t>Урок 49</w:t>
            </w:r>
          </w:p>
        </w:tc>
        <w:tc>
          <w:tcPr>
            <w:tcW w:w="7934" w:type="dxa"/>
          </w:tcPr>
          <w:p w14:paraId="63EE28CE" w14:textId="77777777" w:rsidR="00691CE4" w:rsidRPr="00D7352C" w:rsidRDefault="00691CE4" w:rsidP="006359E2">
            <w:pPr>
              <w:widowControl w:val="0"/>
              <w:autoSpaceDE w:val="0"/>
              <w:autoSpaceDN w:val="0"/>
              <w:jc w:val="both"/>
              <w:rPr>
                <w:rFonts w:eastAsiaTheme="minorEastAsia"/>
              </w:rPr>
            </w:pPr>
            <w:r w:rsidRPr="00D7352C">
              <w:rPr>
                <w:rFonts w:eastAsiaTheme="minorEastAsia"/>
              </w:rPr>
              <w:t>Экономика предприятия</w:t>
            </w:r>
          </w:p>
        </w:tc>
      </w:tr>
      <w:tr w:rsidR="00691CE4" w:rsidRPr="00D7352C" w14:paraId="0558C9EA" w14:textId="77777777" w:rsidTr="00691CE4">
        <w:tc>
          <w:tcPr>
            <w:tcW w:w="1134" w:type="dxa"/>
          </w:tcPr>
          <w:p w14:paraId="1D75A9A1" w14:textId="77777777" w:rsidR="00691CE4" w:rsidRPr="00D7352C" w:rsidRDefault="00691CE4" w:rsidP="006359E2">
            <w:pPr>
              <w:widowControl w:val="0"/>
              <w:autoSpaceDE w:val="0"/>
              <w:autoSpaceDN w:val="0"/>
              <w:rPr>
                <w:rFonts w:eastAsiaTheme="minorEastAsia"/>
              </w:rPr>
            </w:pPr>
            <w:r w:rsidRPr="00D7352C">
              <w:rPr>
                <w:rFonts w:eastAsiaTheme="minorEastAsia"/>
              </w:rPr>
              <w:t>Урок 50</w:t>
            </w:r>
          </w:p>
        </w:tc>
        <w:tc>
          <w:tcPr>
            <w:tcW w:w="7934" w:type="dxa"/>
          </w:tcPr>
          <w:p w14:paraId="45F93AFD" w14:textId="77777777" w:rsidR="00691CE4" w:rsidRPr="00D7352C" w:rsidRDefault="00691CE4" w:rsidP="006359E2">
            <w:pPr>
              <w:widowControl w:val="0"/>
              <w:autoSpaceDE w:val="0"/>
              <w:autoSpaceDN w:val="0"/>
              <w:jc w:val="both"/>
              <w:rPr>
                <w:rFonts w:eastAsiaTheme="minorEastAsia"/>
              </w:rPr>
            </w:pPr>
            <w:r w:rsidRPr="00D7352C">
              <w:rPr>
                <w:rFonts w:eastAsiaTheme="minorEastAsia"/>
              </w:rPr>
              <w:t>Факторы производства</w:t>
            </w:r>
          </w:p>
        </w:tc>
      </w:tr>
      <w:tr w:rsidR="00691CE4" w:rsidRPr="00D7352C" w14:paraId="7C0DE84F" w14:textId="77777777" w:rsidTr="00691CE4">
        <w:tc>
          <w:tcPr>
            <w:tcW w:w="1134" w:type="dxa"/>
          </w:tcPr>
          <w:p w14:paraId="3A46CCDB" w14:textId="77777777" w:rsidR="00691CE4" w:rsidRPr="00D7352C" w:rsidRDefault="00691CE4" w:rsidP="006359E2">
            <w:pPr>
              <w:widowControl w:val="0"/>
              <w:autoSpaceDE w:val="0"/>
              <w:autoSpaceDN w:val="0"/>
              <w:rPr>
                <w:rFonts w:eastAsiaTheme="minorEastAsia"/>
              </w:rPr>
            </w:pPr>
            <w:r w:rsidRPr="00D7352C">
              <w:rPr>
                <w:rFonts w:eastAsiaTheme="minorEastAsia"/>
              </w:rPr>
              <w:t>Урок 51</w:t>
            </w:r>
          </w:p>
        </w:tc>
        <w:tc>
          <w:tcPr>
            <w:tcW w:w="7934" w:type="dxa"/>
          </w:tcPr>
          <w:p w14:paraId="492DC5E6" w14:textId="77777777" w:rsidR="00691CE4" w:rsidRPr="00D7352C" w:rsidRDefault="00691CE4" w:rsidP="006359E2">
            <w:pPr>
              <w:widowControl w:val="0"/>
              <w:autoSpaceDE w:val="0"/>
              <w:autoSpaceDN w:val="0"/>
              <w:jc w:val="both"/>
              <w:rPr>
                <w:rFonts w:eastAsiaTheme="minorEastAsia"/>
              </w:rPr>
            </w:pPr>
            <w:r w:rsidRPr="00D7352C">
              <w:rPr>
                <w:rFonts w:eastAsiaTheme="minorEastAsia"/>
              </w:rPr>
              <w:t>Эффективность предприятия</w:t>
            </w:r>
          </w:p>
        </w:tc>
      </w:tr>
      <w:tr w:rsidR="00691CE4" w:rsidRPr="00D7352C" w14:paraId="75202F76" w14:textId="77777777" w:rsidTr="00691CE4">
        <w:tc>
          <w:tcPr>
            <w:tcW w:w="1134" w:type="dxa"/>
          </w:tcPr>
          <w:p w14:paraId="3C962426" w14:textId="77777777" w:rsidR="00691CE4" w:rsidRPr="00D7352C" w:rsidRDefault="00691CE4" w:rsidP="006359E2">
            <w:pPr>
              <w:widowControl w:val="0"/>
              <w:autoSpaceDE w:val="0"/>
              <w:autoSpaceDN w:val="0"/>
              <w:rPr>
                <w:rFonts w:eastAsiaTheme="minorEastAsia"/>
              </w:rPr>
            </w:pPr>
            <w:r w:rsidRPr="00D7352C">
              <w:rPr>
                <w:rFonts w:eastAsiaTheme="minorEastAsia"/>
              </w:rPr>
              <w:t>Урок 52</w:t>
            </w:r>
          </w:p>
        </w:tc>
        <w:tc>
          <w:tcPr>
            <w:tcW w:w="7934" w:type="dxa"/>
          </w:tcPr>
          <w:p w14:paraId="66F58C9C" w14:textId="77777777" w:rsidR="00691CE4" w:rsidRPr="00D7352C" w:rsidRDefault="00691CE4" w:rsidP="006359E2">
            <w:pPr>
              <w:widowControl w:val="0"/>
              <w:autoSpaceDE w:val="0"/>
              <w:autoSpaceDN w:val="0"/>
              <w:jc w:val="both"/>
              <w:rPr>
                <w:rFonts w:eastAsiaTheme="minorEastAsia"/>
              </w:rPr>
            </w:pPr>
            <w:r w:rsidRPr="00D7352C">
              <w:rPr>
                <w:rFonts w:eastAsiaTheme="minorEastAsia"/>
              </w:rPr>
              <w:t>Предпринимательская деятельность</w:t>
            </w:r>
          </w:p>
        </w:tc>
      </w:tr>
      <w:tr w:rsidR="00691CE4" w:rsidRPr="00D7352C" w14:paraId="2DA437A1" w14:textId="77777777" w:rsidTr="00691CE4">
        <w:tc>
          <w:tcPr>
            <w:tcW w:w="1134" w:type="dxa"/>
          </w:tcPr>
          <w:p w14:paraId="6EC9A632" w14:textId="77777777" w:rsidR="00691CE4" w:rsidRPr="00D7352C" w:rsidRDefault="00691CE4" w:rsidP="006359E2">
            <w:pPr>
              <w:widowControl w:val="0"/>
              <w:autoSpaceDE w:val="0"/>
              <w:autoSpaceDN w:val="0"/>
              <w:rPr>
                <w:rFonts w:eastAsiaTheme="minorEastAsia"/>
              </w:rPr>
            </w:pPr>
            <w:r w:rsidRPr="00D7352C">
              <w:rPr>
                <w:rFonts w:eastAsiaTheme="minorEastAsia"/>
              </w:rPr>
              <w:lastRenderedPageBreak/>
              <w:t>Урок 53</w:t>
            </w:r>
          </w:p>
        </w:tc>
        <w:tc>
          <w:tcPr>
            <w:tcW w:w="7934" w:type="dxa"/>
          </w:tcPr>
          <w:p w14:paraId="48F9AE65" w14:textId="77777777" w:rsidR="00691CE4" w:rsidRPr="00D7352C" w:rsidRDefault="00691CE4" w:rsidP="006359E2">
            <w:pPr>
              <w:widowControl w:val="0"/>
              <w:autoSpaceDE w:val="0"/>
              <w:autoSpaceDN w:val="0"/>
              <w:jc w:val="both"/>
              <w:rPr>
                <w:rFonts w:eastAsiaTheme="minorEastAsia"/>
              </w:rPr>
            </w:pPr>
            <w:r w:rsidRPr="00D7352C">
              <w:rPr>
                <w:rFonts w:eastAsiaTheme="minorEastAsia"/>
              </w:rPr>
              <w:t>Финансовый рынок и финансовые институты</w:t>
            </w:r>
          </w:p>
        </w:tc>
      </w:tr>
      <w:tr w:rsidR="00691CE4" w:rsidRPr="00D7352C" w14:paraId="6839C60B" w14:textId="77777777" w:rsidTr="00691CE4">
        <w:tc>
          <w:tcPr>
            <w:tcW w:w="1134" w:type="dxa"/>
          </w:tcPr>
          <w:p w14:paraId="0FF6D44A" w14:textId="77777777" w:rsidR="00691CE4" w:rsidRPr="00D7352C" w:rsidRDefault="00691CE4" w:rsidP="006359E2">
            <w:pPr>
              <w:widowControl w:val="0"/>
              <w:autoSpaceDE w:val="0"/>
              <w:autoSpaceDN w:val="0"/>
              <w:rPr>
                <w:rFonts w:eastAsiaTheme="minorEastAsia"/>
              </w:rPr>
            </w:pPr>
            <w:r w:rsidRPr="00D7352C">
              <w:rPr>
                <w:rFonts w:eastAsiaTheme="minorEastAsia"/>
              </w:rPr>
              <w:t>Урок 54</w:t>
            </w:r>
          </w:p>
        </w:tc>
        <w:tc>
          <w:tcPr>
            <w:tcW w:w="7934" w:type="dxa"/>
          </w:tcPr>
          <w:p w14:paraId="0B3AC239" w14:textId="77777777" w:rsidR="00691CE4" w:rsidRPr="00D7352C" w:rsidRDefault="00691CE4" w:rsidP="006359E2">
            <w:pPr>
              <w:widowControl w:val="0"/>
              <w:autoSpaceDE w:val="0"/>
              <w:autoSpaceDN w:val="0"/>
              <w:jc w:val="both"/>
              <w:rPr>
                <w:rFonts w:eastAsiaTheme="minorEastAsia"/>
              </w:rPr>
            </w:pPr>
            <w:r w:rsidRPr="00D7352C">
              <w:rPr>
                <w:rFonts w:eastAsiaTheme="minorEastAsia"/>
              </w:rPr>
              <w:t>Банковская система</w:t>
            </w:r>
          </w:p>
        </w:tc>
      </w:tr>
      <w:tr w:rsidR="00691CE4" w:rsidRPr="00D7352C" w14:paraId="5C158207" w14:textId="77777777" w:rsidTr="00691CE4">
        <w:tc>
          <w:tcPr>
            <w:tcW w:w="1134" w:type="dxa"/>
          </w:tcPr>
          <w:p w14:paraId="0B6F7CD3" w14:textId="77777777" w:rsidR="00691CE4" w:rsidRPr="00D7352C" w:rsidRDefault="00691CE4" w:rsidP="006359E2">
            <w:pPr>
              <w:widowControl w:val="0"/>
              <w:autoSpaceDE w:val="0"/>
              <w:autoSpaceDN w:val="0"/>
              <w:rPr>
                <w:rFonts w:eastAsiaTheme="minorEastAsia"/>
              </w:rPr>
            </w:pPr>
            <w:r w:rsidRPr="00D7352C">
              <w:rPr>
                <w:rFonts w:eastAsiaTheme="minorEastAsia"/>
              </w:rPr>
              <w:t>Урок 55</w:t>
            </w:r>
          </w:p>
        </w:tc>
        <w:tc>
          <w:tcPr>
            <w:tcW w:w="7934" w:type="dxa"/>
          </w:tcPr>
          <w:p w14:paraId="4F14628C" w14:textId="77777777" w:rsidR="00691CE4" w:rsidRPr="00D7352C" w:rsidRDefault="00691CE4" w:rsidP="006359E2">
            <w:pPr>
              <w:widowControl w:val="0"/>
              <w:autoSpaceDE w:val="0"/>
              <w:autoSpaceDN w:val="0"/>
              <w:jc w:val="both"/>
              <w:rPr>
                <w:rFonts w:eastAsiaTheme="minorEastAsia"/>
              </w:rPr>
            </w:pPr>
            <w:r w:rsidRPr="00D7352C">
              <w:rPr>
                <w:rFonts w:eastAsiaTheme="minorEastAsia"/>
              </w:rPr>
              <w:t>Инфляция</w:t>
            </w:r>
          </w:p>
        </w:tc>
      </w:tr>
      <w:tr w:rsidR="00691CE4" w:rsidRPr="00D7352C" w14:paraId="55861169" w14:textId="77777777" w:rsidTr="00691CE4">
        <w:tc>
          <w:tcPr>
            <w:tcW w:w="1134" w:type="dxa"/>
          </w:tcPr>
          <w:p w14:paraId="402A3955" w14:textId="77777777" w:rsidR="00691CE4" w:rsidRPr="00D7352C" w:rsidRDefault="00691CE4" w:rsidP="006359E2">
            <w:pPr>
              <w:widowControl w:val="0"/>
              <w:autoSpaceDE w:val="0"/>
              <w:autoSpaceDN w:val="0"/>
              <w:rPr>
                <w:rFonts w:eastAsiaTheme="minorEastAsia"/>
              </w:rPr>
            </w:pPr>
            <w:r w:rsidRPr="00D7352C">
              <w:rPr>
                <w:rFonts w:eastAsiaTheme="minorEastAsia"/>
              </w:rPr>
              <w:t>Урок 56</w:t>
            </w:r>
          </w:p>
        </w:tc>
        <w:tc>
          <w:tcPr>
            <w:tcW w:w="7934" w:type="dxa"/>
          </w:tcPr>
          <w:p w14:paraId="2EE65636" w14:textId="77777777" w:rsidR="00691CE4" w:rsidRPr="00D7352C" w:rsidRDefault="00691CE4" w:rsidP="006359E2">
            <w:pPr>
              <w:widowControl w:val="0"/>
              <w:autoSpaceDE w:val="0"/>
              <w:autoSpaceDN w:val="0"/>
              <w:jc w:val="both"/>
              <w:rPr>
                <w:rFonts w:eastAsiaTheme="minorEastAsia"/>
              </w:rPr>
            </w:pPr>
            <w:r w:rsidRPr="00D7352C">
              <w:rPr>
                <w:rFonts w:eastAsiaTheme="minorEastAsia"/>
              </w:rPr>
              <w:t>Экономика и государство</w:t>
            </w:r>
          </w:p>
        </w:tc>
      </w:tr>
      <w:tr w:rsidR="00691CE4" w:rsidRPr="00D7352C" w14:paraId="45C4EF93" w14:textId="77777777" w:rsidTr="00691CE4">
        <w:tc>
          <w:tcPr>
            <w:tcW w:w="1134" w:type="dxa"/>
          </w:tcPr>
          <w:p w14:paraId="1356C10A" w14:textId="77777777" w:rsidR="00691CE4" w:rsidRPr="00D7352C" w:rsidRDefault="00691CE4" w:rsidP="006359E2">
            <w:pPr>
              <w:widowControl w:val="0"/>
              <w:autoSpaceDE w:val="0"/>
              <w:autoSpaceDN w:val="0"/>
              <w:rPr>
                <w:rFonts w:eastAsiaTheme="minorEastAsia"/>
              </w:rPr>
            </w:pPr>
            <w:r w:rsidRPr="00D7352C">
              <w:rPr>
                <w:rFonts w:eastAsiaTheme="minorEastAsia"/>
              </w:rPr>
              <w:t>Урок 57</w:t>
            </w:r>
          </w:p>
        </w:tc>
        <w:tc>
          <w:tcPr>
            <w:tcW w:w="7934" w:type="dxa"/>
          </w:tcPr>
          <w:p w14:paraId="02385296" w14:textId="77777777" w:rsidR="00691CE4" w:rsidRPr="00D7352C" w:rsidRDefault="00691CE4" w:rsidP="006359E2">
            <w:pPr>
              <w:widowControl w:val="0"/>
              <w:autoSpaceDE w:val="0"/>
              <w:autoSpaceDN w:val="0"/>
              <w:jc w:val="both"/>
              <w:rPr>
                <w:rFonts w:eastAsiaTheme="minorEastAsia"/>
              </w:rPr>
            </w:pPr>
            <w:r w:rsidRPr="00D7352C">
              <w:rPr>
                <w:rFonts w:eastAsiaTheme="minorEastAsia"/>
              </w:rPr>
              <w:t>Бюджетная политика</w:t>
            </w:r>
          </w:p>
        </w:tc>
      </w:tr>
      <w:tr w:rsidR="00691CE4" w:rsidRPr="00D7352C" w14:paraId="28373508" w14:textId="77777777" w:rsidTr="00691CE4">
        <w:tc>
          <w:tcPr>
            <w:tcW w:w="1134" w:type="dxa"/>
            <w:vAlign w:val="center"/>
          </w:tcPr>
          <w:p w14:paraId="2F27C541" w14:textId="77777777" w:rsidR="00691CE4" w:rsidRPr="00D7352C" w:rsidRDefault="00691CE4" w:rsidP="006359E2">
            <w:pPr>
              <w:widowControl w:val="0"/>
              <w:autoSpaceDE w:val="0"/>
              <w:autoSpaceDN w:val="0"/>
              <w:rPr>
                <w:rFonts w:eastAsiaTheme="minorEastAsia"/>
              </w:rPr>
            </w:pPr>
            <w:r w:rsidRPr="00D7352C">
              <w:rPr>
                <w:rFonts w:eastAsiaTheme="minorEastAsia"/>
              </w:rPr>
              <w:t>Урок 58</w:t>
            </w:r>
          </w:p>
        </w:tc>
        <w:tc>
          <w:tcPr>
            <w:tcW w:w="7934" w:type="dxa"/>
          </w:tcPr>
          <w:p w14:paraId="23C719D8" w14:textId="77777777" w:rsidR="00691CE4" w:rsidRPr="00D7352C" w:rsidRDefault="00691CE4" w:rsidP="006359E2">
            <w:pPr>
              <w:widowControl w:val="0"/>
              <w:autoSpaceDE w:val="0"/>
              <w:autoSpaceDN w:val="0"/>
              <w:jc w:val="both"/>
              <w:rPr>
                <w:rFonts w:eastAsiaTheme="minorEastAsia"/>
              </w:rPr>
            </w:pPr>
            <w:r w:rsidRPr="00D7352C">
              <w:rPr>
                <w:rFonts w:eastAsiaTheme="minorEastAsia"/>
              </w:rPr>
              <w:t>Государственное регулирование экономики. Налоги и налоговая система Российской Федерации</w:t>
            </w:r>
          </w:p>
        </w:tc>
      </w:tr>
      <w:tr w:rsidR="00691CE4" w:rsidRPr="00D7352C" w14:paraId="132EF473" w14:textId="77777777" w:rsidTr="00691CE4">
        <w:tc>
          <w:tcPr>
            <w:tcW w:w="1134" w:type="dxa"/>
          </w:tcPr>
          <w:p w14:paraId="68FA4B45" w14:textId="77777777" w:rsidR="00691CE4" w:rsidRPr="00D7352C" w:rsidRDefault="00691CE4" w:rsidP="006359E2">
            <w:pPr>
              <w:widowControl w:val="0"/>
              <w:autoSpaceDE w:val="0"/>
              <w:autoSpaceDN w:val="0"/>
              <w:rPr>
                <w:rFonts w:eastAsiaTheme="minorEastAsia"/>
              </w:rPr>
            </w:pPr>
            <w:r w:rsidRPr="00D7352C">
              <w:rPr>
                <w:rFonts w:eastAsiaTheme="minorEastAsia"/>
              </w:rPr>
              <w:t>Урок 59</w:t>
            </w:r>
          </w:p>
        </w:tc>
        <w:tc>
          <w:tcPr>
            <w:tcW w:w="7934" w:type="dxa"/>
          </w:tcPr>
          <w:p w14:paraId="65268E53" w14:textId="77777777" w:rsidR="00691CE4" w:rsidRPr="00D7352C" w:rsidRDefault="00691CE4" w:rsidP="006359E2">
            <w:pPr>
              <w:widowControl w:val="0"/>
              <w:autoSpaceDE w:val="0"/>
              <w:autoSpaceDN w:val="0"/>
              <w:jc w:val="both"/>
              <w:rPr>
                <w:rFonts w:eastAsiaTheme="minorEastAsia"/>
              </w:rPr>
            </w:pPr>
            <w:r w:rsidRPr="00D7352C">
              <w:rPr>
                <w:rFonts w:eastAsiaTheme="minorEastAsia"/>
              </w:rPr>
              <w:t>Мировая экономика</w:t>
            </w:r>
          </w:p>
        </w:tc>
      </w:tr>
      <w:tr w:rsidR="00691CE4" w:rsidRPr="00D7352C" w14:paraId="5FD192EA" w14:textId="77777777" w:rsidTr="00691CE4">
        <w:tc>
          <w:tcPr>
            <w:tcW w:w="1134" w:type="dxa"/>
          </w:tcPr>
          <w:p w14:paraId="0B64A1A5" w14:textId="77777777" w:rsidR="00691CE4" w:rsidRPr="00D7352C" w:rsidRDefault="00691CE4" w:rsidP="006359E2">
            <w:pPr>
              <w:widowControl w:val="0"/>
              <w:autoSpaceDE w:val="0"/>
              <w:autoSpaceDN w:val="0"/>
              <w:rPr>
                <w:rFonts w:eastAsiaTheme="minorEastAsia"/>
              </w:rPr>
            </w:pPr>
            <w:r w:rsidRPr="00D7352C">
              <w:rPr>
                <w:rFonts w:eastAsiaTheme="minorEastAsia"/>
              </w:rPr>
              <w:t>Урок 60</w:t>
            </w:r>
          </w:p>
        </w:tc>
        <w:tc>
          <w:tcPr>
            <w:tcW w:w="7934" w:type="dxa"/>
          </w:tcPr>
          <w:p w14:paraId="2E99DD75" w14:textId="77777777" w:rsidR="00691CE4" w:rsidRPr="00D7352C" w:rsidRDefault="00691CE4" w:rsidP="006359E2">
            <w:pPr>
              <w:widowControl w:val="0"/>
              <w:autoSpaceDE w:val="0"/>
              <w:autoSpaceDN w:val="0"/>
              <w:jc w:val="both"/>
              <w:rPr>
                <w:rFonts w:eastAsiaTheme="minorEastAsia"/>
              </w:rPr>
            </w:pPr>
            <w:r w:rsidRPr="00D7352C">
              <w:rPr>
                <w:rFonts w:eastAsiaTheme="minorEastAsia"/>
              </w:rPr>
              <w:t>Особенности международной торговли</w:t>
            </w:r>
          </w:p>
        </w:tc>
      </w:tr>
      <w:tr w:rsidR="00691CE4" w:rsidRPr="00D7352C" w14:paraId="297C3238" w14:textId="77777777" w:rsidTr="00691CE4">
        <w:tc>
          <w:tcPr>
            <w:tcW w:w="1134" w:type="dxa"/>
            <w:vAlign w:val="center"/>
          </w:tcPr>
          <w:p w14:paraId="05FE0ACE" w14:textId="77777777" w:rsidR="00691CE4" w:rsidRPr="00D7352C" w:rsidRDefault="00691CE4" w:rsidP="006359E2">
            <w:pPr>
              <w:widowControl w:val="0"/>
              <w:autoSpaceDE w:val="0"/>
              <w:autoSpaceDN w:val="0"/>
              <w:rPr>
                <w:rFonts w:eastAsiaTheme="minorEastAsia"/>
              </w:rPr>
            </w:pPr>
            <w:r w:rsidRPr="00D7352C">
              <w:rPr>
                <w:rFonts w:eastAsiaTheme="minorEastAsia"/>
              </w:rPr>
              <w:t>Урок 61</w:t>
            </w:r>
          </w:p>
        </w:tc>
        <w:tc>
          <w:tcPr>
            <w:tcW w:w="7934" w:type="dxa"/>
          </w:tcPr>
          <w:p w14:paraId="7DF1349C" w14:textId="19F79214" w:rsidR="00691CE4" w:rsidRPr="00D7352C" w:rsidRDefault="00691CE4" w:rsidP="006359E2">
            <w:pPr>
              <w:widowControl w:val="0"/>
              <w:autoSpaceDE w:val="0"/>
              <w:autoSpaceDN w:val="0"/>
              <w:jc w:val="both"/>
              <w:rPr>
                <w:rFonts w:eastAsiaTheme="minorEastAsia"/>
              </w:rPr>
            </w:pPr>
            <w:r w:rsidRPr="00D7352C">
              <w:rPr>
                <w:rFonts w:eastAsiaTheme="minorEastAsia"/>
              </w:rPr>
              <w:t>Повторительно-обобщающий урок по теме "Экономическая жизнь общества"</w:t>
            </w:r>
            <w:r w:rsidR="000666A3">
              <w:rPr>
                <w:rFonts w:eastAsiaTheme="minorEastAsia"/>
                <w:color w:val="FF0000"/>
              </w:rPr>
              <w:t>(нужно разработать контрольную работу №1)</w:t>
            </w:r>
          </w:p>
        </w:tc>
      </w:tr>
      <w:tr w:rsidR="009246EC" w:rsidRPr="009246EC" w14:paraId="275C6545" w14:textId="77777777" w:rsidTr="00691CE4">
        <w:tc>
          <w:tcPr>
            <w:tcW w:w="1134" w:type="dxa"/>
            <w:vAlign w:val="center"/>
          </w:tcPr>
          <w:p w14:paraId="1C9F5767" w14:textId="77777777" w:rsidR="00691CE4" w:rsidRPr="009246EC" w:rsidRDefault="00691CE4" w:rsidP="006359E2">
            <w:pPr>
              <w:widowControl w:val="0"/>
              <w:autoSpaceDE w:val="0"/>
              <w:autoSpaceDN w:val="0"/>
              <w:rPr>
                <w:rFonts w:eastAsiaTheme="minorEastAsia"/>
                <w:color w:val="FF0000"/>
              </w:rPr>
            </w:pPr>
            <w:r w:rsidRPr="009246EC">
              <w:rPr>
                <w:rFonts w:eastAsiaTheme="minorEastAsia"/>
                <w:color w:val="FF0000"/>
              </w:rPr>
              <w:t>Урок 62</w:t>
            </w:r>
          </w:p>
        </w:tc>
        <w:tc>
          <w:tcPr>
            <w:tcW w:w="7934" w:type="dxa"/>
          </w:tcPr>
          <w:p w14:paraId="27E8C1B8" w14:textId="50482552" w:rsidR="00691CE4" w:rsidRPr="009246EC" w:rsidRDefault="00691CE4" w:rsidP="006359E2">
            <w:pPr>
              <w:widowControl w:val="0"/>
              <w:autoSpaceDE w:val="0"/>
              <w:autoSpaceDN w:val="0"/>
              <w:jc w:val="both"/>
              <w:rPr>
                <w:rFonts w:eastAsiaTheme="minorEastAsia"/>
                <w:color w:val="FF0000"/>
              </w:rPr>
            </w:pPr>
            <w:r w:rsidRPr="009246EC">
              <w:rPr>
                <w:rFonts w:eastAsiaTheme="minorEastAsia"/>
                <w:color w:val="FF0000"/>
              </w:rPr>
              <w:t>Повторительно-обобщающий урок по теме "Экономическая жизнь общества". Контрольная работа</w:t>
            </w:r>
            <w:r w:rsidR="009246EC">
              <w:rPr>
                <w:rFonts w:eastAsiaTheme="minorEastAsia"/>
                <w:color w:val="FF0000"/>
              </w:rPr>
              <w:t xml:space="preserve"> (нужно разработать контрольную работу</w:t>
            </w:r>
            <w:r w:rsidR="000666A3">
              <w:rPr>
                <w:rFonts w:eastAsiaTheme="minorEastAsia"/>
                <w:color w:val="FF0000"/>
              </w:rPr>
              <w:t xml:space="preserve"> №2</w:t>
            </w:r>
            <w:r w:rsidR="009246EC">
              <w:rPr>
                <w:rFonts w:eastAsiaTheme="minorEastAsia"/>
                <w:color w:val="FF0000"/>
              </w:rPr>
              <w:t>)</w:t>
            </w:r>
          </w:p>
        </w:tc>
      </w:tr>
      <w:tr w:rsidR="00691CE4" w:rsidRPr="00D7352C" w14:paraId="52E96179" w14:textId="77777777" w:rsidTr="00691CE4">
        <w:tc>
          <w:tcPr>
            <w:tcW w:w="1134" w:type="dxa"/>
            <w:vAlign w:val="center"/>
          </w:tcPr>
          <w:p w14:paraId="1EA5CF1A" w14:textId="77777777" w:rsidR="00691CE4" w:rsidRPr="00D7352C" w:rsidRDefault="00691CE4" w:rsidP="006359E2">
            <w:pPr>
              <w:widowControl w:val="0"/>
              <w:autoSpaceDE w:val="0"/>
              <w:autoSpaceDN w:val="0"/>
              <w:rPr>
                <w:rFonts w:eastAsiaTheme="minorEastAsia"/>
              </w:rPr>
            </w:pPr>
            <w:r w:rsidRPr="00D7352C">
              <w:rPr>
                <w:rFonts w:eastAsiaTheme="minorEastAsia"/>
              </w:rPr>
              <w:t>Урок 63</w:t>
            </w:r>
          </w:p>
        </w:tc>
        <w:tc>
          <w:tcPr>
            <w:tcW w:w="7934" w:type="dxa"/>
          </w:tcPr>
          <w:p w14:paraId="5A06D36A" w14:textId="12D89903" w:rsidR="00691CE4" w:rsidRPr="00D7352C" w:rsidRDefault="00691CE4" w:rsidP="006359E2">
            <w:pPr>
              <w:widowControl w:val="0"/>
              <w:autoSpaceDE w:val="0"/>
              <w:autoSpaceDN w:val="0"/>
              <w:jc w:val="both"/>
              <w:rPr>
                <w:rFonts w:eastAsiaTheme="minorEastAsia"/>
              </w:rPr>
            </w:pPr>
            <w:r w:rsidRPr="00D7352C">
              <w:rPr>
                <w:rFonts w:eastAsiaTheme="minorEastAsia"/>
              </w:rPr>
              <w:t>Итоговое повторение, представление результатов проектно-исследовательской деятельности</w:t>
            </w:r>
            <w:r w:rsidR="009246EC">
              <w:rPr>
                <w:rFonts w:eastAsiaTheme="minorEastAsia"/>
              </w:rPr>
              <w:t xml:space="preserve"> (Защиты проектов студентов) </w:t>
            </w:r>
          </w:p>
        </w:tc>
      </w:tr>
      <w:tr w:rsidR="00691CE4" w:rsidRPr="00D7352C" w14:paraId="0640DF46" w14:textId="77777777" w:rsidTr="00691CE4">
        <w:tc>
          <w:tcPr>
            <w:tcW w:w="1134" w:type="dxa"/>
            <w:vAlign w:val="center"/>
          </w:tcPr>
          <w:p w14:paraId="5E4D423C" w14:textId="77777777" w:rsidR="00691CE4" w:rsidRPr="00D7352C" w:rsidRDefault="00691CE4" w:rsidP="006359E2">
            <w:pPr>
              <w:widowControl w:val="0"/>
              <w:autoSpaceDE w:val="0"/>
              <w:autoSpaceDN w:val="0"/>
              <w:rPr>
                <w:rFonts w:eastAsiaTheme="minorEastAsia"/>
              </w:rPr>
            </w:pPr>
            <w:r w:rsidRPr="00D7352C">
              <w:rPr>
                <w:rFonts w:eastAsiaTheme="minorEastAsia"/>
              </w:rPr>
              <w:t>Урок 64</w:t>
            </w:r>
          </w:p>
        </w:tc>
        <w:tc>
          <w:tcPr>
            <w:tcW w:w="7934" w:type="dxa"/>
          </w:tcPr>
          <w:p w14:paraId="54F2EB7C" w14:textId="07F5043B" w:rsidR="00691CE4" w:rsidRPr="00D7352C" w:rsidRDefault="00691CE4" w:rsidP="006359E2">
            <w:pPr>
              <w:widowControl w:val="0"/>
              <w:autoSpaceDE w:val="0"/>
              <w:autoSpaceDN w:val="0"/>
              <w:jc w:val="both"/>
              <w:rPr>
                <w:rFonts w:eastAsiaTheme="minorEastAsia"/>
              </w:rPr>
            </w:pPr>
            <w:r w:rsidRPr="00D7352C">
              <w:rPr>
                <w:rFonts w:eastAsiaTheme="minorEastAsia"/>
              </w:rPr>
              <w:t>Итоговое повторение, представление результатов проектно-исследовательской деятельности</w:t>
            </w:r>
            <w:r w:rsidR="000666A3">
              <w:rPr>
                <w:rFonts w:eastAsiaTheme="minorEastAsia"/>
              </w:rPr>
              <w:t xml:space="preserve"> (Защиты проектов студентов)</w:t>
            </w:r>
          </w:p>
        </w:tc>
      </w:tr>
      <w:tr w:rsidR="00691CE4" w:rsidRPr="00D7352C" w14:paraId="698C4813" w14:textId="77777777" w:rsidTr="00691CE4">
        <w:tc>
          <w:tcPr>
            <w:tcW w:w="1134" w:type="dxa"/>
            <w:vAlign w:val="center"/>
          </w:tcPr>
          <w:p w14:paraId="01C23123" w14:textId="77777777" w:rsidR="00691CE4" w:rsidRPr="00D7352C" w:rsidRDefault="00691CE4" w:rsidP="006359E2">
            <w:pPr>
              <w:widowControl w:val="0"/>
              <w:autoSpaceDE w:val="0"/>
              <w:autoSpaceDN w:val="0"/>
              <w:rPr>
                <w:rFonts w:eastAsiaTheme="minorEastAsia"/>
              </w:rPr>
            </w:pPr>
            <w:r w:rsidRPr="00D7352C">
              <w:rPr>
                <w:rFonts w:eastAsiaTheme="minorEastAsia"/>
              </w:rPr>
              <w:t>Урок 65</w:t>
            </w:r>
          </w:p>
        </w:tc>
        <w:tc>
          <w:tcPr>
            <w:tcW w:w="7934" w:type="dxa"/>
          </w:tcPr>
          <w:p w14:paraId="11E3C1BE" w14:textId="347FE309" w:rsidR="00691CE4" w:rsidRPr="00D7352C" w:rsidRDefault="00691CE4" w:rsidP="006359E2">
            <w:pPr>
              <w:widowControl w:val="0"/>
              <w:autoSpaceDE w:val="0"/>
              <w:autoSpaceDN w:val="0"/>
              <w:jc w:val="both"/>
              <w:rPr>
                <w:rFonts w:eastAsiaTheme="minorEastAsia"/>
              </w:rPr>
            </w:pPr>
            <w:r w:rsidRPr="00D7352C">
              <w:rPr>
                <w:rFonts w:eastAsiaTheme="minorEastAsia"/>
              </w:rPr>
              <w:t>Итоговое повторение, представление результатов проектно-исследовательской деятельности</w:t>
            </w:r>
            <w:r w:rsidR="000666A3">
              <w:rPr>
                <w:rFonts w:eastAsiaTheme="minorEastAsia"/>
              </w:rPr>
              <w:t>(Защиты проектов студентов)</w:t>
            </w:r>
          </w:p>
        </w:tc>
      </w:tr>
      <w:tr w:rsidR="00691CE4" w:rsidRPr="00D7352C" w14:paraId="139DB3AF" w14:textId="77777777" w:rsidTr="00691CE4">
        <w:tc>
          <w:tcPr>
            <w:tcW w:w="1134" w:type="dxa"/>
            <w:vAlign w:val="center"/>
          </w:tcPr>
          <w:p w14:paraId="45B5FEA2" w14:textId="77777777" w:rsidR="00691CE4" w:rsidRPr="00D7352C" w:rsidRDefault="00691CE4" w:rsidP="006359E2">
            <w:pPr>
              <w:widowControl w:val="0"/>
              <w:autoSpaceDE w:val="0"/>
              <w:autoSpaceDN w:val="0"/>
              <w:rPr>
                <w:rFonts w:eastAsiaTheme="minorEastAsia"/>
              </w:rPr>
            </w:pPr>
            <w:r w:rsidRPr="00D7352C">
              <w:rPr>
                <w:rFonts w:eastAsiaTheme="minorEastAsia"/>
              </w:rPr>
              <w:t>Урок 66</w:t>
            </w:r>
          </w:p>
        </w:tc>
        <w:tc>
          <w:tcPr>
            <w:tcW w:w="7934" w:type="dxa"/>
          </w:tcPr>
          <w:p w14:paraId="71F65EBF" w14:textId="29359DBF" w:rsidR="00691CE4" w:rsidRPr="00D7352C" w:rsidRDefault="00691CE4" w:rsidP="006359E2">
            <w:pPr>
              <w:widowControl w:val="0"/>
              <w:autoSpaceDE w:val="0"/>
              <w:autoSpaceDN w:val="0"/>
              <w:jc w:val="both"/>
              <w:rPr>
                <w:rFonts w:eastAsiaTheme="minorEastAsia"/>
              </w:rPr>
            </w:pPr>
            <w:r w:rsidRPr="00D7352C">
              <w:rPr>
                <w:rFonts w:eastAsiaTheme="minorEastAsia"/>
              </w:rPr>
              <w:t>Итоговое повторение, представление результатов проектно-исследовательской деятельности</w:t>
            </w:r>
            <w:r w:rsidR="000666A3">
              <w:rPr>
                <w:rFonts w:eastAsiaTheme="minorEastAsia"/>
              </w:rPr>
              <w:t>(Защиты проектов студентов)</w:t>
            </w:r>
          </w:p>
        </w:tc>
      </w:tr>
      <w:tr w:rsidR="00691CE4" w:rsidRPr="00D7352C" w14:paraId="55D62F16" w14:textId="77777777" w:rsidTr="00691CE4">
        <w:tc>
          <w:tcPr>
            <w:tcW w:w="1134" w:type="dxa"/>
            <w:vAlign w:val="center"/>
          </w:tcPr>
          <w:p w14:paraId="24030270" w14:textId="77777777" w:rsidR="00691CE4" w:rsidRPr="00D7352C" w:rsidRDefault="00691CE4" w:rsidP="006359E2">
            <w:pPr>
              <w:widowControl w:val="0"/>
              <w:autoSpaceDE w:val="0"/>
              <w:autoSpaceDN w:val="0"/>
              <w:rPr>
                <w:rFonts w:eastAsiaTheme="minorEastAsia"/>
              </w:rPr>
            </w:pPr>
            <w:r w:rsidRPr="00D7352C">
              <w:rPr>
                <w:rFonts w:eastAsiaTheme="minorEastAsia"/>
              </w:rPr>
              <w:t>Урок 67</w:t>
            </w:r>
          </w:p>
        </w:tc>
        <w:tc>
          <w:tcPr>
            <w:tcW w:w="7934" w:type="dxa"/>
          </w:tcPr>
          <w:p w14:paraId="22814F91" w14:textId="7603BCB0" w:rsidR="00691CE4" w:rsidRPr="00D7352C" w:rsidRDefault="00691CE4" w:rsidP="006359E2">
            <w:pPr>
              <w:widowControl w:val="0"/>
              <w:autoSpaceDE w:val="0"/>
              <w:autoSpaceDN w:val="0"/>
              <w:jc w:val="both"/>
              <w:rPr>
                <w:rFonts w:eastAsiaTheme="minorEastAsia"/>
              </w:rPr>
            </w:pPr>
            <w:r w:rsidRPr="00D7352C">
              <w:rPr>
                <w:rFonts w:eastAsiaTheme="minorEastAsia"/>
              </w:rPr>
              <w:t>Итоговое повторение, представление результатов проектно-исследовательской деятельности</w:t>
            </w:r>
            <w:r w:rsidR="000666A3">
              <w:rPr>
                <w:rFonts w:eastAsiaTheme="minorEastAsia"/>
              </w:rPr>
              <w:t>(Защиты проектов студентов)</w:t>
            </w:r>
          </w:p>
        </w:tc>
      </w:tr>
      <w:tr w:rsidR="00691CE4" w:rsidRPr="00D7352C" w14:paraId="59D99F13" w14:textId="77777777" w:rsidTr="00691CE4">
        <w:tc>
          <w:tcPr>
            <w:tcW w:w="1134" w:type="dxa"/>
            <w:vAlign w:val="center"/>
          </w:tcPr>
          <w:p w14:paraId="14D94ECA" w14:textId="77777777" w:rsidR="00691CE4" w:rsidRPr="00D7352C" w:rsidRDefault="00691CE4" w:rsidP="006359E2">
            <w:pPr>
              <w:widowControl w:val="0"/>
              <w:autoSpaceDE w:val="0"/>
              <w:autoSpaceDN w:val="0"/>
              <w:rPr>
                <w:rFonts w:eastAsiaTheme="minorEastAsia"/>
              </w:rPr>
            </w:pPr>
            <w:r w:rsidRPr="00D7352C">
              <w:rPr>
                <w:rFonts w:eastAsiaTheme="minorEastAsia"/>
              </w:rPr>
              <w:t>Урок 68</w:t>
            </w:r>
          </w:p>
        </w:tc>
        <w:tc>
          <w:tcPr>
            <w:tcW w:w="7934" w:type="dxa"/>
          </w:tcPr>
          <w:p w14:paraId="6FB04F28" w14:textId="086AA3AD" w:rsidR="00691CE4" w:rsidRPr="00D7352C" w:rsidRDefault="00691CE4" w:rsidP="006359E2">
            <w:pPr>
              <w:widowControl w:val="0"/>
              <w:autoSpaceDE w:val="0"/>
              <w:autoSpaceDN w:val="0"/>
              <w:jc w:val="both"/>
              <w:rPr>
                <w:rFonts w:eastAsiaTheme="minorEastAsia"/>
              </w:rPr>
            </w:pPr>
            <w:r w:rsidRPr="00D7352C">
              <w:rPr>
                <w:rFonts w:eastAsiaTheme="minorEastAsia"/>
              </w:rPr>
              <w:t>Итоговое повторение, представление результатов проектно-исследовательской деятельности</w:t>
            </w:r>
            <w:r w:rsidR="000666A3">
              <w:rPr>
                <w:rFonts w:eastAsiaTheme="minorEastAsia"/>
              </w:rPr>
              <w:t>(Защиты проектов студентов)</w:t>
            </w:r>
          </w:p>
        </w:tc>
      </w:tr>
      <w:tr w:rsidR="00691CE4" w:rsidRPr="00D7352C" w14:paraId="548F1448" w14:textId="77777777" w:rsidTr="00691CE4">
        <w:tc>
          <w:tcPr>
            <w:tcW w:w="1134" w:type="dxa"/>
            <w:vAlign w:val="center"/>
          </w:tcPr>
          <w:p w14:paraId="15FE2B17" w14:textId="6A4407DD" w:rsidR="00691CE4" w:rsidRPr="00D7352C" w:rsidRDefault="00691CE4" w:rsidP="00691CE4">
            <w:pPr>
              <w:widowControl w:val="0"/>
              <w:autoSpaceDE w:val="0"/>
              <w:autoSpaceDN w:val="0"/>
              <w:rPr>
                <w:rFonts w:eastAsiaTheme="minorEastAsia"/>
              </w:rPr>
            </w:pPr>
            <w:r>
              <w:rPr>
                <w:rFonts w:eastAsiaTheme="minorEastAsia"/>
              </w:rPr>
              <w:t>Урок 69</w:t>
            </w:r>
          </w:p>
        </w:tc>
        <w:tc>
          <w:tcPr>
            <w:tcW w:w="7934" w:type="dxa"/>
          </w:tcPr>
          <w:p w14:paraId="52C7C2F5" w14:textId="640ACBA6" w:rsidR="00691CE4" w:rsidRPr="00D7352C" w:rsidRDefault="00691CE4" w:rsidP="00691CE4">
            <w:pPr>
              <w:widowControl w:val="0"/>
              <w:autoSpaceDE w:val="0"/>
              <w:autoSpaceDN w:val="0"/>
              <w:jc w:val="both"/>
              <w:rPr>
                <w:rFonts w:eastAsiaTheme="minorEastAsia"/>
              </w:rPr>
            </w:pPr>
            <w:r w:rsidRPr="00D7352C">
              <w:rPr>
                <w:rFonts w:eastAsiaTheme="minorEastAsia"/>
              </w:rPr>
              <w:t>Социальная структура общества. Социальная стратификация российского общества</w:t>
            </w:r>
          </w:p>
        </w:tc>
      </w:tr>
      <w:tr w:rsidR="00691CE4" w:rsidRPr="00D7352C" w14:paraId="0AEA4D01" w14:textId="77777777" w:rsidTr="00691CE4">
        <w:tc>
          <w:tcPr>
            <w:tcW w:w="1134" w:type="dxa"/>
            <w:vAlign w:val="center"/>
          </w:tcPr>
          <w:p w14:paraId="6D08AB5D" w14:textId="39DCAB53" w:rsidR="00691CE4" w:rsidRPr="00D7352C" w:rsidRDefault="00691CE4" w:rsidP="00691CE4">
            <w:pPr>
              <w:widowControl w:val="0"/>
              <w:autoSpaceDE w:val="0"/>
              <w:autoSpaceDN w:val="0"/>
              <w:rPr>
                <w:rFonts w:eastAsiaTheme="minorEastAsia"/>
              </w:rPr>
            </w:pPr>
            <w:r>
              <w:rPr>
                <w:rFonts w:eastAsiaTheme="minorEastAsia"/>
              </w:rPr>
              <w:t>Урок 70</w:t>
            </w:r>
          </w:p>
        </w:tc>
        <w:tc>
          <w:tcPr>
            <w:tcW w:w="7934" w:type="dxa"/>
          </w:tcPr>
          <w:p w14:paraId="00A311B0" w14:textId="0D338536" w:rsidR="00691CE4" w:rsidRPr="00D7352C" w:rsidRDefault="00691CE4" w:rsidP="00691CE4">
            <w:pPr>
              <w:widowControl w:val="0"/>
              <w:autoSpaceDE w:val="0"/>
              <w:autoSpaceDN w:val="0"/>
              <w:jc w:val="both"/>
              <w:rPr>
                <w:rFonts w:eastAsiaTheme="minorEastAsia"/>
              </w:rPr>
            </w:pPr>
            <w:r w:rsidRPr="00D7352C">
              <w:rPr>
                <w:rFonts w:eastAsiaTheme="minorEastAsia"/>
              </w:rPr>
              <w:t>Социальное положение личности в обществе и пути его изменения. Социальная мобильность и ее виды</w:t>
            </w:r>
          </w:p>
        </w:tc>
      </w:tr>
      <w:tr w:rsidR="00691CE4" w:rsidRPr="00D7352C" w14:paraId="2614A37E" w14:textId="77777777" w:rsidTr="00691CE4">
        <w:tc>
          <w:tcPr>
            <w:tcW w:w="1134" w:type="dxa"/>
            <w:vAlign w:val="center"/>
          </w:tcPr>
          <w:p w14:paraId="4A3F2BEC" w14:textId="31722512" w:rsidR="00691CE4" w:rsidRPr="00D7352C" w:rsidRDefault="00691CE4" w:rsidP="00691CE4">
            <w:pPr>
              <w:widowControl w:val="0"/>
              <w:autoSpaceDE w:val="0"/>
              <w:autoSpaceDN w:val="0"/>
              <w:rPr>
                <w:rFonts w:eastAsiaTheme="minorEastAsia"/>
              </w:rPr>
            </w:pPr>
            <w:r>
              <w:rPr>
                <w:rFonts w:eastAsiaTheme="minorEastAsia"/>
              </w:rPr>
              <w:t>Урок 71</w:t>
            </w:r>
          </w:p>
        </w:tc>
        <w:tc>
          <w:tcPr>
            <w:tcW w:w="7934" w:type="dxa"/>
          </w:tcPr>
          <w:p w14:paraId="7484CF61" w14:textId="0C8A1D4C" w:rsidR="00691CE4" w:rsidRPr="00D7352C" w:rsidRDefault="00691CE4" w:rsidP="00691CE4">
            <w:pPr>
              <w:widowControl w:val="0"/>
              <w:autoSpaceDE w:val="0"/>
              <w:autoSpaceDN w:val="0"/>
              <w:jc w:val="both"/>
              <w:rPr>
                <w:rFonts w:eastAsiaTheme="minorEastAsia"/>
              </w:rPr>
            </w:pPr>
            <w:r w:rsidRPr="00D7352C">
              <w:rPr>
                <w:rFonts w:eastAsiaTheme="minorEastAsia"/>
              </w:rPr>
              <w:t>Семья как социальный институт</w:t>
            </w:r>
          </w:p>
        </w:tc>
      </w:tr>
      <w:tr w:rsidR="00691CE4" w:rsidRPr="00D7352C" w14:paraId="00B3D8CE" w14:textId="77777777" w:rsidTr="00691CE4">
        <w:tc>
          <w:tcPr>
            <w:tcW w:w="1134" w:type="dxa"/>
            <w:vAlign w:val="center"/>
          </w:tcPr>
          <w:p w14:paraId="7738B211" w14:textId="65C09512" w:rsidR="00691CE4" w:rsidRPr="00D7352C" w:rsidRDefault="00691CE4" w:rsidP="00691CE4">
            <w:pPr>
              <w:widowControl w:val="0"/>
              <w:autoSpaceDE w:val="0"/>
              <w:autoSpaceDN w:val="0"/>
              <w:rPr>
                <w:rFonts w:eastAsiaTheme="minorEastAsia"/>
              </w:rPr>
            </w:pPr>
            <w:r>
              <w:rPr>
                <w:rFonts w:eastAsiaTheme="minorEastAsia"/>
              </w:rPr>
              <w:t>Урок 72</w:t>
            </w:r>
          </w:p>
        </w:tc>
        <w:tc>
          <w:tcPr>
            <w:tcW w:w="7934" w:type="dxa"/>
          </w:tcPr>
          <w:p w14:paraId="551423F2" w14:textId="29929453" w:rsidR="00691CE4" w:rsidRPr="00D7352C" w:rsidRDefault="00691CE4" w:rsidP="00691CE4">
            <w:pPr>
              <w:widowControl w:val="0"/>
              <w:autoSpaceDE w:val="0"/>
              <w:autoSpaceDN w:val="0"/>
              <w:jc w:val="both"/>
              <w:rPr>
                <w:rFonts w:eastAsiaTheme="minorEastAsia"/>
              </w:rPr>
            </w:pPr>
            <w:r w:rsidRPr="00D7352C">
              <w:rPr>
                <w:rFonts w:eastAsiaTheme="minorEastAsia"/>
              </w:rPr>
              <w:t>Семья и семейные ценности</w:t>
            </w:r>
          </w:p>
        </w:tc>
      </w:tr>
      <w:tr w:rsidR="00691CE4" w:rsidRPr="00D7352C" w14:paraId="150FB2DC" w14:textId="77777777" w:rsidTr="00691CE4">
        <w:tc>
          <w:tcPr>
            <w:tcW w:w="1134" w:type="dxa"/>
            <w:vAlign w:val="center"/>
          </w:tcPr>
          <w:p w14:paraId="711321D1" w14:textId="34108660" w:rsidR="00691CE4" w:rsidRPr="00D7352C" w:rsidRDefault="00691CE4" w:rsidP="00691CE4">
            <w:pPr>
              <w:widowControl w:val="0"/>
              <w:autoSpaceDE w:val="0"/>
              <w:autoSpaceDN w:val="0"/>
              <w:rPr>
                <w:rFonts w:eastAsiaTheme="minorEastAsia"/>
              </w:rPr>
            </w:pPr>
            <w:r>
              <w:rPr>
                <w:rFonts w:eastAsiaTheme="minorEastAsia"/>
              </w:rPr>
              <w:t>Урок 73</w:t>
            </w:r>
          </w:p>
        </w:tc>
        <w:tc>
          <w:tcPr>
            <w:tcW w:w="7934" w:type="dxa"/>
          </w:tcPr>
          <w:p w14:paraId="06055161" w14:textId="7750F1F7" w:rsidR="00691CE4" w:rsidRPr="00D7352C" w:rsidRDefault="00691CE4" w:rsidP="00691CE4">
            <w:pPr>
              <w:widowControl w:val="0"/>
              <w:autoSpaceDE w:val="0"/>
              <w:autoSpaceDN w:val="0"/>
              <w:jc w:val="both"/>
              <w:rPr>
                <w:rFonts w:eastAsiaTheme="minorEastAsia"/>
              </w:rPr>
            </w:pPr>
            <w:r w:rsidRPr="00D7352C">
              <w:rPr>
                <w:rFonts w:eastAsiaTheme="minorEastAsia"/>
              </w:rPr>
              <w:t>Этнические общности и нации. Национальная политика в Российской Федерации</w:t>
            </w:r>
          </w:p>
        </w:tc>
      </w:tr>
      <w:tr w:rsidR="00691CE4" w:rsidRPr="00D7352C" w14:paraId="2F9C5A02" w14:textId="77777777" w:rsidTr="00691CE4">
        <w:tc>
          <w:tcPr>
            <w:tcW w:w="1134" w:type="dxa"/>
            <w:vAlign w:val="center"/>
          </w:tcPr>
          <w:p w14:paraId="0445BCEA" w14:textId="095780A4" w:rsidR="00691CE4" w:rsidRPr="00D7352C" w:rsidRDefault="00691CE4" w:rsidP="00691CE4">
            <w:pPr>
              <w:widowControl w:val="0"/>
              <w:autoSpaceDE w:val="0"/>
              <w:autoSpaceDN w:val="0"/>
              <w:rPr>
                <w:rFonts w:eastAsiaTheme="minorEastAsia"/>
              </w:rPr>
            </w:pPr>
            <w:r>
              <w:rPr>
                <w:rFonts w:eastAsiaTheme="minorEastAsia"/>
              </w:rPr>
              <w:t>Урок 74</w:t>
            </w:r>
          </w:p>
        </w:tc>
        <w:tc>
          <w:tcPr>
            <w:tcW w:w="7934" w:type="dxa"/>
          </w:tcPr>
          <w:p w14:paraId="026D211F" w14:textId="775F8B4F" w:rsidR="00691CE4" w:rsidRPr="00D7352C" w:rsidRDefault="00691CE4" w:rsidP="00691CE4">
            <w:pPr>
              <w:widowControl w:val="0"/>
              <w:autoSpaceDE w:val="0"/>
              <w:autoSpaceDN w:val="0"/>
              <w:jc w:val="both"/>
              <w:rPr>
                <w:rFonts w:eastAsiaTheme="minorEastAsia"/>
              </w:rPr>
            </w:pPr>
            <w:r w:rsidRPr="00D7352C">
              <w:rPr>
                <w:rFonts w:eastAsiaTheme="minorEastAsia"/>
              </w:rPr>
              <w:t>Социальные нормы и отклоняющееся поведение</w:t>
            </w:r>
          </w:p>
        </w:tc>
      </w:tr>
      <w:tr w:rsidR="00691CE4" w:rsidRPr="00D7352C" w14:paraId="05EA28EF" w14:textId="03311C0A" w:rsidTr="00691CE4">
        <w:tc>
          <w:tcPr>
            <w:tcW w:w="1134" w:type="dxa"/>
          </w:tcPr>
          <w:p w14:paraId="1C8DC5CE" w14:textId="0DFA9C27" w:rsidR="00691CE4" w:rsidRPr="00D7352C" w:rsidRDefault="00691CE4" w:rsidP="00691CE4">
            <w:pPr>
              <w:widowControl w:val="0"/>
              <w:autoSpaceDE w:val="0"/>
              <w:autoSpaceDN w:val="0"/>
              <w:jc w:val="both"/>
              <w:rPr>
                <w:rFonts w:eastAsiaTheme="minorEastAsia"/>
                <w:szCs w:val="22"/>
              </w:rPr>
            </w:pPr>
            <w:r>
              <w:rPr>
                <w:rFonts w:eastAsiaTheme="minorEastAsia"/>
                <w:szCs w:val="22"/>
              </w:rPr>
              <w:lastRenderedPageBreak/>
              <w:t>Урок 75</w:t>
            </w:r>
          </w:p>
        </w:tc>
        <w:tc>
          <w:tcPr>
            <w:tcW w:w="7933" w:type="dxa"/>
          </w:tcPr>
          <w:p w14:paraId="0E0D5C7D" w14:textId="31A1EB60" w:rsidR="00691CE4" w:rsidRPr="00D7352C" w:rsidRDefault="00691CE4" w:rsidP="00691CE4">
            <w:pPr>
              <w:rPr>
                <w:rFonts w:eastAsiaTheme="minorEastAsia"/>
                <w:szCs w:val="22"/>
              </w:rPr>
            </w:pPr>
            <w:r w:rsidRPr="00D7352C">
              <w:rPr>
                <w:rFonts w:eastAsiaTheme="minorEastAsia"/>
              </w:rPr>
              <w:t>Социальный контроль. Социальный конфликт</w:t>
            </w:r>
          </w:p>
        </w:tc>
      </w:tr>
      <w:tr w:rsidR="00691CE4" w:rsidRPr="00D7352C" w14:paraId="6276C313" w14:textId="01269A74" w:rsidTr="00691CE4">
        <w:tc>
          <w:tcPr>
            <w:tcW w:w="1134" w:type="dxa"/>
          </w:tcPr>
          <w:p w14:paraId="52D57859" w14:textId="5754B7C2" w:rsidR="00691CE4" w:rsidRPr="00D7352C" w:rsidRDefault="00691CE4" w:rsidP="00691CE4">
            <w:pPr>
              <w:widowControl w:val="0"/>
              <w:autoSpaceDE w:val="0"/>
              <w:autoSpaceDN w:val="0"/>
              <w:jc w:val="both"/>
              <w:rPr>
                <w:rFonts w:eastAsiaTheme="minorEastAsia"/>
                <w:szCs w:val="22"/>
              </w:rPr>
            </w:pPr>
            <w:r>
              <w:rPr>
                <w:rFonts w:eastAsiaTheme="minorEastAsia"/>
                <w:szCs w:val="22"/>
              </w:rPr>
              <w:t>Урок 76</w:t>
            </w:r>
          </w:p>
        </w:tc>
        <w:tc>
          <w:tcPr>
            <w:tcW w:w="7933" w:type="dxa"/>
          </w:tcPr>
          <w:p w14:paraId="410012DB" w14:textId="3AE036AC" w:rsidR="00691CE4" w:rsidRPr="00D7352C" w:rsidRDefault="00691CE4" w:rsidP="00691CE4">
            <w:pPr>
              <w:rPr>
                <w:rFonts w:eastAsiaTheme="minorEastAsia"/>
                <w:szCs w:val="22"/>
              </w:rPr>
            </w:pPr>
            <w:r w:rsidRPr="00D7352C">
              <w:rPr>
                <w:rFonts w:eastAsiaTheme="minorEastAsia"/>
              </w:rPr>
              <w:t>Особенности профессиональной деятельности социолога и социального психолога</w:t>
            </w:r>
          </w:p>
        </w:tc>
      </w:tr>
      <w:tr w:rsidR="00691CE4" w:rsidRPr="00D7352C" w14:paraId="117E9350" w14:textId="3FE62D45" w:rsidTr="00691CE4">
        <w:tc>
          <w:tcPr>
            <w:tcW w:w="1134" w:type="dxa"/>
          </w:tcPr>
          <w:p w14:paraId="40C99C51" w14:textId="5C820074" w:rsidR="00691CE4" w:rsidRPr="00D7352C" w:rsidRDefault="00691CE4" w:rsidP="00691CE4">
            <w:pPr>
              <w:widowControl w:val="0"/>
              <w:autoSpaceDE w:val="0"/>
              <w:autoSpaceDN w:val="0"/>
              <w:jc w:val="both"/>
              <w:rPr>
                <w:rFonts w:eastAsiaTheme="minorEastAsia"/>
                <w:szCs w:val="22"/>
              </w:rPr>
            </w:pPr>
            <w:r>
              <w:rPr>
                <w:rFonts w:eastAsiaTheme="minorEastAsia"/>
                <w:szCs w:val="22"/>
              </w:rPr>
              <w:t>Урок 77</w:t>
            </w:r>
          </w:p>
        </w:tc>
        <w:tc>
          <w:tcPr>
            <w:tcW w:w="7933" w:type="dxa"/>
          </w:tcPr>
          <w:p w14:paraId="7C63754C" w14:textId="0E97DE85" w:rsidR="00691CE4" w:rsidRPr="00D7352C" w:rsidRDefault="00691CE4" w:rsidP="00691CE4">
            <w:pPr>
              <w:rPr>
                <w:rFonts w:eastAsiaTheme="minorEastAsia"/>
                <w:szCs w:val="22"/>
              </w:rPr>
            </w:pPr>
            <w:r w:rsidRPr="00D7352C">
              <w:rPr>
                <w:rFonts w:eastAsiaTheme="minorEastAsia"/>
              </w:rPr>
              <w:t>Повторительно-обобщающий урок по теме "Социальная сфера"</w:t>
            </w:r>
          </w:p>
        </w:tc>
      </w:tr>
      <w:tr w:rsidR="00691CE4" w:rsidRPr="00D7352C" w14:paraId="7A934CAB" w14:textId="7FF13175" w:rsidTr="00691CE4">
        <w:tc>
          <w:tcPr>
            <w:tcW w:w="1134" w:type="dxa"/>
          </w:tcPr>
          <w:p w14:paraId="071CE53F" w14:textId="3EFAE5FF" w:rsidR="00691CE4" w:rsidRPr="00D7352C" w:rsidRDefault="00691CE4" w:rsidP="00691CE4">
            <w:pPr>
              <w:widowControl w:val="0"/>
              <w:autoSpaceDE w:val="0"/>
              <w:autoSpaceDN w:val="0"/>
              <w:jc w:val="both"/>
              <w:rPr>
                <w:rFonts w:eastAsiaTheme="minorEastAsia"/>
                <w:szCs w:val="22"/>
              </w:rPr>
            </w:pPr>
            <w:r>
              <w:rPr>
                <w:rFonts w:eastAsiaTheme="minorEastAsia"/>
                <w:szCs w:val="22"/>
              </w:rPr>
              <w:t>Урок 78</w:t>
            </w:r>
          </w:p>
        </w:tc>
        <w:tc>
          <w:tcPr>
            <w:tcW w:w="7933" w:type="dxa"/>
          </w:tcPr>
          <w:p w14:paraId="630340B9" w14:textId="0ED6F6B7" w:rsidR="00691CE4" w:rsidRPr="00D7352C" w:rsidRDefault="00691CE4" w:rsidP="00691CE4">
            <w:pPr>
              <w:rPr>
                <w:rFonts w:eastAsiaTheme="minorEastAsia"/>
                <w:szCs w:val="22"/>
              </w:rPr>
            </w:pPr>
            <w:r w:rsidRPr="00D7352C">
              <w:rPr>
                <w:rFonts w:eastAsiaTheme="minorEastAsia"/>
              </w:rPr>
              <w:t>Политическая власть и политические отношения</w:t>
            </w:r>
          </w:p>
        </w:tc>
      </w:tr>
      <w:tr w:rsidR="00691CE4" w:rsidRPr="00D7352C" w14:paraId="1A09DB5B" w14:textId="0730E324" w:rsidTr="00691CE4">
        <w:tc>
          <w:tcPr>
            <w:tcW w:w="1134" w:type="dxa"/>
          </w:tcPr>
          <w:p w14:paraId="53310140" w14:textId="42F7F876" w:rsidR="00691CE4" w:rsidRPr="00D7352C" w:rsidRDefault="00691CE4" w:rsidP="00691CE4">
            <w:pPr>
              <w:widowControl w:val="0"/>
              <w:autoSpaceDE w:val="0"/>
              <w:autoSpaceDN w:val="0"/>
              <w:jc w:val="both"/>
              <w:rPr>
                <w:rFonts w:eastAsiaTheme="minorEastAsia"/>
                <w:szCs w:val="22"/>
              </w:rPr>
            </w:pPr>
            <w:r>
              <w:rPr>
                <w:rFonts w:eastAsiaTheme="minorEastAsia"/>
                <w:szCs w:val="22"/>
              </w:rPr>
              <w:t>Урок 79</w:t>
            </w:r>
          </w:p>
        </w:tc>
        <w:tc>
          <w:tcPr>
            <w:tcW w:w="7933" w:type="dxa"/>
          </w:tcPr>
          <w:p w14:paraId="79868E94" w14:textId="3A18ADF1" w:rsidR="00691CE4" w:rsidRPr="00D7352C" w:rsidRDefault="00691CE4" w:rsidP="00691CE4">
            <w:pPr>
              <w:rPr>
                <w:rFonts w:eastAsiaTheme="minorEastAsia"/>
                <w:szCs w:val="22"/>
              </w:rPr>
            </w:pPr>
            <w:r w:rsidRPr="00D7352C">
              <w:rPr>
                <w:rFonts w:eastAsiaTheme="minorEastAsia"/>
              </w:rPr>
              <w:t>Политические институты</w:t>
            </w:r>
          </w:p>
        </w:tc>
      </w:tr>
      <w:tr w:rsidR="00691CE4" w:rsidRPr="00D7352C" w14:paraId="1BCD1DB9" w14:textId="26FA0DE3" w:rsidTr="00691CE4">
        <w:tc>
          <w:tcPr>
            <w:tcW w:w="1134" w:type="dxa"/>
          </w:tcPr>
          <w:p w14:paraId="2521C69C" w14:textId="4EF226E1" w:rsidR="00691CE4" w:rsidRPr="00D7352C" w:rsidRDefault="00691CE4" w:rsidP="00691CE4">
            <w:pPr>
              <w:widowControl w:val="0"/>
              <w:autoSpaceDE w:val="0"/>
              <w:autoSpaceDN w:val="0"/>
              <w:jc w:val="both"/>
              <w:rPr>
                <w:rFonts w:eastAsiaTheme="minorEastAsia"/>
                <w:szCs w:val="22"/>
              </w:rPr>
            </w:pPr>
            <w:r>
              <w:rPr>
                <w:rFonts w:eastAsiaTheme="minorEastAsia"/>
                <w:szCs w:val="22"/>
              </w:rPr>
              <w:t>Урок 80</w:t>
            </w:r>
          </w:p>
        </w:tc>
        <w:tc>
          <w:tcPr>
            <w:tcW w:w="7933" w:type="dxa"/>
          </w:tcPr>
          <w:p w14:paraId="61F38279" w14:textId="55E140F6" w:rsidR="00691CE4" w:rsidRPr="00D7352C" w:rsidRDefault="00691CE4" w:rsidP="00691CE4">
            <w:pPr>
              <w:rPr>
                <w:rFonts w:eastAsiaTheme="minorEastAsia"/>
                <w:szCs w:val="22"/>
              </w:rPr>
            </w:pPr>
            <w:r w:rsidRPr="00D7352C">
              <w:rPr>
                <w:rFonts w:eastAsiaTheme="minorEastAsia"/>
              </w:rPr>
              <w:t>Политическая система</w:t>
            </w:r>
          </w:p>
        </w:tc>
      </w:tr>
      <w:tr w:rsidR="00691CE4" w:rsidRPr="00D7352C" w14:paraId="482956CC" w14:textId="74F3A839" w:rsidTr="00691CE4">
        <w:tc>
          <w:tcPr>
            <w:tcW w:w="1134" w:type="dxa"/>
          </w:tcPr>
          <w:p w14:paraId="568F07C1" w14:textId="15696B1F" w:rsidR="00691CE4" w:rsidRPr="00D7352C" w:rsidRDefault="00691CE4" w:rsidP="00691CE4">
            <w:pPr>
              <w:widowControl w:val="0"/>
              <w:autoSpaceDE w:val="0"/>
              <w:autoSpaceDN w:val="0"/>
              <w:jc w:val="both"/>
              <w:rPr>
                <w:rFonts w:eastAsiaTheme="minorEastAsia"/>
                <w:szCs w:val="22"/>
              </w:rPr>
            </w:pPr>
            <w:r>
              <w:rPr>
                <w:rFonts w:eastAsiaTheme="minorEastAsia"/>
                <w:szCs w:val="22"/>
              </w:rPr>
              <w:t>Урок 81</w:t>
            </w:r>
          </w:p>
        </w:tc>
        <w:tc>
          <w:tcPr>
            <w:tcW w:w="7933" w:type="dxa"/>
          </w:tcPr>
          <w:p w14:paraId="428983ED" w14:textId="3096E042" w:rsidR="00691CE4" w:rsidRPr="00D7352C" w:rsidRDefault="00691CE4" w:rsidP="00691CE4">
            <w:pPr>
              <w:rPr>
                <w:rFonts w:eastAsiaTheme="minorEastAsia"/>
                <w:szCs w:val="22"/>
              </w:rPr>
            </w:pPr>
            <w:r w:rsidRPr="00D7352C">
              <w:rPr>
                <w:rFonts w:eastAsiaTheme="minorEastAsia"/>
              </w:rPr>
              <w:t>Государство - основной институт политической системы. Формы государства</w:t>
            </w:r>
          </w:p>
        </w:tc>
      </w:tr>
      <w:tr w:rsidR="00691CE4" w:rsidRPr="00D7352C" w14:paraId="4C050C53" w14:textId="78B6A4CA" w:rsidTr="00691CE4">
        <w:tc>
          <w:tcPr>
            <w:tcW w:w="1134" w:type="dxa"/>
          </w:tcPr>
          <w:p w14:paraId="7A55E37C" w14:textId="018618BD" w:rsidR="00691CE4" w:rsidRPr="00D7352C" w:rsidRDefault="00691CE4" w:rsidP="00691CE4">
            <w:pPr>
              <w:widowControl w:val="0"/>
              <w:autoSpaceDE w:val="0"/>
              <w:autoSpaceDN w:val="0"/>
              <w:jc w:val="both"/>
              <w:rPr>
                <w:rFonts w:eastAsiaTheme="minorEastAsia"/>
                <w:szCs w:val="22"/>
              </w:rPr>
            </w:pPr>
            <w:r>
              <w:rPr>
                <w:rFonts w:eastAsiaTheme="minorEastAsia"/>
                <w:szCs w:val="22"/>
              </w:rPr>
              <w:t>Урок 82</w:t>
            </w:r>
          </w:p>
        </w:tc>
        <w:tc>
          <w:tcPr>
            <w:tcW w:w="7933" w:type="dxa"/>
          </w:tcPr>
          <w:p w14:paraId="11DCD505" w14:textId="5FE4C933" w:rsidR="00691CE4" w:rsidRPr="00D7352C" w:rsidRDefault="00691CE4" w:rsidP="00691CE4">
            <w:pPr>
              <w:rPr>
                <w:rFonts w:eastAsiaTheme="minorEastAsia"/>
                <w:szCs w:val="22"/>
              </w:rPr>
            </w:pPr>
            <w:r w:rsidRPr="00D7352C">
              <w:rPr>
                <w:rFonts w:eastAsiaTheme="minorEastAsia"/>
              </w:rPr>
              <w:t>Основы конституционного строя Российской Федерации</w:t>
            </w:r>
          </w:p>
        </w:tc>
      </w:tr>
      <w:tr w:rsidR="00691CE4" w:rsidRPr="00D7352C" w14:paraId="11329B0F" w14:textId="5D734A51" w:rsidTr="00691CE4">
        <w:tc>
          <w:tcPr>
            <w:tcW w:w="1134" w:type="dxa"/>
          </w:tcPr>
          <w:p w14:paraId="2B7A62F2" w14:textId="6493F245" w:rsidR="00691CE4" w:rsidRPr="00D7352C" w:rsidRDefault="00691CE4" w:rsidP="00691CE4">
            <w:pPr>
              <w:widowControl w:val="0"/>
              <w:autoSpaceDE w:val="0"/>
              <w:autoSpaceDN w:val="0"/>
              <w:jc w:val="both"/>
              <w:rPr>
                <w:rFonts w:eastAsiaTheme="minorEastAsia"/>
                <w:szCs w:val="22"/>
              </w:rPr>
            </w:pPr>
            <w:r>
              <w:rPr>
                <w:rFonts w:eastAsiaTheme="minorEastAsia"/>
                <w:szCs w:val="22"/>
              </w:rPr>
              <w:t>Урок 83</w:t>
            </w:r>
          </w:p>
        </w:tc>
        <w:tc>
          <w:tcPr>
            <w:tcW w:w="7933" w:type="dxa"/>
          </w:tcPr>
          <w:p w14:paraId="2AF6E449" w14:textId="5CA09CB5" w:rsidR="00691CE4" w:rsidRPr="00D7352C" w:rsidRDefault="00691CE4" w:rsidP="00691CE4">
            <w:pPr>
              <w:rPr>
                <w:rFonts w:eastAsiaTheme="minorEastAsia"/>
                <w:szCs w:val="22"/>
              </w:rPr>
            </w:pPr>
            <w:r w:rsidRPr="00D7352C">
              <w:rPr>
                <w:rFonts w:eastAsiaTheme="minorEastAsia"/>
              </w:rPr>
              <w:t>Государство Российская Федерация</w:t>
            </w:r>
          </w:p>
        </w:tc>
      </w:tr>
      <w:tr w:rsidR="00691CE4" w:rsidRPr="00D7352C" w14:paraId="2E4D4EF0" w14:textId="66DA19B0" w:rsidTr="00691CE4">
        <w:tc>
          <w:tcPr>
            <w:tcW w:w="1134" w:type="dxa"/>
          </w:tcPr>
          <w:p w14:paraId="1D71B584" w14:textId="1F6F5AF3" w:rsidR="00691CE4" w:rsidRPr="00D7352C" w:rsidRDefault="00691CE4" w:rsidP="00691CE4">
            <w:pPr>
              <w:widowControl w:val="0"/>
              <w:autoSpaceDE w:val="0"/>
              <w:autoSpaceDN w:val="0"/>
              <w:jc w:val="both"/>
              <w:rPr>
                <w:rFonts w:eastAsiaTheme="minorEastAsia"/>
                <w:szCs w:val="22"/>
              </w:rPr>
            </w:pPr>
            <w:r>
              <w:rPr>
                <w:rFonts w:eastAsiaTheme="minorEastAsia"/>
                <w:szCs w:val="22"/>
              </w:rPr>
              <w:t>Урок 84</w:t>
            </w:r>
          </w:p>
        </w:tc>
        <w:tc>
          <w:tcPr>
            <w:tcW w:w="7933" w:type="dxa"/>
          </w:tcPr>
          <w:p w14:paraId="5818603C" w14:textId="3A30BBD5" w:rsidR="00691CE4" w:rsidRPr="00D7352C" w:rsidRDefault="00691CE4" w:rsidP="00691CE4">
            <w:pPr>
              <w:rPr>
                <w:rFonts w:eastAsiaTheme="minorEastAsia"/>
                <w:szCs w:val="22"/>
              </w:rPr>
            </w:pPr>
            <w:r w:rsidRPr="00D7352C">
              <w:rPr>
                <w:rFonts w:eastAsiaTheme="minorEastAsia"/>
              </w:rPr>
              <w:t>Государственное управление в Российской Федерации</w:t>
            </w:r>
          </w:p>
        </w:tc>
      </w:tr>
      <w:tr w:rsidR="00691CE4" w:rsidRPr="00D7352C" w14:paraId="40A2B537" w14:textId="3D0ECC4F" w:rsidTr="00691CE4">
        <w:tc>
          <w:tcPr>
            <w:tcW w:w="1134" w:type="dxa"/>
          </w:tcPr>
          <w:p w14:paraId="4EAC3CBB" w14:textId="45D92A44" w:rsidR="00691CE4" w:rsidRPr="00D7352C" w:rsidRDefault="00691CE4" w:rsidP="00691CE4">
            <w:pPr>
              <w:widowControl w:val="0"/>
              <w:autoSpaceDE w:val="0"/>
              <w:autoSpaceDN w:val="0"/>
              <w:jc w:val="both"/>
              <w:rPr>
                <w:rFonts w:eastAsiaTheme="minorEastAsia"/>
                <w:szCs w:val="22"/>
              </w:rPr>
            </w:pPr>
            <w:r>
              <w:rPr>
                <w:rFonts w:eastAsiaTheme="minorEastAsia"/>
                <w:szCs w:val="22"/>
              </w:rPr>
              <w:t>Урок 85</w:t>
            </w:r>
          </w:p>
        </w:tc>
        <w:tc>
          <w:tcPr>
            <w:tcW w:w="7933" w:type="dxa"/>
          </w:tcPr>
          <w:p w14:paraId="7BC0B78E" w14:textId="2B4EC004" w:rsidR="00691CE4" w:rsidRPr="00D7352C" w:rsidRDefault="00691CE4" w:rsidP="00691CE4">
            <w:pPr>
              <w:rPr>
                <w:rFonts w:eastAsiaTheme="minorEastAsia"/>
                <w:szCs w:val="22"/>
              </w:rPr>
            </w:pPr>
            <w:r w:rsidRPr="00D7352C">
              <w:rPr>
                <w:rFonts w:eastAsiaTheme="minorEastAsia"/>
              </w:rPr>
              <w:t>Национальная безопасность</w:t>
            </w:r>
          </w:p>
        </w:tc>
      </w:tr>
      <w:tr w:rsidR="00691CE4" w:rsidRPr="00D7352C" w14:paraId="1DE815D4" w14:textId="6B9A1B5D" w:rsidTr="00691CE4">
        <w:tc>
          <w:tcPr>
            <w:tcW w:w="1134" w:type="dxa"/>
          </w:tcPr>
          <w:p w14:paraId="53091143" w14:textId="59490B0D" w:rsidR="00691CE4" w:rsidRPr="00D7352C" w:rsidRDefault="00691CE4" w:rsidP="00691CE4">
            <w:pPr>
              <w:widowControl w:val="0"/>
              <w:autoSpaceDE w:val="0"/>
              <w:autoSpaceDN w:val="0"/>
              <w:jc w:val="both"/>
              <w:rPr>
                <w:rFonts w:eastAsiaTheme="minorEastAsia"/>
                <w:szCs w:val="22"/>
              </w:rPr>
            </w:pPr>
            <w:r>
              <w:rPr>
                <w:rFonts w:eastAsiaTheme="minorEastAsia"/>
                <w:szCs w:val="22"/>
              </w:rPr>
              <w:t>Урок 86</w:t>
            </w:r>
          </w:p>
        </w:tc>
        <w:tc>
          <w:tcPr>
            <w:tcW w:w="7933" w:type="dxa"/>
          </w:tcPr>
          <w:p w14:paraId="1218A537" w14:textId="5686EE25" w:rsidR="00691CE4" w:rsidRPr="00D7352C" w:rsidRDefault="00691CE4" w:rsidP="00691CE4">
            <w:pPr>
              <w:rPr>
                <w:rFonts w:eastAsiaTheme="minorEastAsia"/>
                <w:szCs w:val="22"/>
              </w:rPr>
            </w:pPr>
            <w:r w:rsidRPr="00D7352C">
              <w:rPr>
                <w:rFonts w:eastAsiaTheme="minorEastAsia"/>
              </w:rPr>
              <w:t>Политическая культура общества и личности</w:t>
            </w:r>
          </w:p>
        </w:tc>
      </w:tr>
      <w:tr w:rsidR="00691CE4" w:rsidRPr="00D7352C" w14:paraId="0CAAEF85" w14:textId="14B380C9" w:rsidTr="00691CE4">
        <w:tc>
          <w:tcPr>
            <w:tcW w:w="1134" w:type="dxa"/>
          </w:tcPr>
          <w:p w14:paraId="4C2042AE" w14:textId="0997EEDF" w:rsidR="00691CE4" w:rsidRPr="00D7352C" w:rsidRDefault="00691CE4" w:rsidP="00691CE4">
            <w:pPr>
              <w:widowControl w:val="0"/>
              <w:autoSpaceDE w:val="0"/>
              <w:autoSpaceDN w:val="0"/>
              <w:jc w:val="both"/>
              <w:rPr>
                <w:rFonts w:eastAsiaTheme="minorEastAsia"/>
                <w:szCs w:val="22"/>
              </w:rPr>
            </w:pPr>
            <w:r>
              <w:rPr>
                <w:rFonts w:eastAsiaTheme="minorEastAsia"/>
                <w:szCs w:val="22"/>
              </w:rPr>
              <w:t>Урок 87</w:t>
            </w:r>
          </w:p>
        </w:tc>
        <w:tc>
          <w:tcPr>
            <w:tcW w:w="7933" w:type="dxa"/>
          </w:tcPr>
          <w:p w14:paraId="45604CBA" w14:textId="1A6C4DC5" w:rsidR="00691CE4" w:rsidRPr="00D7352C" w:rsidRDefault="00691CE4" w:rsidP="00691CE4">
            <w:pPr>
              <w:rPr>
                <w:rFonts w:eastAsiaTheme="minorEastAsia"/>
                <w:szCs w:val="22"/>
              </w:rPr>
            </w:pPr>
            <w:r w:rsidRPr="00D7352C">
              <w:rPr>
                <w:rFonts w:eastAsiaTheme="minorEastAsia"/>
              </w:rPr>
              <w:t>Политическая идеология</w:t>
            </w:r>
          </w:p>
        </w:tc>
      </w:tr>
      <w:tr w:rsidR="00691CE4" w:rsidRPr="00D7352C" w14:paraId="7E27F9F7" w14:textId="5EAD78C8" w:rsidTr="00691CE4">
        <w:tc>
          <w:tcPr>
            <w:tcW w:w="1134" w:type="dxa"/>
          </w:tcPr>
          <w:p w14:paraId="663AF077" w14:textId="063F5D11" w:rsidR="00691CE4" w:rsidRPr="00D7352C" w:rsidRDefault="00691CE4" w:rsidP="00691CE4">
            <w:pPr>
              <w:widowControl w:val="0"/>
              <w:autoSpaceDE w:val="0"/>
              <w:autoSpaceDN w:val="0"/>
              <w:jc w:val="both"/>
              <w:rPr>
                <w:rFonts w:eastAsiaTheme="minorEastAsia"/>
                <w:szCs w:val="22"/>
              </w:rPr>
            </w:pPr>
            <w:r>
              <w:rPr>
                <w:rFonts w:eastAsiaTheme="minorEastAsia"/>
                <w:szCs w:val="22"/>
              </w:rPr>
              <w:t>Урок 88</w:t>
            </w:r>
          </w:p>
        </w:tc>
        <w:tc>
          <w:tcPr>
            <w:tcW w:w="7933" w:type="dxa"/>
          </w:tcPr>
          <w:p w14:paraId="3FFF7AD4" w14:textId="4717FF9E" w:rsidR="00691CE4" w:rsidRPr="00D7352C" w:rsidRDefault="00691CE4" w:rsidP="00691CE4">
            <w:pPr>
              <w:rPr>
                <w:rFonts w:eastAsiaTheme="minorEastAsia"/>
                <w:szCs w:val="22"/>
              </w:rPr>
            </w:pPr>
            <w:r w:rsidRPr="00D7352C">
              <w:rPr>
                <w:rFonts w:eastAsiaTheme="minorEastAsia"/>
              </w:rPr>
              <w:t>Политический процесс. Участники политического процесса</w:t>
            </w:r>
          </w:p>
        </w:tc>
      </w:tr>
      <w:tr w:rsidR="00691CE4" w:rsidRPr="00D7352C" w14:paraId="400ABFF9" w14:textId="777389EC" w:rsidTr="00691CE4">
        <w:tc>
          <w:tcPr>
            <w:tcW w:w="1134" w:type="dxa"/>
          </w:tcPr>
          <w:p w14:paraId="2B06D449" w14:textId="530FF579" w:rsidR="00691CE4" w:rsidRPr="00D7352C" w:rsidRDefault="00691CE4" w:rsidP="00691CE4">
            <w:pPr>
              <w:widowControl w:val="0"/>
              <w:autoSpaceDE w:val="0"/>
              <w:autoSpaceDN w:val="0"/>
              <w:jc w:val="both"/>
              <w:rPr>
                <w:rFonts w:eastAsiaTheme="minorEastAsia"/>
                <w:szCs w:val="22"/>
              </w:rPr>
            </w:pPr>
            <w:r>
              <w:rPr>
                <w:rFonts w:eastAsiaTheme="minorEastAsia"/>
                <w:szCs w:val="22"/>
              </w:rPr>
              <w:t>Урок 89</w:t>
            </w:r>
          </w:p>
        </w:tc>
        <w:tc>
          <w:tcPr>
            <w:tcW w:w="7933" w:type="dxa"/>
          </w:tcPr>
          <w:p w14:paraId="267F141A" w14:textId="7432FC8A" w:rsidR="00691CE4" w:rsidRPr="00D7352C" w:rsidRDefault="00691CE4" w:rsidP="00691CE4">
            <w:pPr>
              <w:rPr>
                <w:rFonts w:eastAsiaTheme="minorEastAsia"/>
                <w:szCs w:val="22"/>
              </w:rPr>
            </w:pPr>
            <w:r w:rsidRPr="00D7352C">
              <w:rPr>
                <w:rFonts w:eastAsiaTheme="minorEastAsia"/>
              </w:rPr>
              <w:t>Политические партии</w:t>
            </w:r>
          </w:p>
        </w:tc>
      </w:tr>
      <w:tr w:rsidR="00691CE4" w:rsidRPr="00D7352C" w14:paraId="6E1421C6" w14:textId="1560A517" w:rsidTr="00691CE4">
        <w:tc>
          <w:tcPr>
            <w:tcW w:w="1134" w:type="dxa"/>
          </w:tcPr>
          <w:p w14:paraId="5704CC08" w14:textId="6F8C6538" w:rsidR="00691CE4" w:rsidRPr="00D7352C" w:rsidRDefault="00691CE4" w:rsidP="00691CE4">
            <w:pPr>
              <w:widowControl w:val="0"/>
              <w:autoSpaceDE w:val="0"/>
              <w:autoSpaceDN w:val="0"/>
              <w:jc w:val="both"/>
              <w:rPr>
                <w:rFonts w:eastAsiaTheme="minorEastAsia"/>
                <w:szCs w:val="22"/>
              </w:rPr>
            </w:pPr>
            <w:r>
              <w:rPr>
                <w:rFonts w:eastAsiaTheme="minorEastAsia"/>
                <w:szCs w:val="22"/>
              </w:rPr>
              <w:t>Урок 90</w:t>
            </w:r>
          </w:p>
        </w:tc>
        <w:tc>
          <w:tcPr>
            <w:tcW w:w="7933" w:type="dxa"/>
          </w:tcPr>
          <w:p w14:paraId="37AA1615" w14:textId="131DFC59" w:rsidR="00691CE4" w:rsidRPr="00D7352C" w:rsidRDefault="00691CE4" w:rsidP="00691CE4">
            <w:pPr>
              <w:rPr>
                <w:rFonts w:eastAsiaTheme="minorEastAsia"/>
                <w:szCs w:val="22"/>
              </w:rPr>
            </w:pPr>
            <w:r w:rsidRPr="00D7352C">
              <w:rPr>
                <w:rFonts w:eastAsiaTheme="minorEastAsia"/>
              </w:rPr>
              <w:t>Типы избирательных систем</w:t>
            </w:r>
          </w:p>
        </w:tc>
      </w:tr>
      <w:tr w:rsidR="00691CE4" w:rsidRPr="00D7352C" w14:paraId="7C383BE7" w14:textId="145EF599" w:rsidTr="00691CE4">
        <w:tc>
          <w:tcPr>
            <w:tcW w:w="1134" w:type="dxa"/>
          </w:tcPr>
          <w:p w14:paraId="7AE9F3BB" w14:textId="502C3CC7" w:rsidR="00691CE4" w:rsidRPr="00D7352C" w:rsidRDefault="00691CE4" w:rsidP="00691CE4">
            <w:pPr>
              <w:widowControl w:val="0"/>
              <w:autoSpaceDE w:val="0"/>
              <w:autoSpaceDN w:val="0"/>
              <w:jc w:val="both"/>
              <w:rPr>
                <w:rFonts w:eastAsiaTheme="minorEastAsia"/>
                <w:szCs w:val="22"/>
              </w:rPr>
            </w:pPr>
            <w:r>
              <w:rPr>
                <w:rFonts w:eastAsiaTheme="minorEastAsia"/>
                <w:szCs w:val="22"/>
              </w:rPr>
              <w:t>Урок 91</w:t>
            </w:r>
          </w:p>
        </w:tc>
        <w:tc>
          <w:tcPr>
            <w:tcW w:w="7933" w:type="dxa"/>
          </w:tcPr>
          <w:p w14:paraId="1A00989F" w14:textId="23EBBB6B" w:rsidR="00691CE4" w:rsidRPr="00D7352C" w:rsidRDefault="00691CE4" w:rsidP="00691CE4">
            <w:pPr>
              <w:rPr>
                <w:rFonts w:eastAsiaTheme="minorEastAsia"/>
                <w:szCs w:val="22"/>
              </w:rPr>
            </w:pPr>
            <w:r w:rsidRPr="00D7352C">
              <w:rPr>
                <w:rFonts w:eastAsiaTheme="minorEastAsia"/>
              </w:rPr>
              <w:t>Избирательная система Российской Федерации</w:t>
            </w:r>
          </w:p>
        </w:tc>
      </w:tr>
      <w:tr w:rsidR="00691CE4" w:rsidRPr="00D7352C" w14:paraId="0A42A574" w14:textId="39D212C1" w:rsidTr="00691CE4">
        <w:tc>
          <w:tcPr>
            <w:tcW w:w="1134" w:type="dxa"/>
          </w:tcPr>
          <w:p w14:paraId="7D99A457" w14:textId="6C37D25D" w:rsidR="00691CE4" w:rsidRPr="00D7352C" w:rsidRDefault="00691CE4" w:rsidP="00691CE4">
            <w:pPr>
              <w:widowControl w:val="0"/>
              <w:autoSpaceDE w:val="0"/>
              <w:autoSpaceDN w:val="0"/>
              <w:jc w:val="both"/>
              <w:rPr>
                <w:rFonts w:eastAsiaTheme="minorEastAsia"/>
                <w:szCs w:val="22"/>
              </w:rPr>
            </w:pPr>
            <w:r>
              <w:rPr>
                <w:rFonts w:eastAsiaTheme="minorEastAsia"/>
                <w:szCs w:val="22"/>
              </w:rPr>
              <w:t>Урок 92</w:t>
            </w:r>
          </w:p>
        </w:tc>
        <w:tc>
          <w:tcPr>
            <w:tcW w:w="7933" w:type="dxa"/>
          </w:tcPr>
          <w:p w14:paraId="4B26581E" w14:textId="190F6738" w:rsidR="00691CE4" w:rsidRPr="00D7352C" w:rsidRDefault="00691CE4" w:rsidP="00691CE4">
            <w:pPr>
              <w:rPr>
                <w:rFonts w:eastAsiaTheme="minorEastAsia"/>
                <w:szCs w:val="22"/>
              </w:rPr>
            </w:pPr>
            <w:r w:rsidRPr="00D7352C">
              <w:rPr>
                <w:rFonts w:eastAsiaTheme="minorEastAsia"/>
              </w:rPr>
              <w:t>Политическая элита. Политическое лидерство</w:t>
            </w:r>
          </w:p>
        </w:tc>
      </w:tr>
      <w:tr w:rsidR="00691CE4" w:rsidRPr="00D7352C" w14:paraId="0FC27433" w14:textId="31F086A5" w:rsidTr="00691CE4">
        <w:tc>
          <w:tcPr>
            <w:tcW w:w="1134" w:type="dxa"/>
          </w:tcPr>
          <w:p w14:paraId="79FD9177" w14:textId="74EA7440" w:rsidR="00691CE4" w:rsidRPr="00D7352C" w:rsidRDefault="00691CE4" w:rsidP="00691CE4">
            <w:pPr>
              <w:widowControl w:val="0"/>
              <w:autoSpaceDE w:val="0"/>
              <w:autoSpaceDN w:val="0"/>
              <w:jc w:val="both"/>
              <w:rPr>
                <w:rFonts w:eastAsiaTheme="minorEastAsia"/>
                <w:szCs w:val="22"/>
              </w:rPr>
            </w:pPr>
            <w:r>
              <w:rPr>
                <w:rFonts w:eastAsiaTheme="minorEastAsia"/>
                <w:szCs w:val="22"/>
              </w:rPr>
              <w:t>Урок 93</w:t>
            </w:r>
          </w:p>
        </w:tc>
        <w:tc>
          <w:tcPr>
            <w:tcW w:w="7933" w:type="dxa"/>
          </w:tcPr>
          <w:p w14:paraId="736A31AB" w14:textId="4C006322" w:rsidR="00691CE4" w:rsidRPr="00D7352C" w:rsidRDefault="00691CE4" w:rsidP="00691CE4">
            <w:pPr>
              <w:rPr>
                <w:rFonts w:eastAsiaTheme="minorEastAsia"/>
                <w:szCs w:val="22"/>
              </w:rPr>
            </w:pPr>
            <w:r w:rsidRPr="00D7352C">
              <w:rPr>
                <w:rFonts w:eastAsiaTheme="minorEastAsia"/>
              </w:rPr>
              <w:t>Повторительно-обобщающий урок по теме "Политическая сфера"</w:t>
            </w:r>
          </w:p>
        </w:tc>
      </w:tr>
      <w:tr w:rsidR="00691CE4" w:rsidRPr="00D7352C" w14:paraId="54BD0489" w14:textId="7263DA8D" w:rsidTr="00691CE4">
        <w:tc>
          <w:tcPr>
            <w:tcW w:w="1134" w:type="dxa"/>
          </w:tcPr>
          <w:p w14:paraId="6D6848C8" w14:textId="202841AB" w:rsidR="00691CE4" w:rsidRPr="00D7352C" w:rsidRDefault="00691CE4" w:rsidP="00691CE4">
            <w:pPr>
              <w:widowControl w:val="0"/>
              <w:autoSpaceDE w:val="0"/>
              <w:autoSpaceDN w:val="0"/>
              <w:jc w:val="both"/>
              <w:rPr>
                <w:rFonts w:eastAsiaTheme="minorEastAsia"/>
                <w:szCs w:val="22"/>
              </w:rPr>
            </w:pPr>
            <w:r>
              <w:rPr>
                <w:rFonts w:eastAsiaTheme="minorEastAsia"/>
                <w:szCs w:val="22"/>
              </w:rPr>
              <w:t>Урок 94</w:t>
            </w:r>
          </w:p>
        </w:tc>
        <w:tc>
          <w:tcPr>
            <w:tcW w:w="7933" w:type="dxa"/>
          </w:tcPr>
          <w:p w14:paraId="7BC44ACE" w14:textId="3476BD25" w:rsidR="00691CE4" w:rsidRPr="00D7352C" w:rsidRDefault="00691CE4" w:rsidP="00691CE4">
            <w:pPr>
              <w:rPr>
                <w:rFonts w:eastAsiaTheme="minorEastAsia"/>
                <w:szCs w:val="22"/>
              </w:rPr>
            </w:pPr>
            <w:r w:rsidRPr="00D7352C">
              <w:rPr>
                <w:rFonts w:eastAsiaTheme="minorEastAsia"/>
              </w:rPr>
              <w:t>Система права</w:t>
            </w:r>
          </w:p>
        </w:tc>
      </w:tr>
      <w:tr w:rsidR="00691CE4" w:rsidRPr="00D7352C" w14:paraId="7952F024" w14:textId="7DD37EE0" w:rsidTr="00691CE4">
        <w:tc>
          <w:tcPr>
            <w:tcW w:w="1134" w:type="dxa"/>
          </w:tcPr>
          <w:p w14:paraId="05C1DD49" w14:textId="4D6A73EA" w:rsidR="00691CE4" w:rsidRPr="00D7352C" w:rsidRDefault="00691CE4" w:rsidP="00691CE4">
            <w:pPr>
              <w:widowControl w:val="0"/>
              <w:autoSpaceDE w:val="0"/>
              <w:autoSpaceDN w:val="0"/>
              <w:jc w:val="both"/>
              <w:rPr>
                <w:rFonts w:eastAsiaTheme="minorEastAsia"/>
                <w:szCs w:val="22"/>
              </w:rPr>
            </w:pPr>
            <w:r>
              <w:rPr>
                <w:rFonts w:eastAsiaTheme="minorEastAsia"/>
                <w:szCs w:val="22"/>
              </w:rPr>
              <w:t>Урок 95</w:t>
            </w:r>
          </w:p>
        </w:tc>
        <w:tc>
          <w:tcPr>
            <w:tcW w:w="7933" w:type="dxa"/>
          </w:tcPr>
          <w:p w14:paraId="35B7437F" w14:textId="52A53D2C" w:rsidR="00691CE4" w:rsidRPr="00D7352C" w:rsidRDefault="00691CE4" w:rsidP="00691CE4">
            <w:pPr>
              <w:rPr>
                <w:rFonts w:eastAsiaTheme="minorEastAsia"/>
                <w:szCs w:val="22"/>
              </w:rPr>
            </w:pPr>
            <w:r w:rsidRPr="00D7352C">
              <w:rPr>
                <w:rFonts w:eastAsiaTheme="minorEastAsia"/>
              </w:rPr>
              <w:t>Правовые отношения</w:t>
            </w:r>
          </w:p>
        </w:tc>
      </w:tr>
      <w:tr w:rsidR="00691CE4" w:rsidRPr="00D7352C" w14:paraId="6EAA33D6" w14:textId="12938577" w:rsidTr="00691CE4">
        <w:tc>
          <w:tcPr>
            <w:tcW w:w="1134" w:type="dxa"/>
          </w:tcPr>
          <w:p w14:paraId="388C050A" w14:textId="119F1D35" w:rsidR="00691CE4" w:rsidRPr="00D7352C" w:rsidRDefault="00691CE4" w:rsidP="00691CE4">
            <w:pPr>
              <w:widowControl w:val="0"/>
              <w:autoSpaceDE w:val="0"/>
              <w:autoSpaceDN w:val="0"/>
              <w:jc w:val="both"/>
              <w:rPr>
                <w:rFonts w:eastAsiaTheme="minorEastAsia"/>
                <w:szCs w:val="22"/>
              </w:rPr>
            </w:pPr>
            <w:r>
              <w:rPr>
                <w:rFonts w:eastAsiaTheme="minorEastAsia"/>
                <w:szCs w:val="22"/>
              </w:rPr>
              <w:t>Урок 96</w:t>
            </w:r>
          </w:p>
        </w:tc>
        <w:tc>
          <w:tcPr>
            <w:tcW w:w="7933" w:type="dxa"/>
          </w:tcPr>
          <w:p w14:paraId="4073EF49" w14:textId="3AAFA12E" w:rsidR="00691CE4" w:rsidRPr="00D7352C" w:rsidRDefault="00691CE4" w:rsidP="00691CE4">
            <w:pPr>
              <w:rPr>
                <w:rFonts w:eastAsiaTheme="minorEastAsia"/>
                <w:szCs w:val="22"/>
              </w:rPr>
            </w:pPr>
            <w:r w:rsidRPr="00D7352C">
              <w:rPr>
                <w:rFonts w:eastAsiaTheme="minorEastAsia"/>
              </w:rPr>
              <w:t>Правонарушение и юридическая ответственность</w:t>
            </w:r>
          </w:p>
        </w:tc>
      </w:tr>
      <w:tr w:rsidR="00691CE4" w:rsidRPr="00D7352C" w14:paraId="599328BD" w14:textId="7D8EB29F" w:rsidTr="00691CE4">
        <w:tc>
          <w:tcPr>
            <w:tcW w:w="1134" w:type="dxa"/>
          </w:tcPr>
          <w:p w14:paraId="3C8F1E88" w14:textId="20442E02" w:rsidR="00691CE4" w:rsidRDefault="00691CE4" w:rsidP="00691CE4">
            <w:pPr>
              <w:widowControl w:val="0"/>
              <w:autoSpaceDE w:val="0"/>
              <w:autoSpaceDN w:val="0"/>
              <w:jc w:val="both"/>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Урок 97</w:t>
            </w:r>
          </w:p>
        </w:tc>
        <w:tc>
          <w:tcPr>
            <w:tcW w:w="7933" w:type="dxa"/>
          </w:tcPr>
          <w:p w14:paraId="66678767" w14:textId="2CC26E2F" w:rsidR="00691CE4" w:rsidRPr="00D7352C" w:rsidRDefault="00D26DAA" w:rsidP="00691CE4">
            <w:pPr>
              <w:rPr>
                <w:rFonts w:eastAsiaTheme="minorEastAsia"/>
                <w:szCs w:val="22"/>
              </w:rPr>
            </w:pPr>
            <w:hyperlink r:id="rId10"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sidR="00691CE4" w:rsidRPr="00D7352C">
                <w:rPr>
                  <w:rFonts w:eastAsiaTheme="minorEastAsia"/>
                  <w:color w:val="0000FF"/>
                </w:rPr>
                <w:t>Конституция</w:t>
              </w:r>
            </w:hyperlink>
            <w:r w:rsidR="00691CE4" w:rsidRPr="00D7352C">
              <w:rPr>
                <w:rFonts w:eastAsiaTheme="minorEastAsia"/>
              </w:rPr>
              <w:t xml:space="preserve"> Российской Федерации</w:t>
            </w:r>
          </w:p>
        </w:tc>
      </w:tr>
      <w:tr w:rsidR="00691CE4" w:rsidRPr="00D7352C" w14:paraId="0756D70D" w14:textId="2984BC41" w:rsidTr="00691CE4">
        <w:tc>
          <w:tcPr>
            <w:tcW w:w="1134" w:type="dxa"/>
          </w:tcPr>
          <w:p w14:paraId="25068CDE" w14:textId="5354E038" w:rsidR="00691CE4" w:rsidRPr="00D7352C" w:rsidRDefault="00691CE4" w:rsidP="00691CE4">
            <w:pPr>
              <w:widowControl w:val="0"/>
              <w:autoSpaceDE w:val="0"/>
              <w:autoSpaceDN w:val="0"/>
              <w:jc w:val="both"/>
              <w:rPr>
                <w:rFonts w:eastAsiaTheme="minorEastAsia"/>
                <w:szCs w:val="22"/>
              </w:rPr>
            </w:pPr>
            <w:r>
              <w:rPr>
                <w:rFonts w:eastAsiaTheme="minorEastAsia"/>
                <w:szCs w:val="22"/>
              </w:rPr>
              <w:t>Урок 98</w:t>
            </w:r>
          </w:p>
        </w:tc>
        <w:tc>
          <w:tcPr>
            <w:tcW w:w="7933" w:type="dxa"/>
          </w:tcPr>
          <w:p w14:paraId="6436DBBC" w14:textId="27989823" w:rsidR="00691CE4" w:rsidRPr="00D7352C" w:rsidRDefault="00691CE4" w:rsidP="00691CE4">
            <w:pPr>
              <w:rPr>
                <w:rFonts w:eastAsiaTheme="minorEastAsia"/>
                <w:szCs w:val="22"/>
              </w:rPr>
            </w:pPr>
            <w:r w:rsidRPr="00D7352C">
              <w:rPr>
                <w:rFonts w:eastAsiaTheme="minorEastAsia"/>
              </w:rPr>
              <w:t>Конституционные права и свободы человека и гражданина Российской Федерации</w:t>
            </w:r>
          </w:p>
        </w:tc>
      </w:tr>
      <w:tr w:rsidR="00691CE4" w:rsidRPr="00D7352C" w14:paraId="64710564" w14:textId="5EE8CC08" w:rsidTr="00691CE4">
        <w:tc>
          <w:tcPr>
            <w:tcW w:w="1134" w:type="dxa"/>
          </w:tcPr>
          <w:p w14:paraId="41DA07FB" w14:textId="15021AD3" w:rsidR="00691CE4" w:rsidRPr="00D7352C" w:rsidRDefault="00691CE4" w:rsidP="00691CE4">
            <w:pPr>
              <w:widowControl w:val="0"/>
              <w:autoSpaceDE w:val="0"/>
              <w:autoSpaceDN w:val="0"/>
              <w:jc w:val="both"/>
              <w:rPr>
                <w:rFonts w:eastAsiaTheme="minorEastAsia"/>
                <w:szCs w:val="22"/>
              </w:rPr>
            </w:pPr>
            <w:r>
              <w:rPr>
                <w:rFonts w:eastAsiaTheme="minorEastAsia"/>
                <w:szCs w:val="22"/>
              </w:rPr>
              <w:t>Урок 99</w:t>
            </w:r>
          </w:p>
        </w:tc>
        <w:tc>
          <w:tcPr>
            <w:tcW w:w="7933" w:type="dxa"/>
          </w:tcPr>
          <w:p w14:paraId="23E82EAB" w14:textId="1D530ED8" w:rsidR="00691CE4" w:rsidRPr="00D7352C" w:rsidRDefault="00691CE4" w:rsidP="00691CE4">
            <w:pPr>
              <w:rPr>
                <w:rFonts w:eastAsiaTheme="minorEastAsia"/>
                <w:szCs w:val="22"/>
              </w:rPr>
            </w:pPr>
            <w:r w:rsidRPr="00D7352C">
              <w:rPr>
                <w:rFonts w:eastAsiaTheme="minorEastAsia"/>
              </w:rPr>
              <w:t>Конституционные обязанности гражданина Российской Федерации</w:t>
            </w:r>
          </w:p>
        </w:tc>
      </w:tr>
      <w:tr w:rsidR="00691CE4" w:rsidRPr="00D7352C" w14:paraId="4444E1C8" w14:textId="21969797" w:rsidTr="00691CE4">
        <w:tc>
          <w:tcPr>
            <w:tcW w:w="1134" w:type="dxa"/>
          </w:tcPr>
          <w:p w14:paraId="7784FF59" w14:textId="62524763" w:rsidR="00691CE4" w:rsidRPr="00D7352C" w:rsidRDefault="00691CE4" w:rsidP="00691CE4">
            <w:pPr>
              <w:widowControl w:val="0"/>
              <w:autoSpaceDE w:val="0"/>
              <w:autoSpaceDN w:val="0"/>
              <w:jc w:val="both"/>
              <w:rPr>
                <w:rFonts w:eastAsiaTheme="minorEastAsia"/>
                <w:szCs w:val="22"/>
              </w:rPr>
            </w:pPr>
            <w:r>
              <w:rPr>
                <w:rFonts w:eastAsiaTheme="minorEastAsia"/>
                <w:szCs w:val="22"/>
              </w:rPr>
              <w:t>Урок 100</w:t>
            </w:r>
          </w:p>
        </w:tc>
        <w:tc>
          <w:tcPr>
            <w:tcW w:w="7933" w:type="dxa"/>
          </w:tcPr>
          <w:p w14:paraId="29423ED8" w14:textId="6D71A6C7" w:rsidR="00691CE4" w:rsidRPr="00D7352C" w:rsidRDefault="00691CE4" w:rsidP="00691CE4">
            <w:pPr>
              <w:rPr>
                <w:rFonts w:eastAsiaTheme="minorEastAsia"/>
                <w:szCs w:val="22"/>
              </w:rPr>
            </w:pPr>
            <w:r w:rsidRPr="00D7352C">
              <w:rPr>
                <w:rFonts w:eastAsiaTheme="minorEastAsia"/>
              </w:rPr>
              <w:t>Механизмы защиты прав человека</w:t>
            </w:r>
          </w:p>
        </w:tc>
      </w:tr>
      <w:tr w:rsidR="00691CE4" w:rsidRPr="00D7352C" w14:paraId="59964B79" w14:textId="75DA4C54" w:rsidTr="00691CE4">
        <w:tc>
          <w:tcPr>
            <w:tcW w:w="1134" w:type="dxa"/>
          </w:tcPr>
          <w:p w14:paraId="03366A3D" w14:textId="096102ED" w:rsidR="00691CE4" w:rsidRPr="00D7352C" w:rsidRDefault="00691CE4" w:rsidP="00691CE4">
            <w:pPr>
              <w:widowControl w:val="0"/>
              <w:autoSpaceDE w:val="0"/>
              <w:autoSpaceDN w:val="0"/>
              <w:jc w:val="both"/>
              <w:rPr>
                <w:rFonts w:eastAsiaTheme="minorEastAsia"/>
                <w:szCs w:val="22"/>
              </w:rPr>
            </w:pPr>
            <w:r>
              <w:rPr>
                <w:rFonts w:eastAsiaTheme="minorEastAsia"/>
                <w:szCs w:val="22"/>
              </w:rPr>
              <w:t>Урок 101</w:t>
            </w:r>
          </w:p>
        </w:tc>
        <w:tc>
          <w:tcPr>
            <w:tcW w:w="7933" w:type="dxa"/>
          </w:tcPr>
          <w:p w14:paraId="52AF2E85" w14:textId="259895D6" w:rsidR="00691CE4" w:rsidRPr="00D7352C" w:rsidRDefault="00691CE4" w:rsidP="00691CE4">
            <w:pPr>
              <w:rPr>
                <w:rFonts w:eastAsiaTheme="minorEastAsia"/>
                <w:szCs w:val="22"/>
              </w:rPr>
            </w:pPr>
            <w:r w:rsidRPr="00D7352C">
              <w:rPr>
                <w:rFonts w:eastAsiaTheme="minorEastAsia"/>
              </w:rPr>
              <w:t>Правовое регулирование гражданских правоотношений</w:t>
            </w:r>
          </w:p>
        </w:tc>
      </w:tr>
      <w:tr w:rsidR="00691CE4" w:rsidRPr="00D7352C" w14:paraId="21E1F275" w14:textId="741F3DF4" w:rsidTr="00691CE4">
        <w:tc>
          <w:tcPr>
            <w:tcW w:w="1134" w:type="dxa"/>
          </w:tcPr>
          <w:p w14:paraId="7675D7BA" w14:textId="71054D6D" w:rsidR="00691CE4" w:rsidRPr="00D7352C" w:rsidRDefault="00691CE4" w:rsidP="00691CE4">
            <w:pPr>
              <w:widowControl w:val="0"/>
              <w:autoSpaceDE w:val="0"/>
              <w:autoSpaceDN w:val="0"/>
              <w:jc w:val="both"/>
              <w:rPr>
                <w:rFonts w:eastAsiaTheme="minorEastAsia"/>
                <w:szCs w:val="22"/>
              </w:rPr>
            </w:pPr>
            <w:r>
              <w:rPr>
                <w:rFonts w:eastAsiaTheme="minorEastAsia"/>
                <w:szCs w:val="22"/>
              </w:rPr>
              <w:lastRenderedPageBreak/>
              <w:t>Урок 102</w:t>
            </w:r>
          </w:p>
        </w:tc>
        <w:tc>
          <w:tcPr>
            <w:tcW w:w="7933" w:type="dxa"/>
          </w:tcPr>
          <w:p w14:paraId="6D98B678" w14:textId="169D0B1D" w:rsidR="00691CE4" w:rsidRPr="00D7352C" w:rsidRDefault="00691CE4" w:rsidP="00691CE4">
            <w:pPr>
              <w:rPr>
                <w:rFonts w:eastAsiaTheme="minorEastAsia"/>
                <w:szCs w:val="22"/>
              </w:rPr>
            </w:pPr>
            <w:r w:rsidRPr="00D7352C">
              <w:rPr>
                <w:rFonts w:eastAsiaTheme="minorEastAsia"/>
              </w:rPr>
              <w:t>Организационно-правовые формы юридических лиц</w:t>
            </w:r>
          </w:p>
        </w:tc>
      </w:tr>
      <w:tr w:rsidR="00691CE4" w:rsidRPr="00D7352C" w14:paraId="3E631EBC" w14:textId="7B9EDE1F" w:rsidTr="00691CE4">
        <w:tc>
          <w:tcPr>
            <w:tcW w:w="1134" w:type="dxa"/>
          </w:tcPr>
          <w:p w14:paraId="0506F0C4" w14:textId="77777777" w:rsidR="00691CE4" w:rsidRDefault="00691CE4" w:rsidP="00691CE4">
            <w:pPr>
              <w:widowControl w:val="0"/>
              <w:autoSpaceDE w:val="0"/>
              <w:autoSpaceDN w:val="0"/>
              <w:jc w:val="both"/>
              <w:rPr>
                <w:rFonts w:eastAsiaTheme="minorEastAsia"/>
                <w:szCs w:val="22"/>
              </w:rPr>
            </w:pPr>
            <w:r>
              <w:rPr>
                <w:rFonts w:eastAsiaTheme="minorEastAsia"/>
                <w:szCs w:val="22"/>
              </w:rPr>
              <w:t>Урок 103</w:t>
            </w:r>
          </w:p>
          <w:p w14:paraId="60873758" w14:textId="59A75F7C" w:rsidR="00691CE4" w:rsidRPr="00D7352C" w:rsidRDefault="00691CE4" w:rsidP="00691CE4">
            <w:pPr>
              <w:widowControl w:val="0"/>
              <w:autoSpaceDE w:val="0"/>
              <w:autoSpaceDN w:val="0"/>
              <w:jc w:val="both"/>
              <w:rPr>
                <w:rFonts w:eastAsiaTheme="minorEastAsia"/>
                <w:szCs w:val="22"/>
              </w:rPr>
            </w:pPr>
          </w:p>
        </w:tc>
        <w:tc>
          <w:tcPr>
            <w:tcW w:w="7933" w:type="dxa"/>
          </w:tcPr>
          <w:p w14:paraId="18BC4493" w14:textId="099F71E1" w:rsidR="00691CE4" w:rsidRPr="00D7352C" w:rsidRDefault="00691CE4" w:rsidP="00691CE4">
            <w:pPr>
              <w:rPr>
                <w:rFonts w:eastAsiaTheme="minorEastAsia"/>
                <w:szCs w:val="22"/>
              </w:rPr>
            </w:pPr>
            <w:r w:rsidRPr="00D7352C">
              <w:rPr>
                <w:rFonts w:eastAsiaTheme="minorEastAsia"/>
              </w:rPr>
              <w:t>Правовое регулирование семейных правоотношений</w:t>
            </w:r>
          </w:p>
        </w:tc>
      </w:tr>
      <w:tr w:rsidR="00691CE4" w:rsidRPr="00D7352C" w14:paraId="0849B61C" w14:textId="0EDC0227" w:rsidTr="00691CE4">
        <w:tc>
          <w:tcPr>
            <w:tcW w:w="1134" w:type="dxa"/>
          </w:tcPr>
          <w:p w14:paraId="72BE4428" w14:textId="1B1D439B" w:rsidR="00691CE4" w:rsidRPr="00D7352C" w:rsidRDefault="00691CE4" w:rsidP="00691CE4">
            <w:pPr>
              <w:widowControl w:val="0"/>
              <w:autoSpaceDE w:val="0"/>
              <w:autoSpaceDN w:val="0"/>
              <w:jc w:val="both"/>
              <w:rPr>
                <w:rFonts w:eastAsiaTheme="minorEastAsia"/>
                <w:szCs w:val="22"/>
              </w:rPr>
            </w:pPr>
            <w:r>
              <w:rPr>
                <w:rFonts w:eastAsiaTheme="minorEastAsia"/>
                <w:szCs w:val="22"/>
              </w:rPr>
              <w:t>Урок 104</w:t>
            </w:r>
          </w:p>
        </w:tc>
        <w:tc>
          <w:tcPr>
            <w:tcW w:w="7933" w:type="dxa"/>
          </w:tcPr>
          <w:p w14:paraId="294B4B91" w14:textId="489EB265" w:rsidR="00691CE4" w:rsidRPr="00D7352C" w:rsidRDefault="00691CE4" w:rsidP="00691CE4">
            <w:pPr>
              <w:rPr>
                <w:rFonts w:eastAsiaTheme="minorEastAsia"/>
                <w:szCs w:val="22"/>
              </w:rPr>
            </w:pPr>
            <w:r w:rsidRPr="00D7352C">
              <w:rPr>
                <w:rFonts w:eastAsiaTheme="minorEastAsia"/>
              </w:rPr>
              <w:t>Права и обязанности родителей и детей</w:t>
            </w:r>
          </w:p>
        </w:tc>
      </w:tr>
      <w:tr w:rsidR="00691CE4" w:rsidRPr="00D7352C" w14:paraId="2A90038F" w14:textId="71E5405D" w:rsidTr="00691CE4">
        <w:tc>
          <w:tcPr>
            <w:tcW w:w="1134" w:type="dxa"/>
          </w:tcPr>
          <w:p w14:paraId="1A9A3FD8" w14:textId="645D7499" w:rsidR="00691CE4" w:rsidRPr="00D7352C" w:rsidRDefault="00691CE4" w:rsidP="00691CE4">
            <w:pPr>
              <w:widowControl w:val="0"/>
              <w:autoSpaceDE w:val="0"/>
              <w:autoSpaceDN w:val="0"/>
              <w:jc w:val="both"/>
              <w:rPr>
                <w:rFonts w:eastAsiaTheme="minorEastAsia"/>
                <w:szCs w:val="22"/>
              </w:rPr>
            </w:pPr>
            <w:r>
              <w:rPr>
                <w:rFonts w:eastAsiaTheme="minorEastAsia"/>
                <w:szCs w:val="22"/>
              </w:rPr>
              <w:t>Урок 105</w:t>
            </w:r>
          </w:p>
        </w:tc>
        <w:tc>
          <w:tcPr>
            <w:tcW w:w="7933" w:type="dxa"/>
          </w:tcPr>
          <w:p w14:paraId="02E33191" w14:textId="60F12BDD" w:rsidR="00691CE4" w:rsidRPr="00D7352C" w:rsidRDefault="00691CE4" w:rsidP="00691CE4">
            <w:pPr>
              <w:rPr>
                <w:rFonts w:eastAsiaTheme="minorEastAsia"/>
                <w:szCs w:val="22"/>
              </w:rPr>
            </w:pPr>
            <w:r w:rsidRPr="00D7352C">
              <w:rPr>
                <w:rFonts w:eastAsiaTheme="minorEastAsia"/>
              </w:rPr>
              <w:t>Правовое регулирование трудовых правоотношений</w:t>
            </w:r>
          </w:p>
        </w:tc>
      </w:tr>
      <w:tr w:rsidR="00691CE4" w:rsidRPr="00D7352C" w14:paraId="28E16A4C" w14:textId="6AB7A7B2" w:rsidTr="00691CE4">
        <w:tc>
          <w:tcPr>
            <w:tcW w:w="1134" w:type="dxa"/>
          </w:tcPr>
          <w:p w14:paraId="10E47ECE" w14:textId="0FC1D35A" w:rsidR="00691CE4" w:rsidRPr="00D7352C" w:rsidRDefault="00691CE4" w:rsidP="00691CE4">
            <w:pPr>
              <w:widowControl w:val="0"/>
              <w:autoSpaceDE w:val="0"/>
              <w:autoSpaceDN w:val="0"/>
              <w:jc w:val="both"/>
              <w:rPr>
                <w:rFonts w:eastAsiaTheme="minorEastAsia"/>
                <w:szCs w:val="22"/>
              </w:rPr>
            </w:pPr>
            <w:r>
              <w:rPr>
                <w:rFonts w:eastAsiaTheme="minorEastAsia"/>
                <w:szCs w:val="22"/>
              </w:rPr>
              <w:t>Урок 106</w:t>
            </w:r>
          </w:p>
        </w:tc>
        <w:tc>
          <w:tcPr>
            <w:tcW w:w="7933" w:type="dxa"/>
          </w:tcPr>
          <w:p w14:paraId="22A93973" w14:textId="510DA5D3" w:rsidR="00691CE4" w:rsidRPr="00D7352C" w:rsidRDefault="00691CE4" w:rsidP="00691CE4">
            <w:pPr>
              <w:rPr>
                <w:rFonts w:eastAsiaTheme="minorEastAsia"/>
                <w:szCs w:val="22"/>
              </w:rPr>
            </w:pPr>
            <w:r w:rsidRPr="00D7352C">
              <w:rPr>
                <w:rFonts w:eastAsiaTheme="minorEastAsia"/>
              </w:rPr>
              <w:t>Особенности трудовых правоотношений с участием несовершеннолетних работников</w:t>
            </w:r>
          </w:p>
        </w:tc>
      </w:tr>
      <w:tr w:rsidR="00691CE4" w:rsidRPr="00D7352C" w14:paraId="4699CD21" w14:textId="155F3984" w:rsidTr="00691CE4">
        <w:tc>
          <w:tcPr>
            <w:tcW w:w="1134" w:type="dxa"/>
          </w:tcPr>
          <w:p w14:paraId="6914309C" w14:textId="208154D1" w:rsidR="00691CE4" w:rsidRPr="00D7352C" w:rsidRDefault="00691CE4" w:rsidP="00691CE4">
            <w:pPr>
              <w:widowControl w:val="0"/>
              <w:autoSpaceDE w:val="0"/>
              <w:autoSpaceDN w:val="0"/>
              <w:jc w:val="both"/>
              <w:rPr>
                <w:rFonts w:eastAsiaTheme="minorEastAsia"/>
                <w:szCs w:val="22"/>
              </w:rPr>
            </w:pPr>
            <w:r>
              <w:rPr>
                <w:rFonts w:eastAsiaTheme="minorEastAsia"/>
                <w:szCs w:val="22"/>
              </w:rPr>
              <w:t>Урок 107</w:t>
            </w:r>
          </w:p>
        </w:tc>
        <w:tc>
          <w:tcPr>
            <w:tcW w:w="7933" w:type="dxa"/>
          </w:tcPr>
          <w:p w14:paraId="012E3E38" w14:textId="6615A5D6" w:rsidR="00691CE4" w:rsidRPr="00D7352C" w:rsidRDefault="00691CE4" w:rsidP="00691CE4">
            <w:pPr>
              <w:rPr>
                <w:rFonts w:eastAsiaTheme="minorEastAsia"/>
                <w:szCs w:val="22"/>
              </w:rPr>
            </w:pPr>
            <w:r w:rsidRPr="00D7352C">
              <w:rPr>
                <w:rFonts w:eastAsiaTheme="minorEastAsia"/>
              </w:rPr>
              <w:t>Правовое регулирование налоговых правоотношений</w:t>
            </w:r>
          </w:p>
        </w:tc>
      </w:tr>
      <w:tr w:rsidR="00691CE4" w:rsidRPr="00D7352C" w14:paraId="0698B29D" w14:textId="2B08F2E6" w:rsidTr="00691CE4">
        <w:tc>
          <w:tcPr>
            <w:tcW w:w="1134" w:type="dxa"/>
          </w:tcPr>
          <w:p w14:paraId="636DCE85" w14:textId="7FB3EBDB" w:rsidR="00691CE4" w:rsidRPr="00D7352C" w:rsidRDefault="00691CE4" w:rsidP="00691CE4">
            <w:pPr>
              <w:widowControl w:val="0"/>
              <w:autoSpaceDE w:val="0"/>
              <w:autoSpaceDN w:val="0"/>
              <w:jc w:val="both"/>
              <w:rPr>
                <w:rFonts w:eastAsiaTheme="minorEastAsia"/>
                <w:szCs w:val="22"/>
              </w:rPr>
            </w:pPr>
            <w:r>
              <w:rPr>
                <w:rFonts w:eastAsiaTheme="minorEastAsia"/>
                <w:szCs w:val="22"/>
              </w:rPr>
              <w:t>Урок 108</w:t>
            </w:r>
          </w:p>
        </w:tc>
        <w:tc>
          <w:tcPr>
            <w:tcW w:w="7933" w:type="dxa"/>
          </w:tcPr>
          <w:p w14:paraId="115B2E6F" w14:textId="721119BC" w:rsidR="00691CE4" w:rsidRPr="00D7352C" w:rsidRDefault="00691CE4" w:rsidP="00691CE4">
            <w:pPr>
              <w:rPr>
                <w:rFonts w:eastAsiaTheme="minorEastAsia"/>
                <w:szCs w:val="22"/>
              </w:rPr>
            </w:pPr>
            <w:r w:rsidRPr="00D7352C">
              <w:rPr>
                <w:rFonts w:eastAsiaTheme="minorEastAsia"/>
              </w:rPr>
              <w:t>Права и обязанности налогоплательщиков. Ответственность за налоговые правонарушения</w:t>
            </w:r>
          </w:p>
        </w:tc>
      </w:tr>
      <w:tr w:rsidR="00691CE4" w:rsidRPr="00D7352C" w14:paraId="1D23E452" w14:textId="04FAE6B3" w:rsidTr="00691CE4">
        <w:tc>
          <w:tcPr>
            <w:tcW w:w="1134" w:type="dxa"/>
          </w:tcPr>
          <w:p w14:paraId="6909197E" w14:textId="4131E67A" w:rsidR="00691CE4" w:rsidRPr="00D7352C" w:rsidRDefault="00691CE4" w:rsidP="00691CE4">
            <w:pPr>
              <w:widowControl w:val="0"/>
              <w:autoSpaceDE w:val="0"/>
              <w:autoSpaceDN w:val="0"/>
              <w:jc w:val="both"/>
              <w:rPr>
                <w:rFonts w:eastAsiaTheme="minorEastAsia"/>
                <w:szCs w:val="22"/>
              </w:rPr>
            </w:pPr>
            <w:r>
              <w:rPr>
                <w:rFonts w:eastAsiaTheme="minorEastAsia"/>
                <w:szCs w:val="22"/>
              </w:rPr>
              <w:t>Урок 109</w:t>
            </w:r>
          </w:p>
        </w:tc>
        <w:tc>
          <w:tcPr>
            <w:tcW w:w="7933" w:type="dxa"/>
          </w:tcPr>
          <w:p w14:paraId="28710A64" w14:textId="13A85BFF" w:rsidR="00691CE4" w:rsidRPr="00D7352C" w:rsidRDefault="00691CE4" w:rsidP="00691CE4">
            <w:pPr>
              <w:rPr>
                <w:rFonts w:eastAsiaTheme="minorEastAsia"/>
                <w:szCs w:val="22"/>
              </w:rPr>
            </w:pPr>
            <w:r w:rsidRPr="00D7352C">
              <w:rPr>
                <w:rFonts w:eastAsiaTheme="minorEastAsia"/>
              </w:rPr>
              <w:t>Правовое регулирование образовательных правоотношений. Система образования в Российской Федерации</w:t>
            </w:r>
          </w:p>
        </w:tc>
      </w:tr>
      <w:tr w:rsidR="00691CE4" w:rsidRPr="00D7352C" w14:paraId="0DB46034" w14:textId="5BDB640F" w:rsidTr="00691CE4">
        <w:tc>
          <w:tcPr>
            <w:tcW w:w="1134" w:type="dxa"/>
          </w:tcPr>
          <w:p w14:paraId="2D7C1EBF" w14:textId="49F00287" w:rsidR="00691CE4" w:rsidRPr="00D7352C" w:rsidRDefault="00691CE4" w:rsidP="00691CE4">
            <w:pPr>
              <w:widowControl w:val="0"/>
              <w:autoSpaceDE w:val="0"/>
              <w:autoSpaceDN w:val="0"/>
              <w:jc w:val="both"/>
              <w:rPr>
                <w:rFonts w:eastAsiaTheme="minorEastAsia"/>
                <w:szCs w:val="22"/>
              </w:rPr>
            </w:pPr>
            <w:r>
              <w:rPr>
                <w:rFonts w:eastAsiaTheme="minorEastAsia"/>
                <w:szCs w:val="22"/>
              </w:rPr>
              <w:t>Урок 110</w:t>
            </w:r>
          </w:p>
        </w:tc>
        <w:tc>
          <w:tcPr>
            <w:tcW w:w="7933" w:type="dxa"/>
          </w:tcPr>
          <w:p w14:paraId="0A9A83FF" w14:textId="64C67A5E" w:rsidR="00691CE4" w:rsidRPr="00D7352C" w:rsidRDefault="00691CE4" w:rsidP="00691CE4">
            <w:pPr>
              <w:rPr>
                <w:rFonts w:eastAsiaTheme="minorEastAsia"/>
                <w:szCs w:val="22"/>
              </w:rPr>
            </w:pPr>
            <w:r w:rsidRPr="00D7352C">
              <w:rPr>
                <w:rFonts w:eastAsiaTheme="minorEastAsia"/>
              </w:rPr>
              <w:t>Правовое регулирование административных правоотношений</w:t>
            </w:r>
          </w:p>
        </w:tc>
      </w:tr>
      <w:tr w:rsidR="00691CE4" w:rsidRPr="00D7352C" w14:paraId="00FF36EC" w14:textId="59EAAB2A" w:rsidTr="00691CE4">
        <w:tc>
          <w:tcPr>
            <w:tcW w:w="1134" w:type="dxa"/>
          </w:tcPr>
          <w:p w14:paraId="23E41B7C" w14:textId="1991E036" w:rsidR="00691CE4" w:rsidRPr="00D7352C" w:rsidRDefault="00691CE4" w:rsidP="00691CE4">
            <w:pPr>
              <w:widowControl w:val="0"/>
              <w:autoSpaceDE w:val="0"/>
              <w:autoSpaceDN w:val="0"/>
              <w:jc w:val="both"/>
              <w:rPr>
                <w:rFonts w:eastAsiaTheme="minorEastAsia"/>
                <w:szCs w:val="22"/>
              </w:rPr>
            </w:pPr>
            <w:r>
              <w:rPr>
                <w:rFonts w:eastAsiaTheme="minorEastAsia"/>
                <w:szCs w:val="22"/>
              </w:rPr>
              <w:t>Урок 111</w:t>
            </w:r>
          </w:p>
        </w:tc>
        <w:tc>
          <w:tcPr>
            <w:tcW w:w="7933" w:type="dxa"/>
          </w:tcPr>
          <w:p w14:paraId="1AB54347" w14:textId="36E2B1A4" w:rsidR="00691CE4" w:rsidRPr="00D7352C" w:rsidRDefault="00691CE4" w:rsidP="00691CE4">
            <w:pPr>
              <w:rPr>
                <w:rFonts w:eastAsiaTheme="minorEastAsia"/>
                <w:szCs w:val="22"/>
              </w:rPr>
            </w:pPr>
            <w:r w:rsidRPr="00D7352C">
              <w:rPr>
                <w:rFonts w:eastAsiaTheme="minorEastAsia"/>
              </w:rPr>
              <w:t>Экологическое законодательство</w:t>
            </w:r>
          </w:p>
        </w:tc>
      </w:tr>
      <w:tr w:rsidR="00691CE4" w:rsidRPr="00D7352C" w14:paraId="7409A412" w14:textId="30E833A3" w:rsidTr="00691CE4">
        <w:tc>
          <w:tcPr>
            <w:tcW w:w="1134" w:type="dxa"/>
          </w:tcPr>
          <w:p w14:paraId="0953EF22" w14:textId="6367120E" w:rsidR="00691CE4" w:rsidRPr="00D7352C" w:rsidRDefault="00691CE4" w:rsidP="00691CE4">
            <w:pPr>
              <w:widowControl w:val="0"/>
              <w:autoSpaceDE w:val="0"/>
              <w:autoSpaceDN w:val="0"/>
              <w:jc w:val="both"/>
              <w:rPr>
                <w:rFonts w:eastAsiaTheme="minorEastAsia"/>
                <w:szCs w:val="22"/>
              </w:rPr>
            </w:pPr>
            <w:r>
              <w:rPr>
                <w:rFonts w:eastAsiaTheme="minorEastAsia"/>
                <w:szCs w:val="22"/>
              </w:rPr>
              <w:t>Урок 112</w:t>
            </w:r>
          </w:p>
        </w:tc>
        <w:tc>
          <w:tcPr>
            <w:tcW w:w="7933" w:type="dxa"/>
          </w:tcPr>
          <w:p w14:paraId="5711B9AC" w14:textId="5E0CE3EF" w:rsidR="00691CE4" w:rsidRPr="00D7352C" w:rsidRDefault="00691CE4" w:rsidP="00691CE4">
            <w:pPr>
              <w:rPr>
                <w:rFonts w:eastAsiaTheme="minorEastAsia"/>
                <w:szCs w:val="22"/>
              </w:rPr>
            </w:pPr>
            <w:r w:rsidRPr="00D7352C">
              <w:rPr>
                <w:rFonts w:eastAsiaTheme="minorEastAsia"/>
              </w:rPr>
              <w:t>Уголовное право</w:t>
            </w:r>
          </w:p>
        </w:tc>
      </w:tr>
      <w:tr w:rsidR="00691CE4" w:rsidRPr="00D7352C" w14:paraId="6DA055C2" w14:textId="3B06E97D" w:rsidTr="00691CE4">
        <w:tc>
          <w:tcPr>
            <w:tcW w:w="1134" w:type="dxa"/>
          </w:tcPr>
          <w:p w14:paraId="6EF5FAB8" w14:textId="07D7C7DA" w:rsidR="00691CE4" w:rsidRPr="00D7352C" w:rsidRDefault="00691CE4" w:rsidP="00691CE4">
            <w:pPr>
              <w:widowControl w:val="0"/>
              <w:autoSpaceDE w:val="0"/>
              <w:autoSpaceDN w:val="0"/>
              <w:jc w:val="both"/>
              <w:rPr>
                <w:rFonts w:eastAsiaTheme="minorEastAsia"/>
                <w:szCs w:val="22"/>
              </w:rPr>
            </w:pPr>
            <w:r>
              <w:rPr>
                <w:rFonts w:eastAsiaTheme="minorEastAsia"/>
                <w:szCs w:val="22"/>
              </w:rPr>
              <w:t>Урок 113</w:t>
            </w:r>
          </w:p>
        </w:tc>
        <w:tc>
          <w:tcPr>
            <w:tcW w:w="7933" w:type="dxa"/>
          </w:tcPr>
          <w:p w14:paraId="13383D8D" w14:textId="6F9DF53B" w:rsidR="00691CE4" w:rsidRPr="00D7352C" w:rsidRDefault="00691CE4" w:rsidP="00691CE4">
            <w:pPr>
              <w:rPr>
                <w:rFonts w:eastAsiaTheme="minorEastAsia"/>
                <w:szCs w:val="22"/>
              </w:rPr>
            </w:pPr>
            <w:r w:rsidRPr="00D7352C">
              <w:rPr>
                <w:rFonts w:eastAsiaTheme="minorEastAsia"/>
              </w:rPr>
              <w:t>Особенности уголовной ответственности несовершеннолетних</w:t>
            </w:r>
          </w:p>
        </w:tc>
      </w:tr>
      <w:tr w:rsidR="00691CE4" w:rsidRPr="00D7352C" w14:paraId="7C53810D" w14:textId="2A8ACC08" w:rsidTr="00691CE4">
        <w:tc>
          <w:tcPr>
            <w:tcW w:w="1134" w:type="dxa"/>
          </w:tcPr>
          <w:p w14:paraId="37A627D9" w14:textId="4F94DB21" w:rsidR="00691CE4" w:rsidRPr="00D7352C" w:rsidRDefault="00691CE4" w:rsidP="00691CE4">
            <w:pPr>
              <w:widowControl w:val="0"/>
              <w:autoSpaceDE w:val="0"/>
              <w:autoSpaceDN w:val="0"/>
              <w:jc w:val="both"/>
              <w:rPr>
                <w:rFonts w:eastAsiaTheme="minorEastAsia"/>
                <w:szCs w:val="22"/>
              </w:rPr>
            </w:pPr>
            <w:r>
              <w:rPr>
                <w:rFonts w:eastAsiaTheme="minorEastAsia"/>
                <w:szCs w:val="22"/>
              </w:rPr>
              <w:t>Урок 114</w:t>
            </w:r>
          </w:p>
        </w:tc>
        <w:tc>
          <w:tcPr>
            <w:tcW w:w="7933" w:type="dxa"/>
          </w:tcPr>
          <w:p w14:paraId="29C20F92" w14:textId="14DC2484" w:rsidR="00691CE4" w:rsidRPr="00D7352C" w:rsidRDefault="00691CE4" w:rsidP="00691CE4">
            <w:pPr>
              <w:rPr>
                <w:rFonts w:eastAsiaTheme="minorEastAsia"/>
                <w:szCs w:val="22"/>
              </w:rPr>
            </w:pPr>
            <w:r w:rsidRPr="00D7352C">
              <w:rPr>
                <w:rFonts w:eastAsiaTheme="minorEastAsia"/>
              </w:rPr>
              <w:t>Основные принципы конституционного, арбитражного процессов</w:t>
            </w:r>
          </w:p>
        </w:tc>
      </w:tr>
      <w:tr w:rsidR="00691CE4" w:rsidRPr="00D7352C" w14:paraId="0281BFA7" w14:textId="46A22144" w:rsidTr="00691CE4">
        <w:tc>
          <w:tcPr>
            <w:tcW w:w="1134" w:type="dxa"/>
          </w:tcPr>
          <w:p w14:paraId="0C10FB34" w14:textId="20A7457C" w:rsidR="00691CE4" w:rsidRPr="00D7352C" w:rsidRDefault="00691CE4" w:rsidP="00691CE4">
            <w:pPr>
              <w:widowControl w:val="0"/>
              <w:autoSpaceDE w:val="0"/>
              <w:autoSpaceDN w:val="0"/>
              <w:jc w:val="both"/>
              <w:rPr>
                <w:rFonts w:eastAsiaTheme="minorEastAsia"/>
                <w:szCs w:val="22"/>
              </w:rPr>
            </w:pPr>
            <w:r>
              <w:rPr>
                <w:rFonts w:eastAsiaTheme="minorEastAsia"/>
                <w:szCs w:val="22"/>
              </w:rPr>
              <w:t>Урок 115</w:t>
            </w:r>
          </w:p>
        </w:tc>
        <w:tc>
          <w:tcPr>
            <w:tcW w:w="7933" w:type="dxa"/>
          </w:tcPr>
          <w:p w14:paraId="54E2FF00" w14:textId="235D96EB" w:rsidR="00691CE4" w:rsidRPr="00D7352C" w:rsidRDefault="00691CE4" w:rsidP="00691CE4">
            <w:pPr>
              <w:rPr>
                <w:rFonts w:eastAsiaTheme="minorEastAsia"/>
                <w:szCs w:val="22"/>
              </w:rPr>
            </w:pPr>
            <w:r w:rsidRPr="00D7352C">
              <w:rPr>
                <w:rFonts w:eastAsiaTheme="minorEastAsia"/>
              </w:rPr>
              <w:t>Основные принципы гражданского процесса</w:t>
            </w:r>
          </w:p>
        </w:tc>
      </w:tr>
      <w:tr w:rsidR="00691CE4" w:rsidRPr="00D7352C" w14:paraId="057AAA5E" w14:textId="4DE67FA3" w:rsidTr="00691CE4">
        <w:tc>
          <w:tcPr>
            <w:tcW w:w="1134" w:type="dxa"/>
          </w:tcPr>
          <w:p w14:paraId="5E873EA2" w14:textId="770978A2" w:rsidR="00691CE4" w:rsidRPr="00D7352C" w:rsidRDefault="00691CE4" w:rsidP="00691CE4">
            <w:pPr>
              <w:widowControl w:val="0"/>
              <w:autoSpaceDE w:val="0"/>
              <w:autoSpaceDN w:val="0"/>
              <w:jc w:val="both"/>
              <w:rPr>
                <w:rFonts w:eastAsiaTheme="minorEastAsia"/>
                <w:szCs w:val="22"/>
              </w:rPr>
            </w:pPr>
            <w:r>
              <w:rPr>
                <w:rFonts w:eastAsiaTheme="minorEastAsia"/>
                <w:szCs w:val="22"/>
              </w:rPr>
              <w:t>Урок 116</w:t>
            </w:r>
          </w:p>
        </w:tc>
        <w:tc>
          <w:tcPr>
            <w:tcW w:w="7933" w:type="dxa"/>
          </w:tcPr>
          <w:p w14:paraId="1EBB5F7E" w14:textId="154B1EFF" w:rsidR="00691CE4" w:rsidRPr="00D7352C" w:rsidRDefault="00691CE4" w:rsidP="00691CE4">
            <w:pPr>
              <w:rPr>
                <w:rFonts w:eastAsiaTheme="minorEastAsia"/>
                <w:szCs w:val="22"/>
              </w:rPr>
            </w:pPr>
            <w:r w:rsidRPr="00D7352C">
              <w:rPr>
                <w:rFonts w:eastAsiaTheme="minorEastAsia"/>
              </w:rPr>
              <w:t>Основные принципы административного процесса</w:t>
            </w:r>
          </w:p>
        </w:tc>
      </w:tr>
      <w:tr w:rsidR="00691CE4" w:rsidRPr="00D7352C" w14:paraId="112AE72D" w14:textId="35F37207" w:rsidTr="00691CE4">
        <w:tc>
          <w:tcPr>
            <w:tcW w:w="1134" w:type="dxa"/>
          </w:tcPr>
          <w:p w14:paraId="1B331149" w14:textId="1F4E36D0" w:rsidR="00691CE4" w:rsidRPr="00D7352C" w:rsidRDefault="00691CE4" w:rsidP="00691CE4">
            <w:pPr>
              <w:widowControl w:val="0"/>
              <w:autoSpaceDE w:val="0"/>
              <w:autoSpaceDN w:val="0"/>
              <w:jc w:val="both"/>
              <w:rPr>
                <w:rFonts w:eastAsiaTheme="minorEastAsia"/>
                <w:szCs w:val="22"/>
              </w:rPr>
            </w:pPr>
            <w:r>
              <w:rPr>
                <w:rFonts w:eastAsiaTheme="minorEastAsia"/>
                <w:szCs w:val="22"/>
              </w:rPr>
              <w:t>Урок 117</w:t>
            </w:r>
          </w:p>
        </w:tc>
        <w:tc>
          <w:tcPr>
            <w:tcW w:w="7933" w:type="dxa"/>
          </w:tcPr>
          <w:p w14:paraId="576A57B9" w14:textId="25B4449A" w:rsidR="00691CE4" w:rsidRPr="00D7352C" w:rsidRDefault="00691CE4" w:rsidP="00691CE4">
            <w:pPr>
              <w:rPr>
                <w:rFonts w:eastAsiaTheme="minorEastAsia"/>
                <w:szCs w:val="22"/>
              </w:rPr>
            </w:pPr>
            <w:r w:rsidRPr="00D7352C">
              <w:rPr>
                <w:rFonts w:eastAsiaTheme="minorEastAsia"/>
              </w:rPr>
              <w:t>Основные принципы уголовного процесса</w:t>
            </w:r>
          </w:p>
        </w:tc>
      </w:tr>
      <w:tr w:rsidR="00691CE4" w:rsidRPr="00D7352C" w14:paraId="3B49CEDE" w14:textId="1991F491" w:rsidTr="00691CE4">
        <w:tc>
          <w:tcPr>
            <w:tcW w:w="1134" w:type="dxa"/>
          </w:tcPr>
          <w:p w14:paraId="360A1163" w14:textId="74F42DEB" w:rsidR="00691CE4" w:rsidRPr="00D7352C" w:rsidRDefault="00691CE4" w:rsidP="00691CE4">
            <w:pPr>
              <w:widowControl w:val="0"/>
              <w:autoSpaceDE w:val="0"/>
              <w:autoSpaceDN w:val="0"/>
              <w:jc w:val="both"/>
              <w:rPr>
                <w:rFonts w:eastAsiaTheme="minorEastAsia"/>
                <w:szCs w:val="22"/>
              </w:rPr>
            </w:pPr>
            <w:r>
              <w:rPr>
                <w:rFonts w:eastAsiaTheme="minorEastAsia"/>
                <w:szCs w:val="22"/>
              </w:rPr>
              <w:t>Урок 118</w:t>
            </w:r>
          </w:p>
        </w:tc>
        <w:tc>
          <w:tcPr>
            <w:tcW w:w="7933" w:type="dxa"/>
          </w:tcPr>
          <w:p w14:paraId="0F6010F5" w14:textId="737735E8" w:rsidR="00691CE4" w:rsidRPr="00D7352C" w:rsidRDefault="00691CE4" w:rsidP="00691CE4">
            <w:pPr>
              <w:rPr>
                <w:rFonts w:eastAsiaTheme="minorEastAsia"/>
                <w:szCs w:val="22"/>
              </w:rPr>
            </w:pPr>
            <w:r w:rsidRPr="00D7352C">
              <w:rPr>
                <w:rFonts w:eastAsiaTheme="minorEastAsia"/>
              </w:rPr>
              <w:t>Повторительно-обобщающий урок по теме "Правовое регулирование общественных отношений в Российской Федерации"</w:t>
            </w:r>
          </w:p>
        </w:tc>
      </w:tr>
      <w:tr w:rsidR="00691CE4" w:rsidRPr="00D7352C" w14:paraId="6B663B81" w14:textId="4C05A27F" w:rsidTr="00691CE4">
        <w:tc>
          <w:tcPr>
            <w:tcW w:w="1134" w:type="dxa"/>
          </w:tcPr>
          <w:p w14:paraId="469C0B31" w14:textId="4A95DC50" w:rsidR="00691CE4" w:rsidRPr="00D7352C" w:rsidRDefault="00691CE4" w:rsidP="00691CE4">
            <w:pPr>
              <w:widowControl w:val="0"/>
              <w:autoSpaceDE w:val="0"/>
              <w:autoSpaceDN w:val="0"/>
              <w:jc w:val="both"/>
              <w:rPr>
                <w:rFonts w:eastAsiaTheme="minorEastAsia"/>
                <w:szCs w:val="22"/>
              </w:rPr>
            </w:pPr>
            <w:r>
              <w:rPr>
                <w:rFonts w:eastAsiaTheme="minorEastAsia"/>
                <w:szCs w:val="22"/>
              </w:rPr>
              <w:t>Урок 119</w:t>
            </w:r>
          </w:p>
        </w:tc>
        <w:tc>
          <w:tcPr>
            <w:tcW w:w="7933" w:type="dxa"/>
          </w:tcPr>
          <w:p w14:paraId="0F37CBDD" w14:textId="6A949C13" w:rsidR="00691CE4" w:rsidRPr="00D7352C" w:rsidRDefault="00691CE4" w:rsidP="00691CE4">
            <w:pPr>
              <w:rPr>
                <w:rFonts w:eastAsiaTheme="minorEastAsia"/>
                <w:szCs w:val="22"/>
              </w:rPr>
            </w:pPr>
            <w:r w:rsidRPr="00D7352C">
              <w:rPr>
                <w:rFonts w:eastAsiaTheme="minorEastAsia"/>
              </w:rPr>
              <w:t>Итоговое повторение, представление результатов проектно-исследовательской деятельности</w:t>
            </w:r>
          </w:p>
        </w:tc>
      </w:tr>
    </w:tbl>
    <w:p w14:paraId="279E6A9C" w14:textId="1D279126" w:rsidR="00804030" w:rsidRDefault="00804030" w:rsidP="00140870">
      <w:pPr>
        <w:pStyle w:val="10"/>
      </w:pPr>
      <w:bookmarkStart w:id="11" w:name="_Toc211948198"/>
      <w:r>
        <w:lastRenderedPageBreak/>
        <w:t>3.Формы, порядок и периодичность контроля и оценки</w:t>
      </w:r>
      <w:bookmarkEnd w:id="11"/>
    </w:p>
    <w:tbl>
      <w:tblPr>
        <w:tblStyle w:val="afff0"/>
        <w:tblW w:w="1020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64"/>
        <w:gridCol w:w="3119"/>
        <w:gridCol w:w="3119"/>
      </w:tblGrid>
      <w:tr w:rsidR="00CC1690" w14:paraId="56806A34" w14:textId="77777777" w:rsidTr="0037130D">
        <w:trPr>
          <w:trHeight w:val="212"/>
        </w:trPr>
        <w:tc>
          <w:tcPr>
            <w:tcW w:w="3964" w:type="dxa"/>
            <w:tcBorders>
              <w:top w:val="single" w:sz="4" w:space="0" w:color="auto"/>
              <w:left w:val="single" w:sz="4" w:space="0" w:color="auto"/>
              <w:bottom w:val="single" w:sz="4" w:space="0" w:color="auto"/>
              <w:right w:val="single" w:sz="4" w:space="0" w:color="auto"/>
            </w:tcBorders>
            <w:vAlign w:val="center"/>
          </w:tcPr>
          <w:p w14:paraId="1C93FC37" w14:textId="1EAC51DA" w:rsidR="00CC1690" w:rsidRPr="00834060" w:rsidRDefault="00CC1690" w:rsidP="00CC1690">
            <w:pPr>
              <w:jc w:val="both"/>
            </w:pPr>
            <w:r w:rsidRPr="0077026F">
              <w:rPr>
                <w:b/>
                <w:bCs/>
              </w:rPr>
              <w:t>Результаты обучения</w:t>
            </w:r>
            <w:r w:rsidRPr="0077026F">
              <w:rPr>
                <w:rStyle w:val="aff7"/>
                <w:b/>
                <w:bCs/>
              </w:rPr>
              <w:footnoteReference w:id="5"/>
            </w:r>
          </w:p>
        </w:tc>
        <w:tc>
          <w:tcPr>
            <w:tcW w:w="3119" w:type="dxa"/>
            <w:tcBorders>
              <w:top w:val="single" w:sz="4" w:space="0" w:color="auto"/>
              <w:left w:val="single" w:sz="4" w:space="0" w:color="auto"/>
              <w:bottom w:val="single" w:sz="4" w:space="0" w:color="auto"/>
              <w:right w:val="single" w:sz="4" w:space="0" w:color="auto"/>
            </w:tcBorders>
            <w:vAlign w:val="center"/>
          </w:tcPr>
          <w:p w14:paraId="743F8625" w14:textId="732151FB" w:rsidR="00CC1690" w:rsidRPr="00834060" w:rsidRDefault="00CC1690" w:rsidP="00CC1690">
            <w:pPr>
              <w:jc w:val="both"/>
            </w:pPr>
            <w:r w:rsidRPr="0077026F">
              <w:rPr>
                <w:b/>
              </w:rPr>
              <w:t>Периодичность</w:t>
            </w:r>
            <w:r w:rsidRPr="0077026F">
              <w:rPr>
                <w:rStyle w:val="aff7"/>
                <w:b/>
              </w:rPr>
              <w:footnoteReference w:id="6"/>
            </w:r>
          </w:p>
        </w:tc>
        <w:tc>
          <w:tcPr>
            <w:tcW w:w="3119" w:type="dxa"/>
            <w:tcBorders>
              <w:top w:val="single" w:sz="4" w:space="0" w:color="auto"/>
              <w:left w:val="single" w:sz="4" w:space="0" w:color="auto"/>
              <w:bottom w:val="single" w:sz="4" w:space="0" w:color="auto"/>
              <w:right w:val="single" w:sz="4" w:space="0" w:color="auto"/>
            </w:tcBorders>
            <w:vAlign w:val="center"/>
          </w:tcPr>
          <w:p w14:paraId="440A342D" w14:textId="651D50C0" w:rsidR="00CC1690" w:rsidRPr="00834060" w:rsidRDefault="00CC1690" w:rsidP="00CC1690">
            <w:pPr>
              <w:jc w:val="both"/>
            </w:pPr>
            <w:r w:rsidRPr="0077026F">
              <w:rPr>
                <w:b/>
              </w:rPr>
              <w:t>Формы (методы) контроля и оценки</w:t>
            </w:r>
          </w:p>
        </w:tc>
      </w:tr>
      <w:tr w:rsidR="00CC1690" w14:paraId="748C19A2" w14:textId="7D32C7A8" w:rsidTr="00CC1690">
        <w:trPr>
          <w:trHeight w:val="212"/>
        </w:trPr>
        <w:tc>
          <w:tcPr>
            <w:tcW w:w="3964" w:type="dxa"/>
          </w:tcPr>
          <w:p w14:paraId="39C51652" w14:textId="15158CB6" w:rsidR="00CC1690" w:rsidRPr="0050382F" w:rsidRDefault="00CC1690" w:rsidP="0050382F">
            <w:pPr>
              <w:jc w:val="both"/>
            </w:pPr>
            <w:r w:rsidRPr="00834060">
              <w:t xml:space="preserve">ПР 2 </w:t>
            </w:r>
            <w:r w:rsidRPr="00654603">
              <w:rPr>
                <w:rFonts w:eastAsiaTheme="minorEastAsia"/>
                <w:b/>
                <w:bCs/>
                <w:highlight w:val="yellow"/>
              </w:rPr>
              <w:t>Характеризовать российские духовно-нравственные ценности, в том числе ценности человеческой жизни, патриотизма и служения Отечеству</w:t>
            </w:r>
            <w:r w:rsidRPr="00D7352C">
              <w:rPr>
                <w:rFonts w:eastAsiaTheme="minorEastAsia"/>
              </w:rPr>
              <w:t xml:space="preserve">,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w:t>
            </w:r>
            <w:r w:rsidRPr="00654603">
              <w:rPr>
                <w:rFonts w:eastAsiaTheme="minorEastAsia"/>
                <w:b/>
                <w:bCs/>
                <w:highlight w:val="yellow"/>
              </w:rPr>
              <w:t>на примерах разделов "Духовная культура", "Экономическая жизнь общества", "Общественные коммуникации".</w:t>
            </w:r>
          </w:p>
          <w:p w14:paraId="58F61B8F" w14:textId="77777777" w:rsidR="00CC1690" w:rsidRDefault="00CC1690" w:rsidP="00CC1690">
            <w:pPr>
              <w:jc w:val="both"/>
              <w:rPr>
                <w:i/>
              </w:rPr>
            </w:pPr>
          </w:p>
        </w:tc>
        <w:tc>
          <w:tcPr>
            <w:tcW w:w="3119" w:type="dxa"/>
          </w:tcPr>
          <w:p w14:paraId="6E7FFCAF" w14:textId="77777777" w:rsidR="0050382F" w:rsidRPr="0077026F" w:rsidRDefault="0050382F" w:rsidP="0050382F">
            <w:pPr>
              <w:jc w:val="center"/>
            </w:pPr>
            <w:r w:rsidRPr="0077026F">
              <w:t>Ст</w:t>
            </w:r>
            <w:r>
              <w:t>а</w:t>
            </w:r>
            <w:r w:rsidRPr="0077026F">
              <w:t>ртовый контроль</w:t>
            </w:r>
          </w:p>
          <w:p w14:paraId="3F0DB2E5" w14:textId="77777777" w:rsidR="0050382F" w:rsidRPr="0077026F" w:rsidRDefault="0050382F" w:rsidP="0050382F">
            <w:pPr>
              <w:jc w:val="center"/>
            </w:pPr>
            <w:r w:rsidRPr="0077026F">
              <w:t xml:space="preserve"> - в начале учебного года </w:t>
            </w:r>
          </w:p>
          <w:p w14:paraId="0B94D5A2" w14:textId="77777777" w:rsidR="0050382F" w:rsidRPr="0077026F" w:rsidRDefault="0050382F" w:rsidP="0050382F">
            <w:pPr>
              <w:jc w:val="center"/>
            </w:pPr>
          </w:p>
          <w:p w14:paraId="67D4648B" w14:textId="77777777" w:rsidR="0050382F" w:rsidRPr="0077026F" w:rsidRDefault="0050382F" w:rsidP="0050382F">
            <w:pPr>
              <w:jc w:val="center"/>
            </w:pPr>
            <w:r w:rsidRPr="0077026F">
              <w:t>Текущий контроль</w:t>
            </w:r>
          </w:p>
          <w:p w14:paraId="5A220747" w14:textId="77777777" w:rsidR="0050382F" w:rsidRPr="0077026F" w:rsidRDefault="0050382F" w:rsidP="0050382F">
            <w:pPr>
              <w:jc w:val="center"/>
            </w:pPr>
            <w:r w:rsidRPr="0077026F">
              <w:t xml:space="preserve"> (при итоговом оценивании по разделу)</w:t>
            </w:r>
          </w:p>
          <w:p w14:paraId="667E2660" w14:textId="77777777" w:rsidR="0050382F" w:rsidRPr="0077026F" w:rsidRDefault="0050382F" w:rsidP="0050382F">
            <w:pPr>
              <w:jc w:val="center"/>
            </w:pPr>
          </w:p>
          <w:p w14:paraId="10932D2F" w14:textId="77777777" w:rsidR="0050382F" w:rsidRPr="0077026F" w:rsidRDefault="0050382F" w:rsidP="0050382F">
            <w:pPr>
              <w:jc w:val="center"/>
            </w:pPr>
            <w:r w:rsidRPr="0077026F">
              <w:t>Промежуточная аттестация</w:t>
            </w:r>
          </w:p>
          <w:p w14:paraId="793924A9" w14:textId="09315E9D" w:rsidR="0050382F" w:rsidRPr="0077026F" w:rsidRDefault="0050382F" w:rsidP="0050382F">
            <w:pPr>
              <w:jc w:val="center"/>
            </w:pPr>
            <w:r w:rsidRPr="0077026F">
              <w:t>(</w:t>
            </w:r>
            <w:r>
              <w:t>дифференцированный зачет</w:t>
            </w:r>
            <w:r w:rsidRPr="0077026F">
              <w:t>)</w:t>
            </w:r>
          </w:p>
          <w:p w14:paraId="20405744" w14:textId="77777777" w:rsidR="0050382F" w:rsidRPr="0077026F" w:rsidRDefault="0050382F" w:rsidP="0050382F">
            <w:pPr>
              <w:jc w:val="center"/>
            </w:pPr>
          </w:p>
          <w:p w14:paraId="21F2CBA7" w14:textId="5F608685" w:rsidR="00CC1690" w:rsidRPr="00834060" w:rsidRDefault="0050382F" w:rsidP="0050382F">
            <w:pPr>
              <w:jc w:val="both"/>
            </w:pPr>
            <w:r w:rsidRPr="0077026F">
              <w:t>Публичная защита индивидуального проекта</w:t>
            </w:r>
          </w:p>
        </w:tc>
        <w:tc>
          <w:tcPr>
            <w:tcW w:w="3119" w:type="dxa"/>
          </w:tcPr>
          <w:p w14:paraId="2BB2A10D" w14:textId="77777777" w:rsidR="0050382F" w:rsidRPr="0077026F" w:rsidRDefault="0050382F" w:rsidP="0050382F">
            <w:pPr>
              <w:jc w:val="center"/>
            </w:pPr>
            <w:r w:rsidRPr="0077026F">
              <w:t xml:space="preserve">Текущий контроль преподавателя: </w:t>
            </w:r>
          </w:p>
          <w:p w14:paraId="7ED93747" w14:textId="77777777" w:rsidR="0050382F" w:rsidRPr="0077026F" w:rsidRDefault="0050382F" w:rsidP="0050382F">
            <w:pPr>
              <w:jc w:val="center"/>
            </w:pPr>
            <w:r w:rsidRPr="0077026F">
              <w:t xml:space="preserve">- в форме оценки устного опроса (индивидуальный, фронтальный); </w:t>
            </w:r>
          </w:p>
          <w:p w14:paraId="6E2A8A8A" w14:textId="114D3591" w:rsidR="0050382F" w:rsidRPr="0077026F" w:rsidRDefault="0050382F" w:rsidP="0050382F">
            <w:pPr>
              <w:jc w:val="center"/>
              <w:rPr>
                <w:b/>
              </w:rPr>
            </w:pPr>
            <w:r w:rsidRPr="0077026F">
              <w:t xml:space="preserve">- в форме оценки выполнения самостоятельной работы с учебником, тематических тестов, домашних заданий, зачетных работ, </w:t>
            </w:r>
          </w:p>
          <w:p w14:paraId="7111B1C3" w14:textId="77777777" w:rsidR="0050382F" w:rsidRPr="0077026F" w:rsidRDefault="0050382F" w:rsidP="0050382F">
            <w:pPr>
              <w:jc w:val="center"/>
              <w:rPr>
                <w:b/>
              </w:rPr>
            </w:pPr>
          </w:p>
          <w:p w14:paraId="20226594" w14:textId="77777777" w:rsidR="00CC1690" w:rsidRPr="00834060" w:rsidRDefault="00CC1690" w:rsidP="00CC1690">
            <w:pPr>
              <w:jc w:val="both"/>
            </w:pPr>
          </w:p>
        </w:tc>
      </w:tr>
      <w:tr w:rsidR="00CC1690" w14:paraId="4C896540" w14:textId="629FA7D2" w:rsidTr="00CC1690">
        <w:trPr>
          <w:trHeight w:val="212"/>
        </w:trPr>
        <w:tc>
          <w:tcPr>
            <w:tcW w:w="3964" w:type="dxa"/>
          </w:tcPr>
          <w:p w14:paraId="3803F796" w14:textId="77777777" w:rsidR="00CC1690" w:rsidRPr="00834060" w:rsidRDefault="00CC1690" w:rsidP="00CC1690">
            <w:pPr>
              <w:jc w:val="both"/>
            </w:pPr>
            <w:r w:rsidRPr="00834060">
              <w:t xml:space="preserve">ПР 3 </w:t>
            </w:r>
          </w:p>
          <w:p w14:paraId="15CF4B53" w14:textId="5021B405" w:rsidR="00CC1690" w:rsidRDefault="00CC1690" w:rsidP="00CC1690">
            <w:pPr>
              <w:jc w:val="both"/>
              <w:rPr>
                <w:i/>
              </w:rPr>
            </w:pPr>
            <w:r w:rsidRPr="00D7352C">
              <w:rPr>
                <w:rFonts w:eastAsiaTheme="minorEastAsia"/>
              </w:rPr>
              <w:t xml:space="preserve">Уметь определять смысл, различать признаки научных понятий и использовать понятийный аппарат при анализе и оценке социальных явлений, в том числе достижений российской науки и искусства, направлений научно-технологического развития Российской Федерации, при изложении собственных суждений и построении устных и письменных высказываний, включая понятия: глобализация, личность, социальные нормы, нормы поведения, мышление, духовная культура, духовные ценности, народная культура, ценности и идеалы; образование, наука, искусство, мораль, экономическая система, финансовая безопасность, финансовые институты, </w:t>
            </w:r>
            <w:r w:rsidRPr="00D7352C">
              <w:rPr>
                <w:rFonts w:eastAsiaTheme="minorEastAsia"/>
              </w:rPr>
              <w:lastRenderedPageBreak/>
              <w:t>финансовый сектор, платежные инструменты, кредиты и займы, управление долгом и управление сбережениями, информационное пространство, информационная безопасность, персональные данные, конфиденциальность, искусственный интеллект</w:t>
            </w:r>
          </w:p>
        </w:tc>
        <w:tc>
          <w:tcPr>
            <w:tcW w:w="3119" w:type="dxa"/>
          </w:tcPr>
          <w:p w14:paraId="36E9BF7B" w14:textId="77777777" w:rsidR="0050382F" w:rsidRPr="0077026F" w:rsidRDefault="0050382F" w:rsidP="0050382F">
            <w:pPr>
              <w:jc w:val="center"/>
            </w:pPr>
            <w:r w:rsidRPr="0077026F">
              <w:lastRenderedPageBreak/>
              <w:t>Текущий контроль</w:t>
            </w:r>
          </w:p>
          <w:p w14:paraId="4063B3FD" w14:textId="77777777" w:rsidR="0050382F" w:rsidRPr="0077026F" w:rsidRDefault="0050382F" w:rsidP="0050382F">
            <w:pPr>
              <w:jc w:val="center"/>
            </w:pPr>
            <w:r w:rsidRPr="0077026F">
              <w:t xml:space="preserve"> (при итоговом оценивании по разделу)</w:t>
            </w:r>
          </w:p>
          <w:p w14:paraId="4BFCD6BD" w14:textId="77777777" w:rsidR="0050382F" w:rsidRPr="0077026F" w:rsidRDefault="0050382F" w:rsidP="0050382F">
            <w:pPr>
              <w:jc w:val="center"/>
            </w:pPr>
          </w:p>
          <w:p w14:paraId="3DC6E4BB" w14:textId="77777777" w:rsidR="0050382F" w:rsidRPr="0077026F" w:rsidRDefault="0050382F" w:rsidP="0050382F">
            <w:pPr>
              <w:jc w:val="center"/>
            </w:pPr>
            <w:r w:rsidRPr="0077026F">
              <w:t>Промежуточная аттестация</w:t>
            </w:r>
          </w:p>
          <w:p w14:paraId="1241AC22" w14:textId="77777777" w:rsidR="0050382F" w:rsidRPr="0077026F" w:rsidRDefault="0050382F" w:rsidP="0050382F">
            <w:pPr>
              <w:jc w:val="center"/>
            </w:pPr>
            <w:r w:rsidRPr="0077026F">
              <w:t>(</w:t>
            </w:r>
            <w:r>
              <w:t>дифференцированный зачет</w:t>
            </w:r>
            <w:r w:rsidRPr="0077026F">
              <w:t>)</w:t>
            </w:r>
          </w:p>
          <w:p w14:paraId="7C7551CA" w14:textId="77777777" w:rsidR="0050382F" w:rsidRPr="0077026F" w:rsidRDefault="0050382F" w:rsidP="0050382F">
            <w:pPr>
              <w:jc w:val="center"/>
            </w:pPr>
          </w:p>
          <w:p w14:paraId="6DF77135" w14:textId="3BCFB07D" w:rsidR="00CC1690" w:rsidRPr="00834060" w:rsidRDefault="0050382F" w:rsidP="0050382F">
            <w:pPr>
              <w:jc w:val="both"/>
            </w:pPr>
            <w:r w:rsidRPr="0077026F">
              <w:t>Публичная защита индивидуального проекта</w:t>
            </w:r>
          </w:p>
        </w:tc>
        <w:tc>
          <w:tcPr>
            <w:tcW w:w="3119" w:type="dxa"/>
          </w:tcPr>
          <w:p w14:paraId="5211D196" w14:textId="77777777" w:rsidR="0050382F" w:rsidRPr="0077026F" w:rsidRDefault="0050382F" w:rsidP="0050382F">
            <w:pPr>
              <w:jc w:val="center"/>
            </w:pPr>
            <w:r w:rsidRPr="0077026F">
              <w:t xml:space="preserve">Текущий контроль преподавателя: </w:t>
            </w:r>
          </w:p>
          <w:p w14:paraId="10A23E6A" w14:textId="77777777" w:rsidR="0050382F" w:rsidRPr="0077026F" w:rsidRDefault="0050382F" w:rsidP="0050382F">
            <w:pPr>
              <w:jc w:val="center"/>
            </w:pPr>
            <w:r w:rsidRPr="0077026F">
              <w:t xml:space="preserve">- в форме оценки устного опроса (индивидуальный, фронтальный); </w:t>
            </w:r>
          </w:p>
          <w:p w14:paraId="21F600F4" w14:textId="3B411098" w:rsidR="00CC1690" w:rsidRPr="00834060" w:rsidRDefault="0050382F" w:rsidP="0050382F">
            <w:pPr>
              <w:jc w:val="both"/>
            </w:pPr>
            <w:r w:rsidRPr="0077026F">
              <w:t>- в форме оценки выполнения самостоятельной работы с учебником, тематических тестов, домашних заданий, зачетных работ</w:t>
            </w:r>
          </w:p>
        </w:tc>
      </w:tr>
      <w:tr w:rsidR="00CC1690" w14:paraId="07CA0D0F" w14:textId="758F4610" w:rsidTr="00CC1690">
        <w:trPr>
          <w:trHeight w:val="212"/>
        </w:trPr>
        <w:tc>
          <w:tcPr>
            <w:tcW w:w="3964" w:type="dxa"/>
          </w:tcPr>
          <w:p w14:paraId="190C40E3" w14:textId="77777777" w:rsidR="00CC1690" w:rsidRPr="00834060" w:rsidRDefault="00CC1690" w:rsidP="00CC1690">
            <w:pPr>
              <w:jc w:val="both"/>
            </w:pPr>
            <w:r w:rsidRPr="00834060">
              <w:t>ПР 4</w:t>
            </w:r>
          </w:p>
          <w:p w14:paraId="2A435475" w14:textId="4F29FE43" w:rsidR="00CC1690" w:rsidRPr="00D7352C" w:rsidRDefault="00CC1690" w:rsidP="00CC1690">
            <w:pPr>
              <w:widowControl w:val="0"/>
              <w:autoSpaceDE w:val="0"/>
              <w:autoSpaceDN w:val="0"/>
              <w:spacing w:before="240"/>
              <w:jc w:val="both"/>
              <w:rPr>
                <w:rFonts w:eastAsiaTheme="minorEastAsia"/>
              </w:rPr>
            </w:pPr>
            <w:r w:rsidRPr="00D7352C">
              <w:rPr>
                <w:rFonts w:eastAsiaTheme="minorEastAsia"/>
              </w:rPr>
              <w:t>Определять различные смыслы многозначных понятий, в том числе: общество, личность, свобода, культура, экономика, собственность.</w:t>
            </w:r>
          </w:p>
          <w:p w14:paraId="740BE7D7" w14:textId="77777777" w:rsidR="00CC1690" w:rsidRDefault="00CC1690" w:rsidP="00CC1690">
            <w:pPr>
              <w:jc w:val="both"/>
              <w:rPr>
                <w:i/>
              </w:rPr>
            </w:pPr>
          </w:p>
        </w:tc>
        <w:tc>
          <w:tcPr>
            <w:tcW w:w="3119" w:type="dxa"/>
          </w:tcPr>
          <w:p w14:paraId="29B279DD" w14:textId="77777777" w:rsidR="0050382F" w:rsidRPr="0077026F" w:rsidRDefault="0050382F" w:rsidP="0050382F">
            <w:pPr>
              <w:jc w:val="center"/>
            </w:pPr>
            <w:r w:rsidRPr="0077026F">
              <w:t>Текущий контроль</w:t>
            </w:r>
          </w:p>
          <w:p w14:paraId="3EF9CD94" w14:textId="77777777" w:rsidR="0050382F" w:rsidRPr="0077026F" w:rsidRDefault="0050382F" w:rsidP="0050382F">
            <w:pPr>
              <w:jc w:val="center"/>
            </w:pPr>
            <w:r w:rsidRPr="0077026F">
              <w:t xml:space="preserve"> (при итоговом оценивании по разделу)</w:t>
            </w:r>
          </w:p>
          <w:p w14:paraId="10508CBF" w14:textId="77777777" w:rsidR="0050382F" w:rsidRPr="0077026F" w:rsidRDefault="0050382F" w:rsidP="0050382F">
            <w:pPr>
              <w:jc w:val="center"/>
            </w:pPr>
          </w:p>
          <w:p w14:paraId="7D343707" w14:textId="77777777" w:rsidR="0050382F" w:rsidRPr="0077026F" w:rsidRDefault="0050382F" w:rsidP="0050382F">
            <w:pPr>
              <w:jc w:val="center"/>
            </w:pPr>
            <w:r w:rsidRPr="0077026F">
              <w:t>Промежуточная аттестация</w:t>
            </w:r>
          </w:p>
          <w:p w14:paraId="572FF7DC" w14:textId="77777777" w:rsidR="0050382F" w:rsidRPr="0077026F" w:rsidRDefault="0050382F" w:rsidP="0050382F">
            <w:pPr>
              <w:jc w:val="center"/>
            </w:pPr>
            <w:r w:rsidRPr="0077026F">
              <w:t>(</w:t>
            </w:r>
            <w:r>
              <w:t>дифференцированный зачет</w:t>
            </w:r>
            <w:r w:rsidRPr="0077026F">
              <w:t>)</w:t>
            </w:r>
          </w:p>
          <w:p w14:paraId="6644978C" w14:textId="77777777" w:rsidR="0050382F" w:rsidRPr="0077026F" w:rsidRDefault="0050382F" w:rsidP="0050382F">
            <w:pPr>
              <w:jc w:val="center"/>
            </w:pPr>
          </w:p>
          <w:p w14:paraId="5DD392B0" w14:textId="7076D3E3" w:rsidR="00CC1690" w:rsidRPr="00834060" w:rsidRDefault="0050382F" w:rsidP="0050382F">
            <w:pPr>
              <w:jc w:val="both"/>
            </w:pPr>
            <w:r w:rsidRPr="0077026F">
              <w:t>Публичная защита индивидуального проекта</w:t>
            </w:r>
          </w:p>
        </w:tc>
        <w:tc>
          <w:tcPr>
            <w:tcW w:w="3119" w:type="dxa"/>
          </w:tcPr>
          <w:p w14:paraId="4A2677E0" w14:textId="77777777" w:rsidR="0050382F" w:rsidRPr="0077026F" w:rsidRDefault="0050382F" w:rsidP="0050382F">
            <w:pPr>
              <w:jc w:val="center"/>
            </w:pPr>
            <w:r w:rsidRPr="0077026F">
              <w:t xml:space="preserve">Текущий контроль преподавателя: </w:t>
            </w:r>
          </w:p>
          <w:p w14:paraId="40D1B25A" w14:textId="77777777" w:rsidR="0050382F" w:rsidRPr="0077026F" w:rsidRDefault="0050382F" w:rsidP="0050382F">
            <w:pPr>
              <w:jc w:val="center"/>
            </w:pPr>
            <w:r w:rsidRPr="0077026F">
              <w:t xml:space="preserve">- в форме оценки устного опроса (индивидуальный, фронтальный); </w:t>
            </w:r>
          </w:p>
          <w:p w14:paraId="147FC136" w14:textId="47B408B4" w:rsidR="00CC1690" w:rsidRPr="00834060" w:rsidRDefault="0050382F" w:rsidP="0050382F">
            <w:pPr>
              <w:jc w:val="both"/>
            </w:pPr>
            <w:r w:rsidRPr="0077026F">
              <w:t>- в форме оценки выполнения самостоятельной работы с учебником, тематических тестов, домашних заданий, зачетных работ</w:t>
            </w:r>
          </w:p>
        </w:tc>
      </w:tr>
      <w:tr w:rsidR="00CC1690" w14:paraId="1FF46EC0" w14:textId="0423EF97" w:rsidTr="00CC1690">
        <w:trPr>
          <w:trHeight w:val="212"/>
        </w:trPr>
        <w:tc>
          <w:tcPr>
            <w:tcW w:w="3964" w:type="dxa"/>
          </w:tcPr>
          <w:p w14:paraId="3FBDF59D" w14:textId="77777777" w:rsidR="00CC1690" w:rsidRPr="00834060" w:rsidRDefault="00CC1690" w:rsidP="00CC1690">
            <w:pPr>
              <w:jc w:val="both"/>
            </w:pPr>
            <w:r w:rsidRPr="00834060">
              <w:t xml:space="preserve">ПР 5 </w:t>
            </w:r>
          </w:p>
          <w:p w14:paraId="22E17F1E" w14:textId="06E5FA3F" w:rsidR="00CC1690" w:rsidRPr="00D7352C" w:rsidRDefault="00CC1690" w:rsidP="00CC1690">
            <w:pPr>
              <w:widowControl w:val="0"/>
              <w:autoSpaceDE w:val="0"/>
              <w:autoSpaceDN w:val="0"/>
              <w:spacing w:before="240"/>
              <w:jc w:val="both"/>
              <w:rPr>
                <w:rFonts w:eastAsiaTheme="minorEastAsia"/>
              </w:rPr>
            </w:pPr>
            <w:r w:rsidRPr="00D7352C">
              <w:rPr>
                <w:rFonts w:eastAsiaTheme="minorEastAsia"/>
              </w:rPr>
              <w:t>Классифицировать и типологизировать на основе предложенных критериев используемые в социальных науках понятия и термины, отражающие явления и процессы социальной действительности, в том числе: виды и формы культуры; виды знания, науки; виды и уровни образования в Российской Федерации; виды занятости и безработицы; типы и виды финансовых институтов и финансовых услуг, направления денежно-кредитной политики.</w:t>
            </w:r>
          </w:p>
          <w:p w14:paraId="3FD66BDA" w14:textId="77777777" w:rsidR="00CC1690" w:rsidRDefault="00CC1690" w:rsidP="00CC1690">
            <w:pPr>
              <w:jc w:val="both"/>
              <w:rPr>
                <w:i/>
              </w:rPr>
            </w:pPr>
          </w:p>
        </w:tc>
        <w:tc>
          <w:tcPr>
            <w:tcW w:w="3119" w:type="dxa"/>
          </w:tcPr>
          <w:p w14:paraId="19AB993D" w14:textId="77777777" w:rsidR="0050382F" w:rsidRPr="0077026F" w:rsidRDefault="0050382F" w:rsidP="0050382F">
            <w:pPr>
              <w:jc w:val="center"/>
            </w:pPr>
            <w:r w:rsidRPr="0077026F">
              <w:t>Текущий контроль</w:t>
            </w:r>
          </w:p>
          <w:p w14:paraId="672270AE" w14:textId="77777777" w:rsidR="0050382F" w:rsidRPr="0077026F" w:rsidRDefault="0050382F" w:rsidP="0050382F">
            <w:pPr>
              <w:jc w:val="center"/>
            </w:pPr>
            <w:r w:rsidRPr="0077026F">
              <w:t xml:space="preserve"> (при итоговом оценивании по разделу)</w:t>
            </w:r>
          </w:p>
          <w:p w14:paraId="2F49B3E8" w14:textId="77777777" w:rsidR="0050382F" w:rsidRPr="0077026F" w:rsidRDefault="0050382F" w:rsidP="0050382F">
            <w:pPr>
              <w:jc w:val="center"/>
            </w:pPr>
          </w:p>
          <w:p w14:paraId="398785F3" w14:textId="77777777" w:rsidR="0050382F" w:rsidRPr="0077026F" w:rsidRDefault="0050382F" w:rsidP="0050382F">
            <w:pPr>
              <w:jc w:val="center"/>
            </w:pPr>
            <w:r w:rsidRPr="0077026F">
              <w:t>Промежуточная аттестация</w:t>
            </w:r>
          </w:p>
          <w:p w14:paraId="1F2A9DBC" w14:textId="77777777" w:rsidR="0050382F" w:rsidRPr="0077026F" w:rsidRDefault="0050382F" w:rsidP="0050382F">
            <w:pPr>
              <w:jc w:val="center"/>
            </w:pPr>
            <w:r w:rsidRPr="0077026F">
              <w:t>(</w:t>
            </w:r>
            <w:r>
              <w:t>дифференцированный зачет</w:t>
            </w:r>
            <w:r w:rsidRPr="0077026F">
              <w:t>)</w:t>
            </w:r>
          </w:p>
          <w:p w14:paraId="40F202B3" w14:textId="77777777" w:rsidR="0050382F" w:rsidRPr="0077026F" w:rsidRDefault="0050382F" w:rsidP="0050382F">
            <w:pPr>
              <w:jc w:val="center"/>
            </w:pPr>
          </w:p>
          <w:p w14:paraId="1726D6B3" w14:textId="1F5E58DB" w:rsidR="00CC1690" w:rsidRPr="00834060" w:rsidRDefault="0050382F" w:rsidP="0050382F">
            <w:pPr>
              <w:jc w:val="both"/>
            </w:pPr>
            <w:r w:rsidRPr="0077026F">
              <w:t>Публичная защита индивидуального проекта</w:t>
            </w:r>
          </w:p>
        </w:tc>
        <w:tc>
          <w:tcPr>
            <w:tcW w:w="3119" w:type="dxa"/>
          </w:tcPr>
          <w:p w14:paraId="60BEAB58" w14:textId="77777777" w:rsidR="0050382F" w:rsidRPr="0077026F" w:rsidRDefault="0050382F" w:rsidP="0050382F">
            <w:pPr>
              <w:jc w:val="center"/>
            </w:pPr>
            <w:r w:rsidRPr="0077026F">
              <w:t xml:space="preserve">Текущий контроль преподавателя: </w:t>
            </w:r>
          </w:p>
          <w:p w14:paraId="0DC03387" w14:textId="77777777" w:rsidR="0050382F" w:rsidRPr="0077026F" w:rsidRDefault="0050382F" w:rsidP="0050382F">
            <w:pPr>
              <w:jc w:val="center"/>
            </w:pPr>
            <w:r w:rsidRPr="0077026F">
              <w:t xml:space="preserve">- в форме оценки устного опроса (индивидуальный, фронтальный); </w:t>
            </w:r>
          </w:p>
          <w:p w14:paraId="71AB2575" w14:textId="21856C61" w:rsidR="00CC1690" w:rsidRPr="00834060" w:rsidRDefault="0050382F" w:rsidP="0050382F">
            <w:pPr>
              <w:jc w:val="both"/>
            </w:pPr>
            <w:r w:rsidRPr="0077026F">
              <w:t>- в форме оценки выполнения самостоятельной работы с учебником, тематических тестов, домашних заданий, зачетных работ</w:t>
            </w:r>
          </w:p>
        </w:tc>
      </w:tr>
      <w:tr w:rsidR="00CC1690" w14:paraId="1B2604C6" w14:textId="4DC8DCC9" w:rsidTr="00CC1690">
        <w:trPr>
          <w:trHeight w:val="212"/>
        </w:trPr>
        <w:tc>
          <w:tcPr>
            <w:tcW w:w="3964" w:type="dxa"/>
          </w:tcPr>
          <w:p w14:paraId="7A9FDFE0" w14:textId="77777777" w:rsidR="00CC1690" w:rsidRPr="00834060" w:rsidRDefault="00CC1690" w:rsidP="00CC1690">
            <w:pPr>
              <w:jc w:val="both"/>
            </w:pPr>
            <w:r w:rsidRPr="00834060">
              <w:t xml:space="preserve">ПР 6 </w:t>
            </w:r>
          </w:p>
          <w:p w14:paraId="439DE34E" w14:textId="0BA601CE" w:rsidR="00CC1690" w:rsidRDefault="00CC1690" w:rsidP="00CC1690">
            <w:pPr>
              <w:widowControl w:val="0"/>
              <w:shd w:val="clear" w:color="auto" w:fill="FFFFFF"/>
              <w:tabs>
                <w:tab w:val="left" w:pos="278"/>
              </w:tabs>
              <w:autoSpaceDE w:val="0"/>
              <w:autoSpaceDN w:val="0"/>
              <w:adjustRightInd w:val="0"/>
              <w:jc w:val="both"/>
              <w:rPr>
                <w:color w:val="1A171B"/>
              </w:rPr>
            </w:pPr>
            <w:r w:rsidRPr="00D7352C">
              <w:rPr>
                <w:rFonts w:eastAsiaTheme="minorEastAsia"/>
              </w:rPr>
              <w:t>Уметь устанавливать, выявлять, объяснять и конкретизировать примерами причинно-следственные, функциональные, иерархические и другие связи подсистем и элементов общества; материальной и духовной культуры; владеть уровнями и методами научного познания; общественного и индивидуального сознания; особенностей</w:t>
            </w:r>
          </w:p>
        </w:tc>
        <w:tc>
          <w:tcPr>
            <w:tcW w:w="3119" w:type="dxa"/>
          </w:tcPr>
          <w:p w14:paraId="01839C82" w14:textId="77777777" w:rsidR="0050382F" w:rsidRPr="0077026F" w:rsidRDefault="0050382F" w:rsidP="0050382F">
            <w:pPr>
              <w:jc w:val="center"/>
            </w:pPr>
            <w:r w:rsidRPr="0077026F">
              <w:t>Текущий контроль</w:t>
            </w:r>
          </w:p>
          <w:p w14:paraId="3117DDA0" w14:textId="77777777" w:rsidR="0050382F" w:rsidRPr="0077026F" w:rsidRDefault="0050382F" w:rsidP="0050382F">
            <w:pPr>
              <w:jc w:val="center"/>
            </w:pPr>
            <w:r w:rsidRPr="0077026F">
              <w:t xml:space="preserve"> (при итоговом оценивании по разделу)</w:t>
            </w:r>
          </w:p>
          <w:p w14:paraId="7B9E1804" w14:textId="77777777" w:rsidR="0050382F" w:rsidRPr="0077026F" w:rsidRDefault="0050382F" w:rsidP="0050382F">
            <w:pPr>
              <w:jc w:val="center"/>
            </w:pPr>
          </w:p>
          <w:p w14:paraId="7B0C5570" w14:textId="77777777" w:rsidR="0050382F" w:rsidRPr="0077026F" w:rsidRDefault="0050382F" w:rsidP="0050382F">
            <w:pPr>
              <w:jc w:val="center"/>
            </w:pPr>
            <w:r w:rsidRPr="0077026F">
              <w:t>Промежуточная аттестация</w:t>
            </w:r>
          </w:p>
          <w:p w14:paraId="23369536" w14:textId="77777777" w:rsidR="0050382F" w:rsidRPr="0077026F" w:rsidRDefault="0050382F" w:rsidP="0050382F">
            <w:pPr>
              <w:jc w:val="center"/>
            </w:pPr>
            <w:r w:rsidRPr="0077026F">
              <w:t>(</w:t>
            </w:r>
            <w:r>
              <w:t>дифференцированный зачет</w:t>
            </w:r>
            <w:r w:rsidRPr="0077026F">
              <w:t>)</w:t>
            </w:r>
          </w:p>
          <w:p w14:paraId="00070546" w14:textId="77777777" w:rsidR="0050382F" w:rsidRPr="0077026F" w:rsidRDefault="0050382F" w:rsidP="0050382F">
            <w:pPr>
              <w:jc w:val="center"/>
            </w:pPr>
          </w:p>
          <w:p w14:paraId="5C685D2D" w14:textId="2861FAF0" w:rsidR="00CC1690" w:rsidRPr="00834060" w:rsidRDefault="0050382F" w:rsidP="0050382F">
            <w:pPr>
              <w:jc w:val="both"/>
            </w:pPr>
            <w:r w:rsidRPr="0077026F">
              <w:t>Публичная защита индивидуального проекта</w:t>
            </w:r>
          </w:p>
        </w:tc>
        <w:tc>
          <w:tcPr>
            <w:tcW w:w="3119" w:type="dxa"/>
          </w:tcPr>
          <w:p w14:paraId="2DCAD86C" w14:textId="77777777" w:rsidR="00CC1690" w:rsidRPr="00834060" w:rsidRDefault="00CC1690" w:rsidP="00CC1690">
            <w:pPr>
              <w:jc w:val="both"/>
            </w:pPr>
          </w:p>
        </w:tc>
      </w:tr>
      <w:tr w:rsidR="00CC1690" w14:paraId="413C7336" w14:textId="59DD7310" w:rsidTr="00CC1690">
        <w:trPr>
          <w:trHeight w:val="212"/>
        </w:trPr>
        <w:tc>
          <w:tcPr>
            <w:tcW w:w="3964" w:type="dxa"/>
          </w:tcPr>
          <w:p w14:paraId="21BFC73E" w14:textId="77777777" w:rsidR="00CC1690" w:rsidRPr="00834060" w:rsidRDefault="00CC1690" w:rsidP="00CC1690">
            <w:pPr>
              <w:jc w:val="both"/>
            </w:pPr>
            <w:r w:rsidRPr="00834060">
              <w:t xml:space="preserve">ПР 7 </w:t>
            </w:r>
          </w:p>
          <w:p w14:paraId="24508CF6" w14:textId="0D416B58" w:rsidR="00CC1690" w:rsidRDefault="00CC1690" w:rsidP="00CC1690">
            <w:pPr>
              <w:widowControl w:val="0"/>
              <w:shd w:val="clear" w:color="auto" w:fill="FFFFFF"/>
              <w:tabs>
                <w:tab w:val="left" w:pos="278"/>
              </w:tabs>
              <w:autoSpaceDE w:val="0"/>
              <w:autoSpaceDN w:val="0"/>
              <w:adjustRightInd w:val="0"/>
              <w:jc w:val="both"/>
              <w:rPr>
                <w:color w:val="1A171B"/>
              </w:rPr>
            </w:pPr>
            <w:r w:rsidRPr="00D7352C">
              <w:rPr>
                <w:rFonts w:eastAsiaTheme="minorEastAsia"/>
              </w:rPr>
              <w:t xml:space="preserve">Характеризовать причины и последствия преобразований в </w:t>
            </w:r>
            <w:r w:rsidRPr="00D7352C">
              <w:rPr>
                <w:rFonts w:eastAsiaTheme="minorEastAsia"/>
              </w:rPr>
              <w:lastRenderedPageBreak/>
              <w:t>духовной, экономической сферах жизни российского общества; противоречивого характера общественного прогресса; глобализации; культурного многообразия современного общества; возрастания роли науки в современном обществе; инфляции, безработицы; функции образования, науки как социальных институтов; морали; искусства; экономические функции государства, Центрального банка Российской</w:t>
            </w:r>
            <w:r>
              <w:rPr>
                <w:rFonts w:eastAsiaTheme="minorEastAsia"/>
              </w:rPr>
              <w:t xml:space="preserve"> Федерации</w:t>
            </w:r>
          </w:p>
        </w:tc>
        <w:tc>
          <w:tcPr>
            <w:tcW w:w="3119" w:type="dxa"/>
          </w:tcPr>
          <w:p w14:paraId="51E49EFB" w14:textId="77777777" w:rsidR="0050382F" w:rsidRPr="0077026F" w:rsidRDefault="0050382F" w:rsidP="0050382F">
            <w:pPr>
              <w:jc w:val="center"/>
            </w:pPr>
            <w:r w:rsidRPr="0077026F">
              <w:lastRenderedPageBreak/>
              <w:t>Текущий контроль</w:t>
            </w:r>
          </w:p>
          <w:p w14:paraId="4AB3E9D6" w14:textId="77777777" w:rsidR="0050382F" w:rsidRPr="0077026F" w:rsidRDefault="0050382F" w:rsidP="0050382F">
            <w:pPr>
              <w:jc w:val="center"/>
            </w:pPr>
            <w:r w:rsidRPr="0077026F">
              <w:t xml:space="preserve"> (при итоговом оценивании по разделу)</w:t>
            </w:r>
          </w:p>
          <w:p w14:paraId="731E8ABC" w14:textId="77777777" w:rsidR="0050382F" w:rsidRPr="0077026F" w:rsidRDefault="0050382F" w:rsidP="0050382F">
            <w:pPr>
              <w:jc w:val="center"/>
            </w:pPr>
          </w:p>
          <w:p w14:paraId="75BD3FE3" w14:textId="77777777" w:rsidR="0050382F" w:rsidRPr="0077026F" w:rsidRDefault="0050382F" w:rsidP="0050382F">
            <w:pPr>
              <w:jc w:val="center"/>
            </w:pPr>
            <w:r w:rsidRPr="0077026F">
              <w:t>Промежуточная аттестация</w:t>
            </w:r>
          </w:p>
          <w:p w14:paraId="7848CF63" w14:textId="77777777" w:rsidR="0050382F" w:rsidRPr="0077026F" w:rsidRDefault="0050382F" w:rsidP="0050382F">
            <w:pPr>
              <w:jc w:val="center"/>
            </w:pPr>
            <w:r w:rsidRPr="0077026F">
              <w:t>(</w:t>
            </w:r>
            <w:r>
              <w:t>дифференцированный зачет</w:t>
            </w:r>
            <w:r w:rsidRPr="0077026F">
              <w:t>)</w:t>
            </w:r>
          </w:p>
          <w:p w14:paraId="1C4906C6" w14:textId="77777777" w:rsidR="0050382F" w:rsidRPr="0077026F" w:rsidRDefault="0050382F" w:rsidP="0050382F">
            <w:pPr>
              <w:jc w:val="center"/>
            </w:pPr>
          </w:p>
          <w:p w14:paraId="5AD47825" w14:textId="38958C82" w:rsidR="00CC1690" w:rsidRPr="00834060" w:rsidRDefault="0050382F" w:rsidP="0050382F">
            <w:pPr>
              <w:jc w:val="both"/>
            </w:pPr>
            <w:r w:rsidRPr="0077026F">
              <w:t>Публичная защита индивидуального проекта</w:t>
            </w:r>
          </w:p>
        </w:tc>
        <w:tc>
          <w:tcPr>
            <w:tcW w:w="3119" w:type="dxa"/>
          </w:tcPr>
          <w:p w14:paraId="169B90C5" w14:textId="77777777" w:rsidR="0050382F" w:rsidRPr="0077026F" w:rsidRDefault="0050382F" w:rsidP="0050382F">
            <w:pPr>
              <w:jc w:val="center"/>
            </w:pPr>
            <w:r w:rsidRPr="0077026F">
              <w:lastRenderedPageBreak/>
              <w:t xml:space="preserve">Текущий контроль преподавателя: </w:t>
            </w:r>
          </w:p>
          <w:p w14:paraId="690D8CA3" w14:textId="77777777" w:rsidR="0050382F" w:rsidRPr="0077026F" w:rsidRDefault="0050382F" w:rsidP="0050382F">
            <w:pPr>
              <w:jc w:val="center"/>
            </w:pPr>
            <w:r w:rsidRPr="0077026F">
              <w:lastRenderedPageBreak/>
              <w:t xml:space="preserve">- в форме оценки устного опроса (индивидуальный, фронтальный); </w:t>
            </w:r>
          </w:p>
          <w:p w14:paraId="1F93FFC3" w14:textId="47D93676" w:rsidR="00CC1690" w:rsidRPr="00834060" w:rsidRDefault="0050382F" w:rsidP="0050382F">
            <w:pPr>
              <w:jc w:val="both"/>
            </w:pPr>
            <w:r w:rsidRPr="0077026F">
              <w:t>- в форме оценки выполнения самостоятельной работы с учебником, тематических тестов, домашних заданий, зачетных работ</w:t>
            </w:r>
          </w:p>
        </w:tc>
      </w:tr>
      <w:tr w:rsidR="00CC1690" w14:paraId="2CDB9568" w14:textId="0BC7923E" w:rsidTr="00CC1690">
        <w:trPr>
          <w:trHeight w:val="212"/>
        </w:trPr>
        <w:tc>
          <w:tcPr>
            <w:tcW w:w="3964" w:type="dxa"/>
          </w:tcPr>
          <w:p w14:paraId="67F3AF43" w14:textId="77777777" w:rsidR="00CC1690" w:rsidRPr="00834060" w:rsidRDefault="00CC1690" w:rsidP="00CC1690">
            <w:pPr>
              <w:jc w:val="both"/>
            </w:pPr>
            <w:r>
              <w:lastRenderedPageBreak/>
              <w:t>ПР 8</w:t>
            </w:r>
          </w:p>
          <w:p w14:paraId="352AA32D" w14:textId="23BB6A8F" w:rsidR="00CC1690" w:rsidRPr="00D7352C" w:rsidRDefault="00CC1690" w:rsidP="00CC1690">
            <w:pPr>
              <w:widowControl w:val="0"/>
              <w:autoSpaceDE w:val="0"/>
              <w:autoSpaceDN w:val="0"/>
              <w:spacing w:before="240"/>
              <w:jc w:val="both"/>
              <w:rPr>
                <w:rFonts w:eastAsiaTheme="minorEastAsia"/>
              </w:rPr>
            </w:pPr>
            <w:r w:rsidRPr="00D7352C">
              <w:rPr>
                <w:rFonts w:eastAsiaTheme="minorEastAsia"/>
              </w:rPr>
              <w:t>Отражать связи социальных объектов и явлений с помощью различных знаковых систем, в том числе в таблицах, схемах, диаграммах, графиках.</w:t>
            </w:r>
          </w:p>
          <w:p w14:paraId="3FC2BD0E" w14:textId="77777777" w:rsidR="00CC1690" w:rsidRDefault="00CC1690" w:rsidP="00CC1690">
            <w:pPr>
              <w:widowControl w:val="0"/>
              <w:shd w:val="clear" w:color="auto" w:fill="FFFFFF"/>
              <w:tabs>
                <w:tab w:val="left" w:pos="278"/>
              </w:tabs>
              <w:autoSpaceDE w:val="0"/>
              <w:autoSpaceDN w:val="0"/>
              <w:adjustRightInd w:val="0"/>
              <w:jc w:val="both"/>
              <w:rPr>
                <w:color w:val="1A171B"/>
              </w:rPr>
            </w:pPr>
          </w:p>
        </w:tc>
        <w:tc>
          <w:tcPr>
            <w:tcW w:w="3119" w:type="dxa"/>
          </w:tcPr>
          <w:p w14:paraId="5C3C2201" w14:textId="77777777" w:rsidR="0050382F" w:rsidRPr="0077026F" w:rsidRDefault="0050382F" w:rsidP="0050382F">
            <w:pPr>
              <w:jc w:val="center"/>
            </w:pPr>
            <w:r w:rsidRPr="0077026F">
              <w:t>Текущий контроль</w:t>
            </w:r>
          </w:p>
          <w:p w14:paraId="09F164D9" w14:textId="77777777" w:rsidR="0050382F" w:rsidRPr="0077026F" w:rsidRDefault="0050382F" w:rsidP="0050382F">
            <w:pPr>
              <w:jc w:val="center"/>
            </w:pPr>
            <w:r w:rsidRPr="0077026F">
              <w:t xml:space="preserve"> (при итоговом оценивании по разделу)</w:t>
            </w:r>
          </w:p>
          <w:p w14:paraId="0CB67C34" w14:textId="77777777" w:rsidR="0050382F" w:rsidRPr="0077026F" w:rsidRDefault="0050382F" w:rsidP="0050382F">
            <w:pPr>
              <w:jc w:val="center"/>
            </w:pPr>
          </w:p>
          <w:p w14:paraId="4FC7802D" w14:textId="77777777" w:rsidR="0050382F" w:rsidRPr="0077026F" w:rsidRDefault="0050382F" w:rsidP="0050382F">
            <w:pPr>
              <w:jc w:val="center"/>
            </w:pPr>
            <w:r w:rsidRPr="0077026F">
              <w:t>Промежуточная аттестация</w:t>
            </w:r>
          </w:p>
          <w:p w14:paraId="338D1B69" w14:textId="77777777" w:rsidR="0050382F" w:rsidRPr="0077026F" w:rsidRDefault="0050382F" w:rsidP="0050382F">
            <w:pPr>
              <w:jc w:val="center"/>
            </w:pPr>
            <w:r w:rsidRPr="0077026F">
              <w:t>(</w:t>
            </w:r>
            <w:r>
              <w:t>дифференцированный зачет</w:t>
            </w:r>
            <w:r w:rsidRPr="0077026F">
              <w:t>)</w:t>
            </w:r>
          </w:p>
          <w:p w14:paraId="4761558C" w14:textId="77777777" w:rsidR="0050382F" w:rsidRPr="0077026F" w:rsidRDefault="0050382F" w:rsidP="0050382F">
            <w:pPr>
              <w:jc w:val="center"/>
            </w:pPr>
          </w:p>
          <w:p w14:paraId="65C07031" w14:textId="7C1BC3DB" w:rsidR="00CC1690" w:rsidRDefault="0050382F" w:rsidP="0050382F">
            <w:pPr>
              <w:jc w:val="both"/>
            </w:pPr>
            <w:r w:rsidRPr="0077026F">
              <w:t>Публичная защита индивидуального проекта</w:t>
            </w:r>
          </w:p>
        </w:tc>
        <w:tc>
          <w:tcPr>
            <w:tcW w:w="3119" w:type="dxa"/>
          </w:tcPr>
          <w:p w14:paraId="730B2042" w14:textId="77777777" w:rsidR="0050382F" w:rsidRPr="0077026F" w:rsidRDefault="0050382F" w:rsidP="0050382F">
            <w:pPr>
              <w:jc w:val="center"/>
            </w:pPr>
            <w:r w:rsidRPr="0077026F">
              <w:t xml:space="preserve">Текущий контроль преподавателя: </w:t>
            </w:r>
          </w:p>
          <w:p w14:paraId="0CE18A8D" w14:textId="77777777" w:rsidR="0050382F" w:rsidRPr="0077026F" w:rsidRDefault="0050382F" w:rsidP="0050382F">
            <w:pPr>
              <w:jc w:val="center"/>
            </w:pPr>
            <w:r w:rsidRPr="0077026F">
              <w:t xml:space="preserve">- в форме оценки устного опроса (индивидуальный, фронтальный); </w:t>
            </w:r>
          </w:p>
          <w:p w14:paraId="0242030F" w14:textId="438CFF64" w:rsidR="00CC1690" w:rsidRDefault="0050382F" w:rsidP="0050382F">
            <w:pPr>
              <w:jc w:val="both"/>
            </w:pPr>
            <w:r w:rsidRPr="0077026F">
              <w:t>- в форме оценки выполнения самостоятельной работы с учебником, тематических тестов, домашних заданий, зачетных работ</w:t>
            </w:r>
          </w:p>
        </w:tc>
      </w:tr>
      <w:tr w:rsidR="00CC1690" w14:paraId="06D784D4" w14:textId="397C0235" w:rsidTr="00CC1690">
        <w:trPr>
          <w:trHeight w:val="212"/>
        </w:trPr>
        <w:tc>
          <w:tcPr>
            <w:tcW w:w="3964" w:type="dxa"/>
          </w:tcPr>
          <w:p w14:paraId="5E62FA39" w14:textId="77777777" w:rsidR="00CC1690" w:rsidRPr="00834060" w:rsidRDefault="00CC1690" w:rsidP="00CC1690">
            <w:pPr>
              <w:jc w:val="both"/>
            </w:pPr>
            <w:r>
              <w:t>ПР 9</w:t>
            </w:r>
          </w:p>
          <w:p w14:paraId="2D44F678" w14:textId="762757DF" w:rsidR="00CC1690" w:rsidRPr="00D7352C" w:rsidRDefault="00CC1690" w:rsidP="00CC1690">
            <w:pPr>
              <w:widowControl w:val="0"/>
              <w:autoSpaceDE w:val="0"/>
              <w:autoSpaceDN w:val="0"/>
              <w:spacing w:before="240"/>
              <w:ind w:firstLine="540"/>
              <w:jc w:val="both"/>
              <w:rPr>
                <w:rFonts w:eastAsiaTheme="minorEastAsia"/>
              </w:rPr>
            </w:pPr>
            <w:r w:rsidRPr="00654603">
              <w:rPr>
                <w:rFonts w:eastAsiaTheme="minorEastAsia"/>
                <w:b/>
                <w:bCs/>
                <w:highlight w:val="yellow"/>
              </w:rPr>
              <w:t>Применять знания, полученные при изучении разделов "Духовная культура", "Экономическая жизнь общества", "Общественные коммуникации</w:t>
            </w:r>
            <w:r w:rsidRPr="00654603">
              <w:rPr>
                <w:rFonts w:eastAsiaTheme="minorEastAsia"/>
                <w:highlight w:val="yellow"/>
              </w:rPr>
              <w:t>"</w:t>
            </w:r>
            <w:r w:rsidRPr="00D7352C">
              <w:rPr>
                <w:rFonts w:eastAsiaTheme="minorEastAsia"/>
              </w:rPr>
              <w:t xml:space="preserve"> для анализа социальной информации о многообразии путей и форм общественного развития, российском обществе, об угрозах и вызовах развития в XXI в., о развитии духовной культуры, о проблемах и современных тенденциях, направлениях и механизмах экономического развития,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w:t>
            </w:r>
          </w:p>
          <w:p w14:paraId="49B02DBD" w14:textId="77777777" w:rsidR="00CC1690" w:rsidRDefault="00CC1690" w:rsidP="00CC1690">
            <w:pPr>
              <w:widowControl w:val="0"/>
              <w:shd w:val="clear" w:color="auto" w:fill="FFFFFF"/>
              <w:tabs>
                <w:tab w:val="left" w:pos="278"/>
              </w:tabs>
              <w:autoSpaceDE w:val="0"/>
              <w:autoSpaceDN w:val="0"/>
              <w:adjustRightInd w:val="0"/>
              <w:jc w:val="both"/>
              <w:rPr>
                <w:color w:val="1A171B"/>
              </w:rPr>
            </w:pPr>
          </w:p>
        </w:tc>
        <w:tc>
          <w:tcPr>
            <w:tcW w:w="3119" w:type="dxa"/>
          </w:tcPr>
          <w:p w14:paraId="5035AD42" w14:textId="77777777" w:rsidR="0050382F" w:rsidRPr="0077026F" w:rsidRDefault="0050382F" w:rsidP="0050382F">
            <w:pPr>
              <w:jc w:val="center"/>
            </w:pPr>
            <w:r w:rsidRPr="0077026F">
              <w:t>Текущий контроль</w:t>
            </w:r>
          </w:p>
          <w:p w14:paraId="36448AD4" w14:textId="77777777" w:rsidR="0050382F" w:rsidRPr="0077026F" w:rsidRDefault="0050382F" w:rsidP="0050382F">
            <w:pPr>
              <w:jc w:val="center"/>
            </w:pPr>
            <w:r w:rsidRPr="0077026F">
              <w:t xml:space="preserve"> (при итоговом оценивании по разделу)</w:t>
            </w:r>
          </w:p>
          <w:p w14:paraId="7E8EB649" w14:textId="77777777" w:rsidR="0050382F" w:rsidRPr="0077026F" w:rsidRDefault="0050382F" w:rsidP="0050382F">
            <w:pPr>
              <w:jc w:val="center"/>
            </w:pPr>
          </w:p>
          <w:p w14:paraId="43F41577" w14:textId="77777777" w:rsidR="0050382F" w:rsidRPr="0077026F" w:rsidRDefault="0050382F" w:rsidP="0050382F">
            <w:pPr>
              <w:jc w:val="center"/>
            </w:pPr>
            <w:r w:rsidRPr="0077026F">
              <w:t>Промежуточная аттестация</w:t>
            </w:r>
          </w:p>
          <w:p w14:paraId="05E85551" w14:textId="77777777" w:rsidR="0050382F" w:rsidRPr="0077026F" w:rsidRDefault="0050382F" w:rsidP="0050382F">
            <w:pPr>
              <w:jc w:val="center"/>
            </w:pPr>
            <w:r w:rsidRPr="0077026F">
              <w:t>(</w:t>
            </w:r>
            <w:r>
              <w:t>дифференцированный зачет</w:t>
            </w:r>
            <w:r w:rsidRPr="0077026F">
              <w:t>)</w:t>
            </w:r>
          </w:p>
          <w:p w14:paraId="3D1DCB29" w14:textId="77777777" w:rsidR="0050382F" w:rsidRPr="0077026F" w:rsidRDefault="0050382F" w:rsidP="0050382F">
            <w:pPr>
              <w:jc w:val="center"/>
            </w:pPr>
          </w:p>
          <w:p w14:paraId="7912F087" w14:textId="3B07A95B" w:rsidR="00CC1690" w:rsidRDefault="0050382F" w:rsidP="0050382F">
            <w:pPr>
              <w:jc w:val="both"/>
            </w:pPr>
            <w:r w:rsidRPr="0077026F">
              <w:t>Публичная защита индивидуального проекта</w:t>
            </w:r>
          </w:p>
        </w:tc>
        <w:tc>
          <w:tcPr>
            <w:tcW w:w="3119" w:type="dxa"/>
          </w:tcPr>
          <w:p w14:paraId="5A0CA51C" w14:textId="77777777" w:rsidR="0050382F" w:rsidRPr="0077026F" w:rsidRDefault="0050382F" w:rsidP="0050382F">
            <w:pPr>
              <w:jc w:val="center"/>
              <w:rPr>
                <w:b/>
              </w:rPr>
            </w:pPr>
            <w:r>
              <w:t xml:space="preserve">Подготовка и защита </w:t>
            </w:r>
            <w:r w:rsidRPr="0077026F">
              <w:t>исследовательск</w:t>
            </w:r>
            <w:r>
              <w:t>ого</w:t>
            </w:r>
            <w:r w:rsidRPr="0077026F">
              <w:t xml:space="preserve"> проект</w:t>
            </w:r>
            <w:r>
              <w:t>а</w:t>
            </w:r>
            <w:r w:rsidRPr="0077026F">
              <w:t xml:space="preserve"> </w:t>
            </w:r>
          </w:p>
          <w:p w14:paraId="656D8817" w14:textId="77777777" w:rsidR="00CC1690" w:rsidRDefault="00CC1690" w:rsidP="00CC1690">
            <w:pPr>
              <w:jc w:val="both"/>
            </w:pPr>
          </w:p>
        </w:tc>
      </w:tr>
      <w:tr w:rsidR="00CC1690" w14:paraId="215739E1" w14:textId="360ACD39" w:rsidTr="00CC1690">
        <w:trPr>
          <w:trHeight w:val="212"/>
        </w:trPr>
        <w:tc>
          <w:tcPr>
            <w:tcW w:w="3964" w:type="dxa"/>
          </w:tcPr>
          <w:p w14:paraId="428C7DE3" w14:textId="77777777" w:rsidR="00CC1690" w:rsidRPr="00834060" w:rsidRDefault="00CC1690" w:rsidP="00CC1690">
            <w:pPr>
              <w:jc w:val="both"/>
            </w:pPr>
            <w:r>
              <w:lastRenderedPageBreak/>
              <w:t>ПР 10</w:t>
            </w:r>
          </w:p>
          <w:p w14:paraId="0CA2255C" w14:textId="6EB22042" w:rsidR="00CC1690" w:rsidRPr="00D7352C" w:rsidRDefault="00CC1690" w:rsidP="00CC1690">
            <w:pPr>
              <w:widowControl w:val="0"/>
              <w:autoSpaceDE w:val="0"/>
              <w:autoSpaceDN w:val="0"/>
              <w:spacing w:before="240"/>
              <w:ind w:firstLine="540"/>
              <w:jc w:val="both"/>
              <w:rPr>
                <w:rFonts w:eastAsiaTheme="minorEastAsia"/>
              </w:rPr>
            </w:pPr>
            <w:r w:rsidRPr="00D7352C">
              <w:rPr>
                <w:rFonts w:eastAsiaTheme="minorEastAsia"/>
              </w:rPr>
              <w:t>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разделов "Духовная культура", "Экономическая жизнь общества", "Общественные коммуникации".</w:t>
            </w:r>
          </w:p>
          <w:p w14:paraId="43800546" w14:textId="77777777" w:rsidR="00CC1690" w:rsidRDefault="00CC1690" w:rsidP="00CC1690">
            <w:pPr>
              <w:widowControl w:val="0"/>
              <w:shd w:val="clear" w:color="auto" w:fill="FFFFFF"/>
              <w:tabs>
                <w:tab w:val="left" w:pos="278"/>
              </w:tabs>
              <w:autoSpaceDE w:val="0"/>
              <w:autoSpaceDN w:val="0"/>
              <w:adjustRightInd w:val="0"/>
              <w:jc w:val="both"/>
              <w:rPr>
                <w:color w:val="1A171B"/>
              </w:rPr>
            </w:pPr>
          </w:p>
        </w:tc>
        <w:tc>
          <w:tcPr>
            <w:tcW w:w="3119" w:type="dxa"/>
          </w:tcPr>
          <w:p w14:paraId="2FF8CA26" w14:textId="77777777" w:rsidR="0050382F" w:rsidRPr="0077026F" w:rsidRDefault="0050382F" w:rsidP="0050382F">
            <w:pPr>
              <w:jc w:val="center"/>
            </w:pPr>
            <w:r w:rsidRPr="0077026F">
              <w:t>Текущий контроль</w:t>
            </w:r>
          </w:p>
          <w:p w14:paraId="766FCF38" w14:textId="77777777" w:rsidR="0050382F" w:rsidRPr="0077026F" w:rsidRDefault="0050382F" w:rsidP="0050382F">
            <w:pPr>
              <w:jc w:val="center"/>
            </w:pPr>
            <w:r w:rsidRPr="0077026F">
              <w:t xml:space="preserve"> (при итоговом оценивании по разделу)</w:t>
            </w:r>
          </w:p>
          <w:p w14:paraId="3A6D991F" w14:textId="77777777" w:rsidR="0050382F" w:rsidRPr="0077026F" w:rsidRDefault="0050382F" w:rsidP="0050382F">
            <w:pPr>
              <w:jc w:val="center"/>
            </w:pPr>
          </w:p>
          <w:p w14:paraId="199804D1" w14:textId="77777777" w:rsidR="0050382F" w:rsidRPr="0077026F" w:rsidRDefault="0050382F" w:rsidP="0050382F">
            <w:pPr>
              <w:jc w:val="center"/>
            </w:pPr>
            <w:r w:rsidRPr="0077026F">
              <w:t>Промежуточная аттестация</w:t>
            </w:r>
          </w:p>
          <w:p w14:paraId="77FD957F" w14:textId="77777777" w:rsidR="0050382F" w:rsidRPr="0077026F" w:rsidRDefault="0050382F" w:rsidP="0050382F">
            <w:pPr>
              <w:jc w:val="center"/>
            </w:pPr>
            <w:r w:rsidRPr="0077026F">
              <w:t>(</w:t>
            </w:r>
            <w:r>
              <w:t>дифференцированный зачет</w:t>
            </w:r>
            <w:r w:rsidRPr="0077026F">
              <w:t>)</w:t>
            </w:r>
          </w:p>
          <w:p w14:paraId="565D2597" w14:textId="77777777" w:rsidR="0050382F" w:rsidRPr="0077026F" w:rsidRDefault="0050382F" w:rsidP="0050382F">
            <w:pPr>
              <w:jc w:val="center"/>
            </w:pPr>
          </w:p>
          <w:p w14:paraId="0188AFBC" w14:textId="4E7806D1" w:rsidR="00CC1690" w:rsidRDefault="0050382F" w:rsidP="0050382F">
            <w:pPr>
              <w:jc w:val="both"/>
            </w:pPr>
            <w:r w:rsidRPr="0077026F">
              <w:t>Публичная защита индивидуального проекта</w:t>
            </w:r>
          </w:p>
        </w:tc>
        <w:tc>
          <w:tcPr>
            <w:tcW w:w="3119" w:type="dxa"/>
          </w:tcPr>
          <w:p w14:paraId="132E73B3" w14:textId="77777777" w:rsidR="0050382F" w:rsidRPr="0077026F" w:rsidRDefault="0050382F" w:rsidP="0050382F">
            <w:pPr>
              <w:jc w:val="center"/>
            </w:pPr>
            <w:r w:rsidRPr="0077026F">
              <w:t xml:space="preserve">Текущий контроль преподавателя: </w:t>
            </w:r>
          </w:p>
          <w:p w14:paraId="781961BB" w14:textId="77777777" w:rsidR="0050382F" w:rsidRPr="0077026F" w:rsidRDefault="0050382F" w:rsidP="0050382F">
            <w:pPr>
              <w:jc w:val="center"/>
            </w:pPr>
            <w:r w:rsidRPr="0077026F">
              <w:t xml:space="preserve">- в форме оценки устного опроса (индивидуальный, фронтальный); </w:t>
            </w:r>
          </w:p>
          <w:p w14:paraId="576FC8A4" w14:textId="00C73C9F" w:rsidR="00CC1690" w:rsidRDefault="0050382F" w:rsidP="0050382F">
            <w:pPr>
              <w:jc w:val="both"/>
            </w:pPr>
            <w:r w:rsidRPr="0077026F">
              <w:t>- в форме оценки выполнения самостоятельной работы с учебником, тематических тестов, домашних заданий, зачетных работ</w:t>
            </w:r>
          </w:p>
        </w:tc>
      </w:tr>
      <w:tr w:rsidR="00CC1690" w14:paraId="2275A5D2" w14:textId="7671199C" w:rsidTr="00CC1690">
        <w:trPr>
          <w:trHeight w:val="212"/>
        </w:trPr>
        <w:tc>
          <w:tcPr>
            <w:tcW w:w="3964" w:type="dxa"/>
          </w:tcPr>
          <w:p w14:paraId="106E86AC" w14:textId="77777777" w:rsidR="00CC1690" w:rsidRPr="00834060" w:rsidRDefault="00CC1690" w:rsidP="00CC1690">
            <w:pPr>
              <w:jc w:val="both"/>
            </w:pPr>
            <w:r>
              <w:t>ПР  11</w:t>
            </w:r>
          </w:p>
          <w:p w14:paraId="7B1C505A" w14:textId="74DAFED1" w:rsidR="00CC1690" w:rsidRPr="00D7352C" w:rsidRDefault="00CC1690" w:rsidP="00CC1690">
            <w:pPr>
              <w:widowControl w:val="0"/>
              <w:autoSpaceDE w:val="0"/>
              <w:autoSpaceDN w:val="0"/>
              <w:spacing w:before="240"/>
              <w:jc w:val="both"/>
              <w:rPr>
                <w:rFonts w:eastAsiaTheme="minorEastAsia"/>
              </w:rPr>
            </w:pPr>
            <w:r w:rsidRPr="00745B1E">
              <w:rPr>
                <w:rFonts w:eastAsiaTheme="minorEastAsia"/>
                <w:highlight w:val="yellow"/>
              </w:rPr>
              <w:t>Осуществлять учебно-исследовательскую и проектную деятельность с использованием полученных знаний об обществе, о его духовной культуре и экономической жизни, о человеке, его и творческой активности, представлять ее результаты в виде завершенных проектов, презентаций, творческих работ социальной и междисциплинарной направленности; подготавливать устные выступления и письменные работы (развернутые ответы, сочинения) по изученным темам, составлять сложный и тезисный план развернутых ответов, анализировать неадаптированные тексты.</w:t>
            </w:r>
          </w:p>
          <w:p w14:paraId="08438C9A" w14:textId="77777777" w:rsidR="00CC1690" w:rsidRDefault="00CC1690" w:rsidP="00CC1690">
            <w:pPr>
              <w:widowControl w:val="0"/>
              <w:shd w:val="clear" w:color="auto" w:fill="FFFFFF"/>
              <w:tabs>
                <w:tab w:val="left" w:pos="278"/>
              </w:tabs>
              <w:autoSpaceDE w:val="0"/>
              <w:autoSpaceDN w:val="0"/>
              <w:adjustRightInd w:val="0"/>
              <w:jc w:val="both"/>
              <w:rPr>
                <w:color w:val="1A171B"/>
              </w:rPr>
            </w:pPr>
          </w:p>
        </w:tc>
        <w:tc>
          <w:tcPr>
            <w:tcW w:w="3119" w:type="dxa"/>
          </w:tcPr>
          <w:p w14:paraId="3B0BEBCC" w14:textId="77777777" w:rsidR="00CC1690" w:rsidRDefault="00CC1690" w:rsidP="00CC1690">
            <w:pPr>
              <w:jc w:val="both"/>
            </w:pPr>
          </w:p>
        </w:tc>
        <w:tc>
          <w:tcPr>
            <w:tcW w:w="3119" w:type="dxa"/>
          </w:tcPr>
          <w:p w14:paraId="32270E2C" w14:textId="77777777" w:rsidR="0050382F" w:rsidRPr="0077026F" w:rsidRDefault="0050382F" w:rsidP="0050382F">
            <w:pPr>
              <w:jc w:val="center"/>
              <w:rPr>
                <w:b/>
              </w:rPr>
            </w:pPr>
            <w:r>
              <w:t xml:space="preserve">Подготовка и защита </w:t>
            </w:r>
            <w:r w:rsidRPr="0077026F">
              <w:t>исследовательск</w:t>
            </w:r>
            <w:r>
              <w:t>ого</w:t>
            </w:r>
            <w:r w:rsidRPr="0077026F">
              <w:t xml:space="preserve"> проект</w:t>
            </w:r>
            <w:r>
              <w:t>а</w:t>
            </w:r>
            <w:r w:rsidRPr="0077026F">
              <w:t xml:space="preserve"> </w:t>
            </w:r>
          </w:p>
          <w:p w14:paraId="6BF0744C" w14:textId="77777777" w:rsidR="00CC1690" w:rsidRDefault="00CC1690" w:rsidP="00CC1690">
            <w:pPr>
              <w:jc w:val="both"/>
            </w:pPr>
          </w:p>
        </w:tc>
      </w:tr>
      <w:tr w:rsidR="00CC1690" w14:paraId="2EBA19AE" w14:textId="02AA86EB" w:rsidTr="00CC1690">
        <w:trPr>
          <w:trHeight w:val="212"/>
        </w:trPr>
        <w:tc>
          <w:tcPr>
            <w:tcW w:w="3964" w:type="dxa"/>
          </w:tcPr>
          <w:p w14:paraId="08E1F5B4" w14:textId="77777777" w:rsidR="00CC1690" w:rsidRPr="00834060" w:rsidRDefault="00CC1690" w:rsidP="00CC1690">
            <w:pPr>
              <w:jc w:val="both"/>
            </w:pPr>
            <w:r>
              <w:t>ПР 12</w:t>
            </w:r>
          </w:p>
          <w:p w14:paraId="1039D52D" w14:textId="17A0A4E0" w:rsidR="00CC1690" w:rsidRPr="00D7352C" w:rsidRDefault="00CC1690" w:rsidP="00CC1690">
            <w:pPr>
              <w:widowControl w:val="0"/>
              <w:autoSpaceDE w:val="0"/>
              <w:autoSpaceDN w:val="0"/>
              <w:spacing w:before="240"/>
              <w:ind w:firstLine="540"/>
              <w:jc w:val="both"/>
              <w:rPr>
                <w:rFonts w:eastAsiaTheme="minorEastAsia"/>
              </w:rPr>
            </w:pPr>
            <w:r w:rsidRPr="00D7352C">
              <w:rPr>
                <w:rFonts w:eastAsiaTheme="minorEastAsia"/>
              </w:rPr>
              <w:t xml:space="preserve">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w:t>
            </w:r>
            <w:r w:rsidRPr="00D7352C">
              <w:rPr>
                <w:rFonts w:eastAsiaTheme="minorEastAsia"/>
              </w:rPr>
              <w:lastRenderedPageBreak/>
              <w:t>общественных событиях, определения личной гражданской позиции, роли непрерывного образования; использовать средства информационно-коммуникационных технологий в решении различных задач при изучении разделов "Духовная культура", "Экономическая жизнь общества", "Общественные коммуникации".</w:t>
            </w:r>
          </w:p>
          <w:p w14:paraId="15B3D333" w14:textId="77777777" w:rsidR="00CC1690" w:rsidRDefault="00CC1690" w:rsidP="00CC1690">
            <w:pPr>
              <w:widowControl w:val="0"/>
              <w:shd w:val="clear" w:color="auto" w:fill="FFFFFF"/>
              <w:tabs>
                <w:tab w:val="left" w:pos="278"/>
              </w:tabs>
              <w:autoSpaceDE w:val="0"/>
              <w:autoSpaceDN w:val="0"/>
              <w:adjustRightInd w:val="0"/>
              <w:jc w:val="both"/>
              <w:rPr>
                <w:color w:val="1A171B"/>
              </w:rPr>
            </w:pPr>
          </w:p>
        </w:tc>
        <w:tc>
          <w:tcPr>
            <w:tcW w:w="3119" w:type="dxa"/>
          </w:tcPr>
          <w:p w14:paraId="6DAA6E84" w14:textId="77777777" w:rsidR="0050382F" w:rsidRPr="0077026F" w:rsidRDefault="0050382F" w:rsidP="0050382F">
            <w:pPr>
              <w:jc w:val="center"/>
            </w:pPr>
            <w:r w:rsidRPr="0077026F">
              <w:lastRenderedPageBreak/>
              <w:t>Текущий контроль</w:t>
            </w:r>
          </w:p>
          <w:p w14:paraId="3E5EC20D" w14:textId="77777777" w:rsidR="0050382F" w:rsidRPr="0077026F" w:rsidRDefault="0050382F" w:rsidP="0050382F">
            <w:pPr>
              <w:jc w:val="center"/>
            </w:pPr>
            <w:r w:rsidRPr="0077026F">
              <w:t xml:space="preserve"> (при итоговом оценивании по разделу)</w:t>
            </w:r>
          </w:p>
          <w:p w14:paraId="54474F8D" w14:textId="77777777" w:rsidR="0050382F" w:rsidRPr="0077026F" w:rsidRDefault="0050382F" w:rsidP="0050382F">
            <w:pPr>
              <w:jc w:val="center"/>
            </w:pPr>
          </w:p>
          <w:p w14:paraId="4EC3C477" w14:textId="77777777" w:rsidR="0050382F" w:rsidRPr="0077026F" w:rsidRDefault="0050382F" w:rsidP="0050382F">
            <w:pPr>
              <w:jc w:val="center"/>
            </w:pPr>
            <w:r w:rsidRPr="0077026F">
              <w:t>Промежуточная аттестация</w:t>
            </w:r>
          </w:p>
          <w:p w14:paraId="4754E6D1" w14:textId="77777777" w:rsidR="0050382F" w:rsidRPr="0077026F" w:rsidRDefault="0050382F" w:rsidP="0050382F">
            <w:pPr>
              <w:jc w:val="center"/>
            </w:pPr>
            <w:r w:rsidRPr="0077026F">
              <w:t>(</w:t>
            </w:r>
            <w:r>
              <w:t>дифференцированный зачет</w:t>
            </w:r>
            <w:r w:rsidRPr="0077026F">
              <w:t>)</w:t>
            </w:r>
          </w:p>
          <w:p w14:paraId="1F27B4BF" w14:textId="77777777" w:rsidR="0050382F" w:rsidRPr="0077026F" w:rsidRDefault="0050382F" w:rsidP="0050382F">
            <w:pPr>
              <w:jc w:val="center"/>
            </w:pPr>
          </w:p>
          <w:p w14:paraId="6AD31104" w14:textId="514DCE8A" w:rsidR="00CC1690" w:rsidRDefault="0050382F" w:rsidP="0050382F">
            <w:pPr>
              <w:jc w:val="both"/>
            </w:pPr>
            <w:r w:rsidRPr="0077026F">
              <w:lastRenderedPageBreak/>
              <w:t>Публичная защита индивидуального проекта</w:t>
            </w:r>
          </w:p>
        </w:tc>
        <w:tc>
          <w:tcPr>
            <w:tcW w:w="3119" w:type="dxa"/>
          </w:tcPr>
          <w:p w14:paraId="630689DC" w14:textId="77777777" w:rsidR="00CC1690" w:rsidRDefault="00CC1690" w:rsidP="00CC1690">
            <w:pPr>
              <w:jc w:val="both"/>
            </w:pPr>
          </w:p>
        </w:tc>
      </w:tr>
      <w:tr w:rsidR="00CC1690" w14:paraId="4C1264E0" w14:textId="0CE3A860" w:rsidTr="00CC1690">
        <w:trPr>
          <w:trHeight w:val="212"/>
        </w:trPr>
        <w:tc>
          <w:tcPr>
            <w:tcW w:w="3964" w:type="dxa"/>
          </w:tcPr>
          <w:p w14:paraId="73CFBAE3" w14:textId="77777777" w:rsidR="00CC1690" w:rsidRPr="00834060" w:rsidRDefault="00CC1690" w:rsidP="00CC1690">
            <w:pPr>
              <w:jc w:val="both"/>
            </w:pPr>
            <w:r>
              <w:t>ПР 13</w:t>
            </w:r>
          </w:p>
          <w:p w14:paraId="77CBC2BB" w14:textId="11AB4DAE" w:rsidR="00CC1690" w:rsidRPr="00D7352C" w:rsidRDefault="00CC1690" w:rsidP="00CC1690">
            <w:pPr>
              <w:widowControl w:val="0"/>
              <w:autoSpaceDE w:val="0"/>
              <w:autoSpaceDN w:val="0"/>
              <w:spacing w:before="240"/>
              <w:ind w:firstLine="540"/>
              <w:jc w:val="both"/>
              <w:rPr>
                <w:rFonts w:eastAsiaTheme="minorEastAsia"/>
              </w:rPr>
            </w:pPr>
            <w:r w:rsidRPr="00D7352C">
              <w:rPr>
                <w:rFonts w:eastAsiaTheme="minorEastAsia"/>
              </w:rPr>
              <w:t>Формулировать, основываясь на социальных ценностях и приобретенных знаниях о человеке в обществе, духовной культуре, об экономической жизни общества, собственные суждения и аргументы по проблемам влияния социокультурных факторов на формирование личности; противоречивых последствий глобализации; соотношения свободы и необходимости в деятельности человека; значения культурных ценностей и норм в жизни общества, в духовном развитии личности; роли государства в экономике; конкретизировать теоретические положения, в том числе особенностях научного познания в социально-гуманитарных науках; духовных ценностях; категориях морали; возможностях самовоспитания; особенностях образования и науки в современном обществе; свободе совести; многообразии функций искусства; достижениях современного российского искусства; особенностях труда молодежи в условиях конкуренции на рынке труда, фактами социальной действительности, модельными ситуациями, примерами из личного социального опыта.</w:t>
            </w:r>
          </w:p>
          <w:p w14:paraId="5EFA86CE" w14:textId="77777777" w:rsidR="00CC1690" w:rsidRDefault="00CC1690" w:rsidP="00CC1690">
            <w:pPr>
              <w:widowControl w:val="0"/>
              <w:shd w:val="clear" w:color="auto" w:fill="FFFFFF"/>
              <w:tabs>
                <w:tab w:val="left" w:pos="278"/>
              </w:tabs>
              <w:autoSpaceDE w:val="0"/>
              <w:autoSpaceDN w:val="0"/>
              <w:adjustRightInd w:val="0"/>
              <w:jc w:val="both"/>
              <w:rPr>
                <w:color w:val="1A171B"/>
              </w:rPr>
            </w:pPr>
          </w:p>
        </w:tc>
        <w:tc>
          <w:tcPr>
            <w:tcW w:w="3119" w:type="dxa"/>
          </w:tcPr>
          <w:p w14:paraId="30F96517" w14:textId="77777777" w:rsidR="0050382F" w:rsidRPr="0077026F" w:rsidRDefault="0050382F" w:rsidP="0050382F">
            <w:pPr>
              <w:jc w:val="center"/>
            </w:pPr>
            <w:r w:rsidRPr="0077026F">
              <w:t>Текущий контроль</w:t>
            </w:r>
          </w:p>
          <w:p w14:paraId="6AA7FED7" w14:textId="77777777" w:rsidR="0050382F" w:rsidRPr="0077026F" w:rsidRDefault="0050382F" w:rsidP="0050382F">
            <w:pPr>
              <w:jc w:val="center"/>
            </w:pPr>
            <w:r w:rsidRPr="0077026F">
              <w:t xml:space="preserve"> (при итоговом оценивании по разделу)</w:t>
            </w:r>
          </w:p>
          <w:p w14:paraId="49E875FE" w14:textId="77777777" w:rsidR="0050382F" w:rsidRPr="0077026F" w:rsidRDefault="0050382F" w:rsidP="0050382F">
            <w:pPr>
              <w:jc w:val="center"/>
            </w:pPr>
          </w:p>
          <w:p w14:paraId="76035CB9" w14:textId="77777777" w:rsidR="0050382F" w:rsidRPr="0077026F" w:rsidRDefault="0050382F" w:rsidP="0050382F">
            <w:pPr>
              <w:jc w:val="center"/>
            </w:pPr>
            <w:r w:rsidRPr="0077026F">
              <w:t>Промежуточная аттестация</w:t>
            </w:r>
          </w:p>
          <w:p w14:paraId="7A092209" w14:textId="77777777" w:rsidR="0050382F" w:rsidRPr="0077026F" w:rsidRDefault="0050382F" w:rsidP="0050382F">
            <w:pPr>
              <w:jc w:val="center"/>
            </w:pPr>
            <w:r w:rsidRPr="0077026F">
              <w:t>(</w:t>
            </w:r>
            <w:r>
              <w:t>дифференцированный зачет</w:t>
            </w:r>
            <w:r w:rsidRPr="0077026F">
              <w:t>)</w:t>
            </w:r>
          </w:p>
          <w:p w14:paraId="4B6BA4C9" w14:textId="77777777" w:rsidR="0050382F" w:rsidRPr="0077026F" w:rsidRDefault="0050382F" w:rsidP="0050382F">
            <w:pPr>
              <w:jc w:val="center"/>
            </w:pPr>
          </w:p>
          <w:p w14:paraId="51BC5EB2" w14:textId="7B9D940C" w:rsidR="00CC1690" w:rsidRDefault="0050382F" w:rsidP="0050382F">
            <w:pPr>
              <w:jc w:val="both"/>
            </w:pPr>
            <w:r w:rsidRPr="0077026F">
              <w:t>Публичная защита индивидуального проекта</w:t>
            </w:r>
          </w:p>
        </w:tc>
        <w:tc>
          <w:tcPr>
            <w:tcW w:w="3119" w:type="dxa"/>
          </w:tcPr>
          <w:p w14:paraId="1F577026" w14:textId="77777777" w:rsidR="0050382F" w:rsidRPr="0077026F" w:rsidRDefault="0050382F" w:rsidP="0050382F">
            <w:pPr>
              <w:jc w:val="center"/>
              <w:rPr>
                <w:b/>
              </w:rPr>
            </w:pPr>
            <w:r>
              <w:t xml:space="preserve">Подготовка и защита </w:t>
            </w:r>
            <w:r w:rsidRPr="0077026F">
              <w:t>исследовательск</w:t>
            </w:r>
            <w:r>
              <w:t>ого</w:t>
            </w:r>
            <w:r w:rsidRPr="0077026F">
              <w:t xml:space="preserve"> проект</w:t>
            </w:r>
            <w:r>
              <w:t>а</w:t>
            </w:r>
            <w:r w:rsidRPr="0077026F">
              <w:t xml:space="preserve"> </w:t>
            </w:r>
          </w:p>
          <w:p w14:paraId="14BF2120" w14:textId="77777777" w:rsidR="00CC1690" w:rsidRDefault="00CC1690" w:rsidP="00CC1690">
            <w:pPr>
              <w:jc w:val="both"/>
            </w:pPr>
          </w:p>
        </w:tc>
      </w:tr>
      <w:tr w:rsidR="00CC1690" w14:paraId="67B86BF3" w14:textId="03668F96" w:rsidTr="00CC1690">
        <w:trPr>
          <w:trHeight w:val="212"/>
        </w:trPr>
        <w:tc>
          <w:tcPr>
            <w:tcW w:w="3964" w:type="dxa"/>
          </w:tcPr>
          <w:p w14:paraId="4B8DF654" w14:textId="78762430" w:rsidR="00CC1690" w:rsidRPr="0050382F" w:rsidRDefault="00CC1690" w:rsidP="0050382F">
            <w:pPr>
              <w:jc w:val="both"/>
            </w:pPr>
            <w:r>
              <w:t>ПР  14</w:t>
            </w:r>
            <w:r w:rsidRPr="00D7352C">
              <w:rPr>
                <w:rFonts w:eastAsiaTheme="minorEastAsia"/>
              </w:rPr>
              <w:t xml:space="preserve">Применять знания о финансах и бюджетном регулировании при </w:t>
            </w:r>
            <w:r w:rsidRPr="00D7352C">
              <w:rPr>
                <w:rFonts w:eastAsiaTheme="minorEastAsia"/>
              </w:rPr>
              <w:lastRenderedPageBreak/>
              <w:t>пользовании финансовыми услугами и инструментами, в том числе находить, анализировать и использовать информацию для принятия ответственных решений по достижению финансовых целей и управлению личными финансами при реализации прав и обязанностей потребителя финансовых услуг с учетом основных способов снижения рисков и правил личной финансовой безопасности.</w:t>
            </w:r>
          </w:p>
          <w:p w14:paraId="202FE031" w14:textId="77777777" w:rsidR="00CC1690" w:rsidRDefault="00CC1690" w:rsidP="00CC1690">
            <w:pPr>
              <w:widowControl w:val="0"/>
              <w:shd w:val="clear" w:color="auto" w:fill="FFFFFF"/>
              <w:tabs>
                <w:tab w:val="left" w:pos="278"/>
              </w:tabs>
              <w:autoSpaceDE w:val="0"/>
              <w:autoSpaceDN w:val="0"/>
              <w:adjustRightInd w:val="0"/>
              <w:jc w:val="both"/>
              <w:rPr>
                <w:color w:val="1A171B"/>
              </w:rPr>
            </w:pPr>
          </w:p>
        </w:tc>
        <w:tc>
          <w:tcPr>
            <w:tcW w:w="3119" w:type="dxa"/>
          </w:tcPr>
          <w:p w14:paraId="6745992D" w14:textId="77777777" w:rsidR="0050382F" w:rsidRPr="0077026F" w:rsidRDefault="0050382F" w:rsidP="0050382F">
            <w:pPr>
              <w:jc w:val="center"/>
            </w:pPr>
            <w:r w:rsidRPr="0077026F">
              <w:lastRenderedPageBreak/>
              <w:t>Текущий контроль</w:t>
            </w:r>
          </w:p>
          <w:p w14:paraId="74124742" w14:textId="77777777" w:rsidR="0050382F" w:rsidRPr="0077026F" w:rsidRDefault="0050382F" w:rsidP="0050382F">
            <w:pPr>
              <w:jc w:val="center"/>
            </w:pPr>
            <w:r w:rsidRPr="0077026F">
              <w:lastRenderedPageBreak/>
              <w:t xml:space="preserve"> (при итоговом оценивании по разделу)</w:t>
            </w:r>
          </w:p>
          <w:p w14:paraId="7C44AF1A" w14:textId="77777777" w:rsidR="0050382F" w:rsidRPr="0077026F" w:rsidRDefault="0050382F" w:rsidP="0050382F">
            <w:pPr>
              <w:jc w:val="center"/>
            </w:pPr>
          </w:p>
          <w:p w14:paraId="71FE69A9" w14:textId="77777777" w:rsidR="0050382F" w:rsidRPr="0077026F" w:rsidRDefault="0050382F" w:rsidP="0050382F">
            <w:pPr>
              <w:jc w:val="center"/>
            </w:pPr>
            <w:r w:rsidRPr="0077026F">
              <w:t>Промежуточная аттестация</w:t>
            </w:r>
          </w:p>
          <w:p w14:paraId="482863EB" w14:textId="77777777" w:rsidR="0050382F" w:rsidRPr="0077026F" w:rsidRDefault="0050382F" w:rsidP="0050382F">
            <w:pPr>
              <w:jc w:val="center"/>
            </w:pPr>
            <w:r w:rsidRPr="0077026F">
              <w:t>(</w:t>
            </w:r>
            <w:r>
              <w:t>дифференцированный зачет</w:t>
            </w:r>
            <w:r w:rsidRPr="0077026F">
              <w:t>)</w:t>
            </w:r>
          </w:p>
          <w:p w14:paraId="508DFB06" w14:textId="77777777" w:rsidR="0050382F" w:rsidRPr="0077026F" w:rsidRDefault="0050382F" w:rsidP="0050382F">
            <w:pPr>
              <w:jc w:val="center"/>
            </w:pPr>
          </w:p>
          <w:p w14:paraId="3A51D881" w14:textId="71E3E80C" w:rsidR="00CC1690" w:rsidRDefault="0050382F" w:rsidP="0050382F">
            <w:pPr>
              <w:jc w:val="both"/>
            </w:pPr>
            <w:r w:rsidRPr="0077026F">
              <w:t>Публичная защита индивидуального проекта</w:t>
            </w:r>
          </w:p>
        </w:tc>
        <w:tc>
          <w:tcPr>
            <w:tcW w:w="3119" w:type="dxa"/>
          </w:tcPr>
          <w:p w14:paraId="6DF6AE40" w14:textId="77777777" w:rsidR="0050382F" w:rsidRPr="0077026F" w:rsidRDefault="0050382F" w:rsidP="0050382F">
            <w:pPr>
              <w:jc w:val="center"/>
            </w:pPr>
            <w:r w:rsidRPr="0077026F">
              <w:lastRenderedPageBreak/>
              <w:t xml:space="preserve">Текущий контроль преподавателя: </w:t>
            </w:r>
          </w:p>
          <w:p w14:paraId="2B87C6B6" w14:textId="77777777" w:rsidR="0050382F" w:rsidRPr="0077026F" w:rsidRDefault="0050382F" w:rsidP="0050382F">
            <w:pPr>
              <w:jc w:val="center"/>
            </w:pPr>
            <w:r w:rsidRPr="0077026F">
              <w:lastRenderedPageBreak/>
              <w:t xml:space="preserve">- в форме оценки устного опроса (индивидуальный, фронтальный); </w:t>
            </w:r>
          </w:p>
          <w:p w14:paraId="109F217F" w14:textId="12DEF888" w:rsidR="00CC1690" w:rsidRDefault="0050382F" w:rsidP="0050382F">
            <w:pPr>
              <w:jc w:val="both"/>
            </w:pPr>
            <w:r w:rsidRPr="0077026F">
              <w:t>- в форме оценки выполнения самостоятельной работы с учебником, тематических тестов, домашних заданий, зачетных работ</w:t>
            </w:r>
          </w:p>
        </w:tc>
      </w:tr>
      <w:tr w:rsidR="00CC1690" w14:paraId="4DCA9DD0" w14:textId="43D4BADC" w:rsidTr="00CC1690">
        <w:trPr>
          <w:trHeight w:val="212"/>
        </w:trPr>
        <w:tc>
          <w:tcPr>
            <w:tcW w:w="3964" w:type="dxa"/>
          </w:tcPr>
          <w:p w14:paraId="35CD2CDC" w14:textId="77777777" w:rsidR="00CC1690" w:rsidRPr="00834060" w:rsidRDefault="00CC1690" w:rsidP="00CC1690">
            <w:pPr>
              <w:jc w:val="both"/>
            </w:pPr>
            <w:r>
              <w:lastRenderedPageBreak/>
              <w:t>ПР 15</w:t>
            </w:r>
          </w:p>
          <w:p w14:paraId="3A46EBA3" w14:textId="40B689B1" w:rsidR="00CC1690" w:rsidRDefault="00CC1690" w:rsidP="00CC1690">
            <w:pPr>
              <w:widowControl w:val="0"/>
              <w:shd w:val="clear" w:color="auto" w:fill="FFFFFF"/>
              <w:tabs>
                <w:tab w:val="left" w:pos="278"/>
              </w:tabs>
              <w:autoSpaceDE w:val="0"/>
              <w:autoSpaceDN w:val="0"/>
              <w:adjustRightInd w:val="0"/>
              <w:jc w:val="both"/>
              <w:rPr>
                <w:color w:val="1A171B"/>
              </w:rPr>
            </w:pPr>
            <w:r w:rsidRPr="00D7352C">
              <w:rPr>
                <w:rFonts w:eastAsiaTheme="minorEastAsia"/>
              </w:rPr>
              <w:t>Оценивать социальную информацию по проблемам развития современного общества, общественного и индивидуального сознания, потребностей и интересов личности, научного познания в социально-гуманитарных науках, духовной культуры, экономической жизни общества, в том числе поступающую по каналам сетевых коммуникаций, определять степень достоверности информации; соотносить различные оценки социальных явлений, содержащиеся в источниках информации; давать оценку действиям людей в типичных (модельных) ситуациях с точки зрения социальных норм.</w:t>
            </w:r>
          </w:p>
        </w:tc>
        <w:tc>
          <w:tcPr>
            <w:tcW w:w="3119" w:type="dxa"/>
          </w:tcPr>
          <w:p w14:paraId="4F4A1084" w14:textId="77777777" w:rsidR="0050382F" w:rsidRPr="0077026F" w:rsidRDefault="0050382F" w:rsidP="0050382F">
            <w:pPr>
              <w:jc w:val="center"/>
            </w:pPr>
            <w:r w:rsidRPr="0077026F">
              <w:t>Текущий контроль</w:t>
            </w:r>
          </w:p>
          <w:p w14:paraId="6768710A" w14:textId="77777777" w:rsidR="0050382F" w:rsidRPr="0077026F" w:rsidRDefault="0050382F" w:rsidP="0050382F">
            <w:pPr>
              <w:jc w:val="center"/>
            </w:pPr>
            <w:r w:rsidRPr="0077026F">
              <w:t xml:space="preserve"> (при итоговом оценивании по разделу)</w:t>
            </w:r>
          </w:p>
          <w:p w14:paraId="2CC58BB6" w14:textId="77777777" w:rsidR="0050382F" w:rsidRPr="0077026F" w:rsidRDefault="0050382F" w:rsidP="0050382F">
            <w:pPr>
              <w:jc w:val="center"/>
            </w:pPr>
          </w:p>
          <w:p w14:paraId="318DA15B" w14:textId="77777777" w:rsidR="0050382F" w:rsidRPr="0077026F" w:rsidRDefault="0050382F" w:rsidP="0050382F">
            <w:pPr>
              <w:jc w:val="center"/>
            </w:pPr>
            <w:r w:rsidRPr="0077026F">
              <w:t>Промежуточная аттестация</w:t>
            </w:r>
          </w:p>
          <w:p w14:paraId="2173EA8A" w14:textId="77777777" w:rsidR="0050382F" w:rsidRPr="0077026F" w:rsidRDefault="0050382F" w:rsidP="0050382F">
            <w:pPr>
              <w:jc w:val="center"/>
            </w:pPr>
            <w:r w:rsidRPr="0077026F">
              <w:t>(</w:t>
            </w:r>
            <w:r>
              <w:t>дифференцированный зачет</w:t>
            </w:r>
            <w:r w:rsidRPr="0077026F">
              <w:t>)</w:t>
            </w:r>
          </w:p>
          <w:p w14:paraId="76F978BC" w14:textId="77777777" w:rsidR="0050382F" w:rsidRPr="0077026F" w:rsidRDefault="0050382F" w:rsidP="0050382F">
            <w:pPr>
              <w:jc w:val="center"/>
            </w:pPr>
          </w:p>
          <w:p w14:paraId="1BD73405" w14:textId="5B99C4DF" w:rsidR="00CC1690" w:rsidRDefault="0050382F" w:rsidP="0050382F">
            <w:pPr>
              <w:jc w:val="both"/>
            </w:pPr>
            <w:r w:rsidRPr="0077026F">
              <w:t>Публичная защита индивидуального проекта</w:t>
            </w:r>
          </w:p>
        </w:tc>
        <w:tc>
          <w:tcPr>
            <w:tcW w:w="3119" w:type="dxa"/>
          </w:tcPr>
          <w:p w14:paraId="766D52A3" w14:textId="77777777" w:rsidR="0050382F" w:rsidRPr="0077026F" w:rsidRDefault="0050382F" w:rsidP="0050382F">
            <w:pPr>
              <w:jc w:val="center"/>
            </w:pPr>
            <w:r w:rsidRPr="0077026F">
              <w:t xml:space="preserve">Текущий контроль преподавателя: </w:t>
            </w:r>
          </w:p>
          <w:p w14:paraId="5B081DDE" w14:textId="77777777" w:rsidR="0050382F" w:rsidRPr="0077026F" w:rsidRDefault="0050382F" w:rsidP="0050382F">
            <w:pPr>
              <w:jc w:val="center"/>
            </w:pPr>
            <w:r w:rsidRPr="0077026F">
              <w:t xml:space="preserve">- в форме оценки устного опроса (индивидуальный, фронтальный); </w:t>
            </w:r>
          </w:p>
          <w:p w14:paraId="53116CD4" w14:textId="616EAD2E" w:rsidR="00CC1690" w:rsidRDefault="0050382F" w:rsidP="0050382F">
            <w:pPr>
              <w:jc w:val="both"/>
            </w:pPr>
            <w:r w:rsidRPr="0077026F">
              <w:t>- в форме оценки выполнения самостоятельной работы с учебником, тематических тестов, домашних заданий, зачетных работ</w:t>
            </w:r>
          </w:p>
        </w:tc>
      </w:tr>
      <w:tr w:rsidR="00CC1690" w14:paraId="6B3BD768" w14:textId="5E88D1DD" w:rsidTr="00CC1690">
        <w:trPr>
          <w:trHeight w:val="212"/>
        </w:trPr>
        <w:tc>
          <w:tcPr>
            <w:tcW w:w="3964" w:type="dxa"/>
          </w:tcPr>
          <w:p w14:paraId="1C1638AC" w14:textId="77777777" w:rsidR="00CC1690" w:rsidRPr="00834060" w:rsidRDefault="00CC1690" w:rsidP="00CC1690">
            <w:pPr>
              <w:jc w:val="both"/>
            </w:pPr>
            <w:r>
              <w:t>ПР 16</w:t>
            </w:r>
          </w:p>
          <w:p w14:paraId="4EB9C3E4" w14:textId="572AB2B2" w:rsidR="00CC1690" w:rsidRPr="00D7352C" w:rsidRDefault="00CC1690" w:rsidP="00CC1690">
            <w:pPr>
              <w:widowControl w:val="0"/>
              <w:shd w:val="clear" w:color="auto" w:fill="FFFFFF"/>
              <w:tabs>
                <w:tab w:val="left" w:pos="278"/>
              </w:tabs>
              <w:autoSpaceDE w:val="0"/>
              <w:autoSpaceDN w:val="0"/>
              <w:adjustRightInd w:val="0"/>
              <w:jc w:val="both"/>
              <w:rPr>
                <w:rFonts w:eastAsiaTheme="minorEastAsia"/>
              </w:rPr>
            </w:pPr>
            <w:r w:rsidRPr="00D7352C">
              <w:rPr>
                <w:rFonts w:eastAsiaTheme="minorEastAsia"/>
              </w:rPr>
              <w:t>Самостоятельно оценивать практические ситуации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ценностей, социальных норм, включая нормы морали и права, экономической рациональности; осознавать неприемлемость антиобщественного поведения, опасность алкоголизма и наркомании.</w:t>
            </w:r>
          </w:p>
          <w:p w14:paraId="479CF3A5" w14:textId="77777777" w:rsidR="00CC1690" w:rsidRPr="00BB328E" w:rsidRDefault="00CC1690" w:rsidP="00CC1690">
            <w:pPr>
              <w:widowControl w:val="0"/>
              <w:shd w:val="clear" w:color="auto" w:fill="FFFFFF"/>
              <w:tabs>
                <w:tab w:val="left" w:pos="278"/>
              </w:tabs>
              <w:autoSpaceDE w:val="0"/>
              <w:autoSpaceDN w:val="0"/>
              <w:adjustRightInd w:val="0"/>
              <w:jc w:val="both"/>
              <w:rPr>
                <w:rFonts w:eastAsiaTheme="minorEastAsia"/>
              </w:rPr>
            </w:pPr>
          </w:p>
        </w:tc>
        <w:tc>
          <w:tcPr>
            <w:tcW w:w="3119" w:type="dxa"/>
          </w:tcPr>
          <w:p w14:paraId="35229387" w14:textId="77777777" w:rsidR="0050382F" w:rsidRPr="0077026F" w:rsidRDefault="0050382F" w:rsidP="0050382F">
            <w:pPr>
              <w:jc w:val="center"/>
            </w:pPr>
            <w:r w:rsidRPr="0077026F">
              <w:t>Текущий контроль</w:t>
            </w:r>
          </w:p>
          <w:p w14:paraId="0A8266D5" w14:textId="77777777" w:rsidR="0050382F" w:rsidRPr="0077026F" w:rsidRDefault="0050382F" w:rsidP="0050382F">
            <w:pPr>
              <w:jc w:val="center"/>
            </w:pPr>
            <w:r w:rsidRPr="0077026F">
              <w:t xml:space="preserve"> (при итоговом оценивании по разделу)</w:t>
            </w:r>
          </w:p>
          <w:p w14:paraId="47AFA31D" w14:textId="77777777" w:rsidR="0050382F" w:rsidRPr="0077026F" w:rsidRDefault="0050382F" w:rsidP="0050382F">
            <w:pPr>
              <w:jc w:val="center"/>
            </w:pPr>
          </w:p>
          <w:p w14:paraId="3811700B" w14:textId="77777777" w:rsidR="0050382F" w:rsidRPr="0077026F" w:rsidRDefault="0050382F" w:rsidP="0050382F">
            <w:pPr>
              <w:jc w:val="center"/>
            </w:pPr>
            <w:r w:rsidRPr="0077026F">
              <w:t>Промежуточная аттестация</w:t>
            </w:r>
          </w:p>
          <w:p w14:paraId="10042E0A" w14:textId="77777777" w:rsidR="0050382F" w:rsidRPr="0077026F" w:rsidRDefault="0050382F" w:rsidP="0050382F">
            <w:pPr>
              <w:jc w:val="center"/>
            </w:pPr>
            <w:r w:rsidRPr="0077026F">
              <w:t>(</w:t>
            </w:r>
            <w:r>
              <w:t>дифференцированный зачет</w:t>
            </w:r>
            <w:r w:rsidRPr="0077026F">
              <w:t>)</w:t>
            </w:r>
          </w:p>
          <w:p w14:paraId="0B66F985" w14:textId="77777777" w:rsidR="0050382F" w:rsidRPr="0077026F" w:rsidRDefault="0050382F" w:rsidP="0050382F">
            <w:pPr>
              <w:jc w:val="center"/>
            </w:pPr>
          </w:p>
          <w:p w14:paraId="7C0334E4" w14:textId="087F2C86" w:rsidR="00CC1690" w:rsidRDefault="0050382F" w:rsidP="0050382F">
            <w:pPr>
              <w:jc w:val="both"/>
            </w:pPr>
            <w:r w:rsidRPr="0077026F">
              <w:t>Публичная защита индивидуального проекта</w:t>
            </w:r>
          </w:p>
        </w:tc>
        <w:tc>
          <w:tcPr>
            <w:tcW w:w="3119" w:type="dxa"/>
          </w:tcPr>
          <w:p w14:paraId="41E7E4C0" w14:textId="77777777" w:rsidR="00CC1690" w:rsidRDefault="00CC1690" w:rsidP="00CC1690">
            <w:pPr>
              <w:jc w:val="both"/>
            </w:pPr>
          </w:p>
        </w:tc>
      </w:tr>
      <w:tr w:rsidR="00CC1690" w14:paraId="023BD237" w14:textId="783F6EF1" w:rsidTr="00CC1690">
        <w:trPr>
          <w:trHeight w:val="212"/>
        </w:trPr>
        <w:tc>
          <w:tcPr>
            <w:tcW w:w="3964" w:type="dxa"/>
          </w:tcPr>
          <w:p w14:paraId="4687CF92" w14:textId="77777777" w:rsidR="00CC1690" w:rsidRPr="00834060" w:rsidRDefault="00CC1690" w:rsidP="00CC1690">
            <w:pPr>
              <w:jc w:val="both"/>
            </w:pPr>
            <w:r>
              <w:lastRenderedPageBreak/>
              <w:t>ПР 17</w:t>
            </w:r>
          </w:p>
          <w:p w14:paraId="79305EE6" w14:textId="35C0F51B" w:rsidR="00CC1690" w:rsidRPr="00D7352C" w:rsidRDefault="00CC1690" w:rsidP="00CC1690">
            <w:pPr>
              <w:widowControl w:val="0"/>
              <w:shd w:val="clear" w:color="auto" w:fill="FFFFFF"/>
              <w:tabs>
                <w:tab w:val="left" w:pos="278"/>
              </w:tabs>
              <w:autoSpaceDE w:val="0"/>
              <w:autoSpaceDN w:val="0"/>
              <w:adjustRightInd w:val="0"/>
              <w:jc w:val="both"/>
              <w:rPr>
                <w:rFonts w:eastAsiaTheme="minorEastAsia"/>
              </w:rPr>
            </w:pPr>
            <w:r w:rsidRPr="00D7352C">
              <w:rPr>
                <w:rFonts w:eastAsiaTheme="minorEastAsia"/>
              </w:rPr>
              <w:t>Владеть знаниями о структуре и функциях политической системы общества, направлениях государственной политики Российской Федерации; конституционном статусе и полномочиях органов государственной власти; о праве как социальном регуляторе, системе права и законодательстве Российской Федерации, системе прав, свобод и обязанностей человека и гражданина в Российской Федерации, правах ребенка и механизмах защиты прав ребенка в Российской Федерации; правовом регулировании гражданских, семейных, трудовых, налоговых, образовательных, административных, уголовных правовых отношений; экологическом законодательстве, гражданском, административном и уголовном судопроизводстве.</w:t>
            </w:r>
          </w:p>
          <w:p w14:paraId="4FB58854" w14:textId="77777777" w:rsidR="00CC1690" w:rsidRPr="00BB328E" w:rsidRDefault="00CC1690" w:rsidP="00CC1690">
            <w:pPr>
              <w:widowControl w:val="0"/>
              <w:shd w:val="clear" w:color="auto" w:fill="FFFFFF"/>
              <w:tabs>
                <w:tab w:val="left" w:pos="278"/>
              </w:tabs>
              <w:autoSpaceDE w:val="0"/>
              <w:autoSpaceDN w:val="0"/>
              <w:adjustRightInd w:val="0"/>
              <w:jc w:val="both"/>
              <w:rPr>
                <w:rFonts w:eastAsiaTheme="minorEastAsia"/>
              </w:rPr>
            </w:pPr>
          </w:p>
        </w:tc>
        <w:tc>
          <w:tcPr>
            <w:tcW w:w="3119" w:type="dxa"/>
          </w:tcPr>
          <w:p w14:paraId="11DBD5EB" w14:textId="77777777" w:rsidR="0050382F" w:rsidRPr="0077026F" w:rsidRDefault="0050382F" w:rsidP="0050382F">
            <w:pPr>
              <w:jc w:val="center"/>
            </w:pPr>
            <w:r w:rsidRPr="0077026F">
              <w:t>Текущий контроль</w:t>
            </w:r>
          </w:p>
          <w:p w14:paraId="39AA458E" w14:textId="77777777" w:rsidR="0050382F" w:rsidRPr="0077026F" w:rsidRDefault="0050382F" w:rsidP="0050382F">
            <w:pPr>
              <w:jc w:val="center"/>
            </w:pPr>
            <w:r w:rsidRPr="0077026F">
              <w:t xml:space="preserve"> (при итоговом оценивании по разделу)</w:t>
            </w:r>
          </w:p>
          <w:p w14:paraId="543B205E" w14:textId="77777777" w:rsidR="0050382F" w:rsidRPr="0077026F" w:rsidRDefault="0050382F" w:rsidP="0050382F">
            <w:pPr>
              <w:jc w:val="center"/>
            </w:pPr>
          </w:p>
          <w:p w14:paraId="7B55906F" w14:textId="77777777" w:rsidR="0050382F" w:rsidRPr="0077026F" w:rsidRDefault="0050382F" w:rsidP="0050382F">
            <w:pPr>
              <w:jc w:val="center"/>
            </w:pPr>
            <w:r w:rsidRPr="0077026F">
              <w:t>Промежуточная аттестация</w:t>
            </w:r>
          </w:p>
          <w:p w14:paraId="1C92EDCF" w14:textId="77777777" w:rsidR="0050382F" w:rsidRPr="0077026F" w:rsidRDefault="0050382F" w:rsidP="0050382F">
            <w:pPr>
              <w:jc w:val="center"/>
            </w:pPr>
            <w:r w:rsidRPr="0077026F">
              <w:t>(</w:t>
            </w:r>
            <w:r>
              <w:t>дифференцированный зачет</w:t>
            </w:r>
            <w:r w:rsidRPr="0077026F">
              <w:t>)</w:t>
            </w:r>
          </w:p>
          <w:p w14:paraId="4BB9DEDD" w14:textId="77777777" w:rsidR="0050382F" w:rsidRPr="0077026F" w:rsidRDefault="0050382F" w:rsidP="0050382F">
            <w:pPr>
              <w:jc w:val="center"/>
            </w:pPr>
          </w:p>
          <w:p w14:paraId="0329FB47" w14:textId="34A794C2" w:rsidR="00CC1690" w:rsidRDefault="0050382F" w:rsidP="0050382F">
            <w:pPr>
              <w:jc w:val="both"/>
            </w:pPr>
            <w:r w:rsidRPr="0077026F">
              <w:t>Публичная защита индивидуального проекта</w:t>
            </w:r>
          </w:p>
        </w:tc>
        <w:tc>
          <w:tcPr>
            <w:tcW w:w="3119" w:type="dxa"/>
          </w:tcPr>
          <w:p w14:paraId="0EF126AB" w14:textId="77777777" w:rsidR="0050382F" w:rsidRPr="0077026F" w:rsidRDefault="0050382F" w:rsidP="0050382F">
            <w:pPr>
              <w:jc w:val="center"/>
            </w:pPr>
            <w:r w:rsidRPr="0077026F">
              <w:t xml:space="preserve">Текущий контроль преподавателя: </w:t>
            </w:r>
          </w:p>
          <w:p w14:paraId="54651682" w14:textId="77777777" w:rsidR="0050382F" w:rsidRPr="0077026F" w:rsidRDefault="0050382F" w:rsidP="0050382F">
            <w:pPr>
              <w:jc w:val="center"/>
            </w:pPr>
            <w:r w:rsidRPr="0077026F">
              <w:t xml:space="preserve">- в форме оценки устного опроса (индивидуальный, фронтальный); </w:t>
            </w:r>
          </w:p>
          <w:p w14:paraId="3490018C" w14:textId="451D4F65" w:rsidR="00CC1690" w:rsidRDefault="0050382F" w:rsidP="0050382F">
            <w:pPr>
              <w:jc w:val="both"/>
            </w:pPr>
            <w:r w:rsidRPr="0077026F">
              <w:t>- в форме оценки выполнения самостоятельной работы с учебником, тематических тестов, домашних заданий, зачетных работ</w:t>
            </w:r>
          </w:p>
        </w:tc>
      </w:tr>
      <w:tr w:rsidR="00CC1690" w14:paraId="2C0A0A08" w14:textId="13982437" w:rsidTr="00CC1690">
        <w:trPr>
          <w:trHeight w:val="212"/>
        </w:trPr>
        <w:tc>
          <w:tcPr>
            <w:tcW w:w="3964" w:type="dxa"/>
          </w:tcPr>
          <w:p w14:paraId="01C63EE3" w14:textId="77777777" w:rsidR="00CC1690" w:rsidRPr="00834060" w:rsidRDefault="00CC1690" w:rsidP="00CC1690">
            <w:pPr>
              <w:jc w:val="both"/>
            </w:pPr>
            <w:r>
              <w:t>ПР 18</w:t>
            </w:r>
          </w:p>
          <w:p w14:paraId="25E3B04B" w14:textId="4659E580" w:rsidR="00CC1690" w:rsidRPr="00D7352C" w:rsidRDefault="00CC1690" w:rsidP="00CC1690">
            <w:pPr>
              <w:widowControl w:val="0"/>
              <w:shd w:val="clear" w:color="auto" w:fill="FFFFFF"/>
              <w:tabs>
                <w:tab w:val="left" w:pos="278"/>
              </w:tabs>
              <w:autoSpaceDE w:val="0"/>
              <w:autoSpaceDN w:val="0"/>
              <w:adjustRightInd w:val="0"/>
              <w:jc w:val="both"/>
              <w:rPr>
                <w:rFonts w:eastAsiaTheme="minorEastAsia"/>
              </w:rPr>
            </w:pPr>
            <w:r w:rsidRPr="00D7352C">
              <w:rPr>
                <w:rFonts w:eastAsiaTheme="minorEastAsia"/>
              </w:rPr>
              <w:t>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разделов "Государство", "Политическая сфера", "Правовое регулирование общественных отношений в Российской Федерации", "Человек в меняющемся мире: Россия сегодня".</w:t>
            </w:r>
          </w:p>
          <w:p w14:paraId="2AEEF3C1" w14:textId="77777777" w:rsidR="00CC1690" w:rsidRPr="00BB328E" w:rsidRDefault="00CC1690" w:rsidP="00CC1690">
            <w:pPr>
              <w:widowControl w:val="0"/>
              <w:shd w:val="clear" w:color="auto" w:fill="FFFFFF"/>
              <w:tabs>
                <w:tab w:val="left" w:pos="278"/>
              </w:tabs>
              <w:autoSpaceDE w:val="0"/>
              <w:autoSpaceDN w:val="0"/>
              <w:adjustRightInd w:val="0"/>
              <w:jc w:val="both"/>
              <w:rPr>
                <w:rFonts w:eastAsiaTheme="minorEastAsia"/>
              </w:rPr>
            </w:pPr>
          </w:p>
        </w:tc>
        <w:tc>
          <w:tcPr>
            <w:tcW w:w="3119" w:type="dxa"/>
          </w:tcPr>
          <w:p w14:paraId="1C02B377" w14:textId="77777777" w:rsidR="0050382F" w:rsidRPr="0077026F" w:rsidRDefault="0050382F" w:rsidP="0050382F">
            <w:pPr>
              <w:jc w:val="center"/>
            </w:pPr>
            <w:r w:rsidRPr="0077026F">
              <w:t>Текущий контроль</w:t>
            </w:r>
          </w:p>
          <w:p w14:paraId="2EAB9FAB" w14:textId="77777777" w:rsidR="0050382F" w:rsidRPr="0077026F" w:rsidRDefault="0050382F" w:rsidP="0050382F">
            <w:pPr>
              <w:jc w:val="center"/>
            </w:pPr>
            <w:r w:rsidRPr="0077026F">
              <w:t xml:space="preserve"> (при итоговом оценивании по разделу)</w:t>
            </w:r>
          </w:p>
          <w:p w14:paraId="091928E2" w14:textId="77777777" w:rsidR="0050382F" w:rsidRPr="0077026F" w:rsidRDefault="0050382F" w:rsidP="0050382F">
            <w:pPr>
              <w:jc w:val="center"/>
            </w:pPr>
          </w:p>
          <w:p w14:paraId="25421DB3" w14:textId="77777777" w:rsidR="0050382F" w:rsidRPr="0077026F" w:rsidRDefault="0050382F" w:rsidP="0050382F">
            <w:pPr>
              <w:jc w:val="center"/>
            </w:pPr>
            <w:r w:rsidRPr="0077026F">
              <w:t>Промежуточная аттестация</w:t>
            </w:r>
          </w:p>
          <w:p w14:paraId="747A2D52" w14:textId="77777777" w:rsidR="0050382F" w:rsidRPr="0077026F" w:rsidRDefault="0050382F" w:rsidP="0050382F">
            <w:pPr>
              <w:jc w:val="center"/>
            </w:pPr>
            <w:r w:rsidRPr="0077026F">
              <w:t>(</w:t>
            </w:r>
            <w:r>
              <w:t>дифференцированный зачет</w:t>
            </w:r>
            <w:r w:rsidRPr="0077026F">
              <w:t>)</w:t>
            </w:r>
          </w:p>
          <w:p w14:paraId="0E29A611" w14:textId="77777777" w:rsidR="0050382F" w:rsidRPr="0077026F" w:rsidRDefault="0050382F" w:rsidP="0050382F">
            <w:pPr>
              <w:jc w:val="center"/>
            </w:pPr>
          </w:p>
          <w:p w14:paraId="29C66AF9" w14:textId="6ED496A4" w:rsidR="00CC1690" w:rsidRDefault="0050382F" w:rsidP="0050382F">
            <w:pPr>
              <w:jc w:val="both"/>
            </w:pPr>
            <w:r w:rsidRPr="0077026F">
              <w:t>Публичная защита индивидуального проекта</w:t>
            </w:r>
          </w:p>
        </w:tc>
        <w:tc>
          <w:tcPr>
            <w:tcW w:w="3119" w:type="dxa"/>
          </w:tcPr>
          <w:p w14:paraId="107BAB30" w14:textId="77777777" w:rsidR="0050382F" w:rsidRPr="0077026F" w:rsidRDefault="0050382F" w:rsidP="0050382F">
            <w:pPr>
              <w:jc w:val="center"/>
            </w:pPr>
            <w:r w:rsidRPr="0077026F">
              <w:t xml:space="preserve">Текущий контроль преподавателя: </w:t>
            </w:r>
          </w:p>
          <w:p w14:paraId="73630D94" w14:textId="77777777" w:rsidR="0050382F" w:rsidRPr="0077026F" w:rsidRDefault="0050382F" w:rsidP="0050382F">
            <w:pPr>
              <w:jc w:val="center"/>
            </w:pPr>
            <w:r w:rsidRPr="0077026F">
              <w:t xml:space="preserve">- в форме оценки устного опроса (индивидуальный, фронтальный); </w:t>
            </w:r>
          </w:p>
          <w:p w14:paraId="4EB208FA" w14:textId="3A0CC8FF" w:rsidR="00CC1690" w:rsidRDefault="0050382F" w:rsidP="0050382F">
            <w:pPr>
              <w:jc w:val="both"/>
            </w:pPr>
            <w:r w:rsidRPr="0077026F">
              <w:t>- в форме оценки выполнения самостоятельной работы с учебником, тематических тестов, домашних заданий, зачетных работ</w:t>
            </w:r>
          </w:p>
        </w:tc>
      </w:tr>
      <w:tr w:rsidR="00CC1690" w14:paraId="15BE3E97" w14:textId="1F0F451A" w:rsidTr="00CC1690">
        <w:trPr>
          <w:trHeight w:val="212"/>
        </w:trPr>
        <w:tc>
          <w:tcPr>
            <w:tcW w:w="3964" w:type="dxa"/>
          </w:tcPr>
          <w:p w14:paraId="7BC2754F" w14:textId="77777777" w:rsidR="00CC1690" w:rsidRPr="00834060" w:rsidRDefault="00CC1690" w:rsidP="00CC1690">
            <w:pPr>
              <w:jc w:val="both"/>
            </w:pPr>
            <w:r>
              <w:t>ПР 19</w:t>
            </w:r>
          </w:p>
          <w:p w14:paraId="769ABAB7" w14:textId="502021EE" w:rsidR="00CC1690" w:rsidRPr="00D7352C" w:rsidRDefault="00CC1690" w:rsidP="00CC1690">
            <w:pPr>
              <w:widowControl w:val="0"/>
              <w:shd w:val="clear" w:color="auto" w:fill="FFFFFF"/>
              <w:tabs>
                <w:tab w:val="left" w:pos="278"/>
              </w:tabs>
              <w:autoSpaceDE w:val="0"/>
              <w:autoSpaceDN w:val="0"/>
              <w:adjustRightInd w:val="0"/>
              <w:jc w:val="both"/>
              <w:rPr>
                <w:rFonts w:eastAsiaTheme="minorEastAsia"/>
              </w:rPr>
            </w:pPr>
            <w:r w:rsidRPr="00D7352C">
              <w:rPr>
                <w:rFonts w:eastAsiaTheme="minorEastAsia"/>
              </w:rPr>
              <w:t xml:space="preserve">Уметь определять смысл, различать признаки научных понятий и </w:t>
            </w:r>
            <w:r w:rsidRPr="00D7352C">
              <w:rPr>
                <w:rFonts w:eastAsiaTheme="minorEastAsia"/>
              </w:rPr>
              <w:lastRenderedPageBreak/>
              <w:t>использовать понятийный аппарат при анализе и оценке социальных явлений при изложении собственных суждений и построении устных и письменных высказываний, включая понятия: государство, государственный суверенитет, политическая власть, политический институт, политические отношения, политическая система, национальная безопасность, политическая культура, политическая элита, политическое лидерство, политический процесс, право, система права, норма права, институт права, правонарушение, преступление, юридическая ответственность, наказание, закон, правовой статус, гражданство Российской Федерации, налог.</w:t>
            </w:r>
          </w:p>
          <w:p w14:paraId="28F9E476" w14:textId="77777777" w:rsidR="00CC1690" w:rsidRPr="00D7352C" w:rsidRDefault="00CC1690" w:rsidP="00CC1690">
            <w:pPr>
              <w:widowControl w:val="0"/>
              <w:shd w:val="clear" w:color="auto" w:fill="FFFFFF"/>
              <w:tabs>
                <w:tab w:val="left" w:pos="278"/>
              </w:tabs>
              <w:autoSpaceDE w:val="0"/>
              <w:autoSpaceDN w:val="0"/>
              <w:adjustRightInd w:val="0"/>
              <w:jc w:val="both"/>
              <w:rPr>
                <w:rFonts w:eastAsiaTheme="minorEastAsia"/>
              </w:rPr>
            </w:pPr>
          </w:p>
        </w:tc>
        <w:tc>
          <w:tcPr>
            <w:tcW w:w="3119" w:type="dxa"/>
          </w:tcPr>
          <w:p w14:paraId="6CA401D1" w14:textId="77777777" w:rsidR="0050382F" w:rsidRPr="0077026F" w:rsidRDefault="0050382F" w:rsidP="0050382F">
            <w:pPr>
              <w:jc w:val="center"/>
            </w:pPr>
            <w:r w:rsidRPr="0077026F">
              <w:lastRenderedPageBreak/>
              <w:t>Текущий контроль</w:t>
            </w:r>
          </w:p>
          <w:p w14:paraId="6AE6B306" w14:textId="77777777" w:rsidR="0050382F" w:rsidRPr="0077026F" w:rsidRDefault="0050382F" w:rsidP="0050382F">
            <w:pPr>
              <w:jc w:val="center"/>
            </w:pPr>
            <w:r w:rsidRPr="0077026F">
              <w:t xml:space="preserve"> (при итоговом оценивании по разделу)</w:t>
            </w:r>
          </w:p>
          <w:p w14:paraId="2F6ED003" w14:textId="77777777" w:rsidR="0050382F" w:rsidRPr="0077026F" w:rsidRDefault="0050382F" w:rsidP="0050382F">
            <w:pPr>
              <w:jc w:val="center"/>
            </w:pPr>
          </w:p>
          <w:p w14:paraId="492ECD0B" w14:textId="77777777" w:rsidR="0050382F" w:rsidRPr="0077026F" w:rsidRDefault="0050382F" w:rsidP="0050382F">
            <w:pPr>
              <w:jc w:val="center"/>
            </w:pPr>
            <w:r w:rsidRPr="0077026F">
              <w:t>Промежуточная аттестация</w:t>
            </w:r>
          </w:p>
          <w:p w14:paraId="237D038D" w14:textId="77777777" w:rsidR="0050382F" w:rsidRPr="0077026F" w:rsidRDefault="0050382F" w:rsidP="0050382F">
            <w:pPr>
              <w:jc w:val="center"/>
            </w:pPr>
            <w:r w:rsidRPr="0077026F">
              <w:t>(</w:t>
            </w:r>
            <w:r>
              <w:t>дифференцированный зачет</w:t>
            </w:r>
            <w:r w:rsidRPr="0077026F">
              <w:t>)</w:t>
            </w:r>
          </w:p>
          <w:p w14:paraId="0DFE08EC" w14:textId="77777777" w:rsidR="0050382F" w:rsidRPr="0077026F" w:rsidRDefault="0050382F" w:rsidP="0050382F">
            <w:pPr>
              <w:jc w:val="center"/>
            </w:pPr>
          </w:p>
          <w:p w14:paraId="4C84BDB2" w14:textId="65A91143" w:rsidR="00CC1690" w:rsidRDefault="0050382F" w:rsidP="0050382F">
            <w:pPr>
              <w:jc w:val="both"/>
            </w:pPr>
            <w:r w:rsidRPr="0077026F">
              <w:t>Публичная защита индивидуального проекта</w:t>
            </w:r>
          </w:p>
        </w:tc>
        <w:tc>
          <w:tcPr>
            <w:tcW w:w="3119" w:type="dxa"/>
          </w:tcPr>
          <w:p w14:paraId="1787BD93" w14:textId="77777777" w:rsidR="0050382F" w:rsidRPr="0077026F" w:rsidRDefault="0050382F" w:rsidP="0050382F">
            <w:pPr>
              <w:jc w:val="center"/>
            </w:pPr>
            <w:r w:rsidRPr="0077026F">
              <w:lastRenderedPageBreak/>
              <w:t xml:space="preserve">Текущий контроль преподавателя: </w:t>
            </w:r>
          </w:p>
          <w:p w14:paraId="4D806933" w14:textId="77777777" w:rsidR="0050382F" w:rsidRPr="0077026F" w:rsidRDefault="0050382F" w:rsidP="0050382F">
            <w:pPr>
              <w:jc w:val="center"/>
            </w:pPr>
            <w:r w:rsidRPr="0077026F">
              <w:lastRenderedPageBreak/>
              <w:t xml:space="preserve">- в форме оценки устного опроса (индивидуальный, фронтальный); </w:t>
            </w:r>
          </w:p>
          <w:p w14:paraId="27DAA79A" w14:textId="5250973A" w:rsidR="00CC1690" w:rsidRDefault="0050382F" w:rsidP="0050382F">
            <w:pPr>
              <w:jc w:val="both"/>
            </w:pPr>
            <w:r w:rsidRPr="0077026F">
              <w:t>- в форме оценки выполнения самостоятельной работы с учебником, тематических тестов, домашних заданий, зачетных работ</w:t>
            </w:r>
          </w:p>
        </w:tc>
      </w:tr>
      <w:tr w:rsidR="00CC1690" w14:paraId="78989F47" w14:textId="0A5C786B" w:rsidTr="00CC1690">
        <w:trPr>
          <w:trHeight w:val="212"/>
        </w:trPr>
        <w:tc>
          <w:tcPr>
            <w:tcW w:w="3964" w:type="dxa"/>
          </w:tcPr>
          <w:p w14:paraId="77771EFD" w14:textId="77777777" w:rsidR="00CC1690" w:rsidRPr="00834060" w:rsidRDefault="00CC1690" w:rsidP="00CC1690">
            <w:pPr>
              <w:jc w:val="both"/>
            </w:pPr>
            <w:r>
              <w:lastRenderedPageBreak/>
              <w:t>ПР 20</w:t>
            </w:r>
          </w:p>
          <w:p w14:paraId="7C35AFF0" w14:textId="6BAD6E8E" w:rsidR="00CC1690" w:rsidRPr="00D7352C" w:rsidRDefault="00CC1690" w:rsidP="00CC1690">
            <w:pPr>
              <w:widowControl w:val="0"/>
              <w:shd w:val="clear" w:color="auto" w:fill="FFFFFF"/>
              <w:tabs>
                <w:tab w:val="left" w:pos="278"/>
              </w:tabs>
              <w:autoSpaceDE w:val="0"/>
              <w:autoSpaceDN w:val="0"/>
              <w:adjustRightInd w:val="0"/>
              <w:jc w:val="both"/>
              <w:rPr>
                <w:rFonts w:eastAsiaTheme="minorEastAsia"/>
              </w:rPr>
            </w:pPr>
            <w:r w:rsidRPr="00D7352C">
              <w:rPr>
                <w:rFonts w:eastAsiaTheme="minorEastAsia"/>
              </w:rPr>
              <w:t>123.5.5.4. Классифицировать и типологизировать формы государства; политические партии; виды политического лидерства, избирательных и партийных систем, политических идеологий; правовые нормы; отрасли и институты права; источники права; виды правовых отношений; правонарушения; виды юридической ответственности; права и свободы человека и гражданина Российской Федерации; конституционные обязанности гражданина Российской Федерации; способы защиты гражданских прав, правоохранительные органы; организационно-правовые формы юридических лиц; права и обязанности работников и работодателей; дисциплинарные взыскания; налоги и сборы в Российской Федерации; права и обязанности налогоплательщиков; виды административных правонарушений и наказаний; виды преступлений и наказаний в уголовном праве.</w:t>
            </w:r>
          </w:p>
          <w:p w14:paraId="32AB81A0" w14:textId="77777777" w:rsidR="00CC1690" w:rsidRPr="00D7352C" w:rsidRDefault="00CC1690" w:rsidP="00CC1690">
            <w:pPr>
              <w:widowControl w:val="0"/>
              <w:shd w:val="clear" w:color="auto" w:fill="FFFFFF"/>
              <w:tabs>
                <w:tab w:val="left" w:pos="278"/>
              </w:tabs>
              <w:autoSpaceDE w:val="0"/>
              <w:autoSpaceDN w:val="0"/>
              <w:adjustRightInd w:val="0"/>
              <w:jc w:val="both"/>
              <w:rPr>
                <w:rFonts w:eastAsiaTheme="minorEastAsia"/>
              </w:rPr>
            </w:pPr>
          </w:p>
        </w:tc>
        <w:tc>
          <w:tcPr>
            <w:tcW w:w="3119" w:type="dxa"/>
          </w:tcPr>
          <w:p w14:paraId="675EDABE" w14:textId="77777777" w:rsidR="0050382F" w:rsidRPr="0077026F" w:rsidRDefault="0050382F" w:rsidP="0050382F">
            <w:pPr>
              <w:jc w:val="center"/>
            </w:pPr>
            <w:r w:rsidRPr="0077026F">
              <w:t>Текущий контроль</w:t>
            </w:r>
          </w:p>
          <w:p w14:paraId="3CFA8B3B" w14:textId="77777777" w:rsidR="0050382F" w:rsidRPr="0077026F" w:rsidRDefault="0050382F" w:rsidP="0050382F">
            <w:pPr>
              <w:jc w:val="center"/>
            </w:pPr>
            <w:r w:rsidRPr="0077026F">
              <w:t xml:space="preserve"> (при итоговом оценивании по разделу)</w:t>
            </w:r>
          </w:p>
          <w:p w14:paraId="72BC38F6" w14:textId="77777777" w:rsidR="0050382F" w:rsidRPr="0077026F" w:rsidRDefault="0050382F" w:rsidP="0050382F">
            <w:pPr>
              <w:jc w:val="center"/>
            </w:pPr>
          </w:p>
          <w:p w14:paraId="39E2301A" w14:textId="77777777" w:rsidR="0050382F" w:rsidRPr="0077026F" w:rsidRDefault="0050382F" w:rsidP="0050382F">
            <w:pPr>
              <w:jc w:val="center"/>
            </w:pPr>
            <w:r w:rsidRPr="0077026F">
              <w:t>Промежуточная аттестация</w:t>
            </w:r>
          </w:p>
          <w:p w14:paraId="355C1D4D" w14:textId="77777777" w:rsidR="0050382F" w:rsidRPr="0077026F" w:rsidRDefault="0050382F" w:rsidP="0050382F">
            <w:pPr>
              <w:jc w:val="center"/>
            </w:pPr>
            <w:r w:rsidRPr="0077026F">
              <w:t>(</w:t>
            </w:r>
            <w:r>
              <w:t>дифференцированный зачет</w:t>
            </w:r>
            <w:r w:rsidRPr="0077026F">
              <w:t>)</w:t>
            </w:r>
          </w:p>
          <w:p w14:paraId="29DCF43B" w14:textId="77777777" w:rsidR="0050382F" w:rsidRPr="0077026F" w:rsidRDefault="0050382F" w:rsidP="0050382F">
            <w:pPr>
              <w:jc w:val="center"/>
            </w:pPr>
          </w:p>
          <w:p w14:paraId="6EDBE59E" w14:textId="1C924C6F" w:rsidR="00CC1690" w:rsidRDefault="0050382F" w:rsidP="0050382F">
            <w:pPr>
              <w:jc w:val="both"/>
            </w:pPr>
            <w:r w:rsidRPr="0077026F">
              <w:t>Публичная защита индивидуального проекта</w:t>
            </w:r>
          </w:p>
        </w:tc>
        <w:tc>
          <w:tcPr>
            <w:tcW w:w="3119" w:type="dxa"/>
          </w:tcPr>
          <w:p w14:paraId="78C673C5" w14:textId="77777777" w:rsidR="0050382F" w:rsidRPr="0077026F" w:rsidRDefault="0050382F" w:rsidP="0050382F">
            <w:pPr>
              <w:jc w:val="center"/>
            </w:pPr>
            <w:r w:rsidRPr="0077026F">
              <w:t xml:space="preserve">Текущий контроль преподавателя: </w:t>
            </w:r>
          </w:p>
          <w:p w14:paraId="70543563" w14:textId="77777777" w:rsidR="0050382F" w:rsidRPr="0077026F" w:rsidRDefault="0050382F" w:rsidP="0050382F">
            <w:pPr>
              <w:jc w:val="center"/>
            </w:pPr>
            <w:r w:rsidRPr="0077026F">
              <w:t xml:space="preserve">- в форме оценки устного опроса (индивидуальный, фронтальный); </w:t>
            </w:r>
          </w:p>
          <w:p w14:paraId="18846090" w14:textId="69911BA9" w:rsidR="00CC1690" w:rsidRDefault="0050382F" w:rsidP="0050382F">
            <w:pPr>
              <w:jc w:val="both"/>
            </w:pPr>
            <w:r w:rsidRPr="0077026F">
              <w:t>- в форме оценки выполнения самостоятельной работы с учебником, тематических тестов, домашних заданий, зачетных работ</w:t>
            </w:r>
          </w:p>
        </w:tc>
      </w:tr>
      <w:tr w:rsidR="00CC1690" w14:paraId="06D67234" w14:textId="297936ED" w:rsidTr="00CC1690">
        <w:trPr>
          <w:trHeight w:val="212"/>
        </w:trPr>
        <w:tc>
          <w:tcPr>
            <w:tcW w:w="3964" w:type="dxa"/>
          </w:tcPr>
          <w:p w14:paraId="36F168CE" w14:textId="77777777" w:rsidR="00CC1690" w:rsidRPr="00834060" w:rsidRDefault="00CC1690" w:rsidP="00CC1690">
            <w:pPr>
              <w:jc w:val="both"/>
            </w:pPr>
            <w:r>
              <w:lastRenderedPageBreak/>
              <w:t>ПР 21</w:t>
            </w:r>
          </w:p>
          <w:p w14:paraId="72BD3BC2" w14:textId="188B66BF" w:rsidR="00CC1690" w:rsidRPr="00D7352C" w:rsidRDefault="00CC1690" w:rsidP="00CC1690">
            <w:pPr>
              <w:widowControl w:val="0"/>
              <w:shd w:val="clear" w:color="auto" w:fill="FFFFFF"/>
              <w:tabs>
                <w:tab w:val="left" w:pos="278"/>
              </w:tabs>
              <w:autoSpaceDE w:val="0"/>
              <w:autoSpaceDN w:val="0"/>
              <w:adjustRightInd w:val="0"/>
              <w:jc w:val="both"/>
              <w:rPr>
                <w:rFonts w:eastAsiaTheme="minorEastAsia"/>
              </w:rPr>
            </w:pPr>
            <w:r w:rsidRPr="00D7352C">
              <w:rPr>
                <w:rFonts w:eastAsiaTheme="minorEastAsia"/>
              </w:rPr>
              <w:t>Уметь устанавливать, выявлять, объяснять причинно-следственные, функциональные, иерархические и другие связи при описании, формы государства, политической культуры личности и ее политического поведения, системы права, нормативно-правовых актов, прав, свобод и обязанностей.</w:t>
            </w:r>
          </w:p>
          <w:p w14:paraId="60AA7850" w14:textId="77777777" w:rsidR="00CC1690" w:rsidRPr="00D7352C" w:rsidRDefault="00CC1690" w:rsidP="00CC1690">
            <w:pPr>
              <w:widowControl w:val="0"/>
              <w:shd w:val="clear" w:color="auto" w:fill="FFFFFF"/>
              <w:tabs>
                <w:tab w:val="left" w:pos="278"/>
              </w:tabs>
              <w:autoSpaceDE w:val="0"/>
              <w:autoSpaceDN w:val="0"/>
              <w:adjustRightInd w:val="0"/>
              <w:jc w:val="both"/>
              <w:rPr>
                <w:rFonts w:eastAsiaTheme="minorEastAsia"/>
              </w:rPr>
            </w:pPr>
          </w:p>
        </w:tc>
        <w:tc>
          <w:tcPr>
            <w:tcW w:w="3119" w:type="dxa"/>
          </w:tcPr>
          <w:p w14:paraId="432C9E0B" w14:textId="77777777" w:rsidR="0050382F" w:rsidRPr="0077026F" w:rsidRDefault="0050382F" w:rsidP="0050382F">
            <w:pPr>
              <w:jc w:val="center"/>
            </w:pPr>
            <w:r w:rsidRPr="0077026F">
              <w:t>Текущий контроль</w:t>
            </w:r>
          </w:p>
          <w:p w14:paraId="21B7D175" w14:textId="77777777" w:rsidR="0050382F" w:rsidRPr="0077026F" w:rsidRDefault="0050382F" w:rsidP="0050382F">
            <w:pPr>
              <w:jc w:val="center"/>
            </w:pPr>
            <w:r w:rsidRPr="0077026F">
              <w:t xml:space="preserve"> (при итоговом оценивании по разделу)</w:t>
            </w:r>
          </w:p>
          <w:p w14:paraId="23EB3798" w14:textId="77777777" w:rsidR="0050382F" w:rsidRPr="0077026F" w:rsidRDefault="0050382F" w:rsidP="0050382F">
            <w:pPr>
              <w:jc w:val="center"/>
            </w:pPr>
          </w:p>
          <w:p w14:paraId="11C07DA4" w14:textId="77777777" w:rsidR="0050382F" w:rsidRPr="0077026F" w:rsidRDefault="0050382F" w:rsidP="0050382F">
            <w:pPr>
              <w:jc w:val="center"/>
            </w:pPr>
            <w:r w:rsidRPr="0077026F">
              <w:t>Промежуточная аттестация</w:t>
            </w:r>
          </w:p>
          <w:p w14:paraId="20A0B1A1" w14:textId="77777777" w:rsidR="0050382F" w:rsidRPr="0077026F" w:rsidRDefault="0050382F" w:rsidP="0050382F">
            <w:pPr>
              <w:jc w:val="center"/>
            </w:pPr>
            <w:r w:rsidRPr="0077026F">
              <w:t>(</w:t>
            </w:r>
            <w:r>
              <w:t>дифференцированный зачет</w:t>
            </w:r>
            <w:r w:rsidRPr="0077026F">
              <w:t>)</w:t>
            </w:r>
          </w:p>
          <w:p w14:paraId="4FCB380B" w14:textId="77777777" w:rsidR="0050382F" w:rsidRPr="0077026F" w:rsidRDefault="0050382F" w:rsidP="0050382F">
            <w:pPr>
              <w:jc w:val="center"/>
            </w:pPr>
          </w:p>
          <w:p w14:paraId="23AC306C" w14:textId="4231CD92" w:rsidR="00CC1690" w:rsidRDefault="0050382F" w:rsidP="0050382F">
            <w:pPr>
              <w:jc w:val="both"/>
            </w:pPr>
            <w:r w:rsidRPr="0077026F">
              <w:t>Публичная защита индивидуального проекта</w:t>
            </w:r>
          </w:p>
        </w:tc>
        <w:tc>
          <w:tcPr>
            <w:tcW w:w="3119" w:type="dxa"/>
          </w:tcPr>
          <w:p w14:paraId="7EDF169B" w14:textId="77777777" w:rsidR="0050382F" w:rsidRPr="0077026F" w:rsidRDefault="0050382F" w:rsidP="0050382F">
            <w:pPr>
              <w:jc w:val="center"/>
            </w:pPr>
            <w:r w:rsidRPr="0077026F">
              <w:t xml:space="preserve">Текущий контроль преподавателя: </w:t>
            </w:r>
          </w:p>
          <w:p w14:paraId="4F732DF2" w14:textId="77777777" w:rsidR="0050382F" w:rsidRPr="0077026F" w:rsidRDefault="0050382F" w:rsidP="0050382F">
            <w:pPr>
              <w:jc w:val="center"/>
            </w:pPr>
            <w:r w:rsidRPr="0077026F">
              <w:t xml:space="preserve">- в форме оценки устного опроса (индивидуальный, фронтальный); </w:t>
            </w:r>
          </w:p>
          <w:p w14:paraId="2A3CE7EF" w14:textId="10B67DA6" w:rsidR="00CC1690" w:rsidRDefault="0050382F" w:rsidP="0050382F">
            <w:pPr>
              <w:jc w:val="both"/>
            </w:pPr>
            <w:r w:rsidRPr="0077026F">
              <w:t>- в форме оценки выполнения самостоятельной работы с учебником, тематических тестов, домашних заданий, зачетных работ</w:t>
            </w:r>
          </w:p>
        </w:tc>
      </w:tr>
      <w:tr w:rsidR="00CC1690" w14:paraId="4C84A71C" w14:textId="7D9A7A63" w:rsidTr="00CC1690">
        <w:trPr>
          <w:trHeight w:val="212"/>
        </w:trPr>
        <w:tc>
          <w:tcPr>
            <w:tcW w:w="3964" w:type="dxa"/>
          </w:tcPr>
          <w:p w14:paraId="6A0E71FB" w14:textId="77777777" w:rsidR="00CC1690" w:rsidRPr="00834060" w:rsidRDefault="00CC1690" w:rsidP="00CC1690">
            <w:pPr>
              <w:jc w:val="both"/>
            </w:pPr>
            <w:r>
              <w:t>ПР 22</w:t>
            </w:r>
          </w:p>
          <w:p w14:paraId="39855E6F" w14:textId="6B88616D" w:rsidR="00CC1690" w:rsidRPr="00D7352C" w:rsidRDefault="00CC1690" w:rsidP="00CC1690">
            <w:pPr>
              <w:widowControl w:val="0"/>
              <w:shd w:val="clear" w:color="auto" w:fill="FFFFFF"/>
              <w:tabs>
                <w:tab w:val="left" w:pos="278"/>
              </w:tabs>
              <w:autoSpaceDE w:val="0"/>
              <w:autoSpaceDN w:val="0"/>
              <w:adjustRightInd w:val="0"/>
              <w:jc w:val="both"/>
              <w:rPr>
                <w:rFonts w:eastAsiaTheme="minorEastAsia"/>
              </w:rPr>
            </w:pPr>
            <w:r w:rsidRPr="00D7352C">
              <w:rPr>
                <w:rFonts w:eastAsiaTheme="minorEastAsia"/>
              </w:rPr>
              <w:t>Приводить примеры взаимосвязи, политической и других сфер жизни общества; права и морали; государства и права; действия правовых регуляторов и развития общественных процессов.</w:t>
            </w:r>
          </w:p>
        </w:tc>
        <w:tc>
          <w:tcPr>
            <w:tcW w:w="3119" w:type="dxa"/>
          </w:tcPr>
          <w:p w14:paraId="0BA83023" w14:textId="77777777" w:rsidR="0050382F" w:rsidRPr="0077026F" w:rsidRDefault="0050382F" w:rsidP="0050382F">
            <w:pPr>
              <w:jc w:val="center"/>
            </w:pPr>
            <w:r w:rsidRPr="0077026F">
              <w:t>Текущий контроль</w:t>
            </w:r>
          </w:p>
          <w:p w14:paraId="4E4B56E0" w14:textId="77777777" w:rsidR="0050382F" w:rsidRPr="0077026F" w:rsidRDefault="0050382F" w:rsidP="0050382F">
            <w:pPr>
              <w:jc w:val="center"/>
            </w:pPr>
            <w:r w:rsidRPr="0077026F">
              <w:t xml:space="preserve"> (при итоговом оценивании по разделу)</w:t>
            </w:r>
          </w:p>
          <w:p w14:paraId="3B50B700" w14:textId="77777777" w:rsidR="0050382F" w:rsidRPr="0077026F" w:rsidRDefault="0050382F" w:rsidP="0050382F">
            <w:pPr>
              <w:jc w:val="center"/>
            </w:pPr>
          </w:p>
          <w:p w14:paraId="22895CDC" w14:textId="77777777" w:rsidR="0050382F" w:rsidRPr="0077026F" w:rsidRDefault="0050382F" w:rsidP="0050382F">
            <w:pPr>
              <w:jc w:val="center"/>
            </w:pPr>
            <w:r w:rsidRPr="0077026F">
              <w:t>Промежуточная аттестация</w:t>
            </w:r>
          </w:p>
          <w:p w14:paraId="0ABC1FF1" w14:textId="77777777" w:rsidR="0050382F" w:rsidRPr="0077026F" w:rsidRDefault="0050382F" w:rsidP="0050382F">
            <w:pPr>
              <w:jc w:val="center"/>
            </w:pPr>
            <w:r w:rsidRPr="0077026F">
              <w:t>(</w:t>
            </w:r>
            <w:r>
              <w:t>дифференцированный зачет</w:t>
            </w:r>
            <w:r w:rsidRPr="0077026F">
              <w:t>)</w:t>
            </w:r>
          </w:p>
          <w:p w14:paraId="6E2226FB" w14:textId="77777777" w:rsidR="0050382F" w:rsidRPr="0077026F" w:rsidRDefault="0050382F" w:rsidP="0050382F">
            <w:pPr>
              <w:jc w:val="center"/>
            </w:pPr>
          </w:p>
          <w:p w14:paraId="33B954EA" w14:textId="2F3E617F" w:rsidR="00CC1690" w:rsidRDefault="0050382F" w:rsidP="0050382F">
            <w:pPr>
              <w:jc w:val="both"/>
            </w:pPr>
            <w:r w:rsidRPr="0077026F">
              <w:t>Публичная защита индивидуального проекта</w:t>
            </w:r>
          </w:p>
        </w:tc>
        <w:tc>
          <w:tcPr>
            <w:tcW w:w="3119" w:type="dxa"/>
          </w:tcPr>
          <w:p w14:paraId="43FF0FE3" w14:textId="77777777" w:rsidR="0050382F" w:rsidRPr="0077026F" w:rsidRDefault="0050382F" w:rsidP="0050382F">
            <w:pPr>
              <w:jc w:val="center"/>
            </w:pPr>
            <w:r w:rsidRPr="0077026F">
              <w:t xml:space="preserve">Текущий контроль преподавателя: </w:t>
            </w:r>
          </w:p>
          <w:p w14:paraId="2B11555A" w14:textId="77777777" w:rsidR="0050382F" w:rsidRPr="0077026F" w:rsidRDefault="0050382F" w:rsidP="0050382F">
            <w:pPr>
              <w:jc w:val="center"/>
            </w:pPr>
            <w:r w:rsidRPr="0077026F">
              <w:t xml:space="preserve">- в форме оценки устного опроса (индивидуальный, фронтальный); </w:t>
            </w:r>
          </w:p>
          <w:p w14:paraId="2A561B82" w14:textId="53042806" w:rsidR="00CC1690" w:rsidRDefault="0050382F" w:rsidP="0050382F">
            <w:pPr>
              <w:jc w:val="both"/>
            </w:pPr>
            <w:r w:rsidRPr="0077026F">
              <w:t>- в форме оценки выполнения самостоятельной работы с учебником, тематических тестов, домашних заданий, зачетных работ</w:t>
            </w:r>
          </w:p>
        </w:tc>
      </w:tr>
      <w:tr w:rsidR="00CC1690" w14:paraId="6DBFE3CD" w14:textId="446A014D" w:rsidTr="00CC1690">
        <w:trPr>
          <w:trHeight w:val="212"/>
        </w:trPr>
        <w:tc>
          <w:tcPr>
            <w:tcW w:w="3964" w:type="dxa"/>
          </w:tcPr>
          <w:p w14:paraId="31EC6D85" w14:textId="77777777" w:rsidR="00CC1690" w:rsidRPr="00834060" w:rsidRDefault="00CC1690" w:rsidP="00CC1690">
            <w:pPr>
              <w:jc w:val="both"/>
            </w:pPr>
            <w:r>
              <w:t>ПР 23</w:t>
            </w:r>
          </w:p>
          <w:p w14:paraId="132E2EA3" w14:textId="3CA8C723" w:rsidR="00CC1690" w:rsidRPr="00D7352C" w:rsidRDefault="00CC1690" w:rsidP="00CC1690">
            <w:pPr>
              <w:widowControl w:val="0"/>
              <w:shd w:val="clear" w:color="auto" w:fill="FFFFFF"/>
              <w:tabs>
                <w:tab w:val="left" w:pos="278"/>
              </w:tabs>
              <w:autoSpaceDE w:val="0"/>
              <w:autoSpaceDN w:val="0"/>
              <w:adjustRightInd w:val="0"/>
              <w:jc w:val="both"/>
              <w:rPr>
                <w:rFonts w:eastAsiaTheme="minorEastAsia"/>
              </w:rPr>
            </w:pPr>
            <w:r w:rsidRPr="00D7352C">
              <w:rPr>
                <w:rFonts w:eastAsiaTheme="minorEastAsia"/>
              </w:rPr>
              <w:t>Характеризовать причины и последствия преобразований в политической сфере, в правовом регулировании общественных отношений в Российской Федерации; правонарушения и юридической ответственности за него; абсентеизма; коррупции</w:t>
            </w:r>
          </w:p>
        </w:tc>
        <w:tc>
          <w:tcPr>
            <w:tcW w:w="3119" w:type="dxa"/>
          </w:tcPr>
          <w:p w14:paraId="072F17C9" w14:textId="77777777" w:rsidR="0050382F" w:rsidRPr="0077026F" w:rsidRDefault="0050382F" w:rsidP="0050382F">
            <w:pPr>
              <w:jc w:val="center"/>
            </w:pPr>
            <w:r w:rsidRPr="0077026F">
              <w:t>Текущий контроль</w:t>
            </w:r>
          </w:p>
          <w:p w14:paraId="34B03AE9" w14:textId="77777777" w:rsidR="0050382F" w:rsidRPr="0077026F" w:rsidRDefault="0050382F" w:rsidP="0050382F">
            <w:pPr>
              <w:jc w:val="center"/>
            </w:pPr>
            <w:r w:rsidRPr="0077026F">
              <w:t xml:space="preserve"> (при итоговом оценивании по разделу)</w:t>
            </w:r>
          </w:p>
          <w:p w14:paraId="67D0BBA8" w14:textId="77777777" w:rsidR="0050382F" w:rsidRPr="0077026F" w:rsidRDefault="0050382F" w:rsidP="0050382F">
            <w:pPr>
              <w:jc w:val="center"/>
            </w:pPr>
          </w:p>
          <w:p w14:paraId="4DBC1304" w14:textId="77777777" w:rsidR="0050382F" w:rsidRPr="0077026F" w:rsidRDefault="0050382F" w:rsidP="0050382F">
            <w:pPr>
              <w:jc w:val="center"/>
            </w:pPr>
            <w:r w:rsidRPr="0077026F">
              <w:t>Промежуточная аттестация</w:t>
            </w:r>
          </w:p>
          <w:p w14:paraId="43326B60" w14:textId="77777777" w:rsidR="0050382F" w:rsidRPr="0077026F" w:rsidRDefault="0050382F" w:rsidP="0050382F">
            <w:pPr>
              <w:jc w:val="center"/>
            </w:pPr>
            <w:r w:rsidRPr="0077026F">
              <w:t>(</w:t>
            </w:r>
            <w:r>
              <w:t>дифференцированный зачет</w:t>
            </w:r>
            <w:r w:rsidRPr="0077026F">
              <w:t>)</w:t>
            </w:r>
          </w:p>
          <w:p w14:paraId="004E2370" w14:textId="77777777" w:rsidR="0050382F" w:rsidRPr="0077026F" w:rsidRDefault="0050382F" w:rsidP="0050382F">
            <w:pPr>
              <w:jc w:val="center"/>
            </w:pPr>
          </w:p>
          <w:p w14:paraId="3231BF84" w14:textId="50B21FD5" w:rsidR="00CC1690" w:rsidRDefault="0050382F" w:rsidP="0050382F">
            <w:pPr>
              <w:jc w:val="both"/>
            </w:pPr>
            <w:r w:rsidRPr="0077026F">
              <w:t>Публичная защита индивидуального проекта</w:t>
            </w:r>
          </w:p>
        </w:tc>
        <w:tc>
          <w:tcPr>
            <w:tcW w:w="3119" w:type="dxa"/>
          </w:tcPr>
          <w:p w14:paraId="61804F36" w14:textId="77777777" w:rsidR="0050382F" w:rsidRPr="0077026F" w:rsidRDefault="0050382F" w:rsidP="0050382F">
            <w:pPr>
              <w:jc w:val="center"/>
            </w:pPr>
            <w:r w:rsidRPr="0077026F">
              <w:t xml:space="preserve">Текущий контроль преподавателя: </w:t>
            </w:r>
          </w:p>
          <w:p w14:paraId="126BAD13" w14:textId="77777777" w:rsidR="0050382F" w:rsidRPr="0077026F" w:rsidRDefault="0050382F" w:rsidP="0050382F">
            <w:pPr>
              <w:jc w:val="center"/>
            </w:pPr>
            <w:r w:rsidRPr="0077026F">
              <w:t xml:space="preserve">- в форме оценки устного опроса (индивидуальный, фронтальный); </w:t>
            </w:r>
          </w:p>
          <w:p w14:paraId="31C0ADDB" w14:textId="47DB7F4E" w:rsidR="00CC1690" w:rsidRDefault="0050382F" w:rsidP="0050382F">
            <w:pPr>
              <w:jc w:val="both"/>
            </w:pPr>
            <w:r w:rsidRPr="0077026F">
              <w:t>- в форме оценки выполнения самостоятельной работы с учебником, тематических тестов, домашних заданий, зачетных работ</w:t>
            </w:r>
          </w:p>
        </w:tc>
      </w:tr>
      <w:tr w:rsidR="00CC1690" w14:paraId="26304F8A" w14:textId="47DA7DF4" w:rsidTr="00CC1690">
        <w:trPr>
          <w:trHeight w:val="212"/>
        </w:trPr>
        <w:tc>
          <w:tcPr>
            <w:tcW w:w="3964" w:type="dxa"/>
          </w:tcPr>
          <w:p w14:paraId="6F59F5BA" w14:textId="77777777" w:rsidR="00CC1690" w:rsidRPr="00834060" w:rsidRDefault="00CC1690" w:rsidP="00CC1690">
            <w:pPr>
              <w:jc w:val="both"/>
            </w:pPr>
            <w:r>
              <w:t>ПР 24</w:t>
            </w:r>
          </w:p>
          <w:p w14:paraId="28262DCA" w14:textId="03F52A07" w:rsidR="00CC1690" w:rsidRPr="00D7352C" w:rsidRDefault="00CC1690" w:rsidP="00CC1690">
            <w:pPr>
              <w:widowControl w:val="0"/>
              <w:shd w:val="clear" w:color="auto" w:fill="FFFFFF"/>
              <w:tabs>
                <w:tab w:val="left" w:pos="278"/>
              </w:tabs>
              <w:autoSpaceDE w:val="0"/>
              <w:autoSpaceDN w:val="0"/>
              <w:adjustRightInd w:val="0"/>
              <w:jc w:val="both"/>
              <w:rPr>
                <w:rFonts w:eastAsiaTheme="minorEastAsia"/>
              </w:rPr>
            </w:pPr>
            <w:r w:rsidRPr="00D7352C">
              <w:rPr>
                <w:rFonts w:eastAsiaTheme="minorEastAsia"/>
              </w:rPr>
              <w:t>Характеризовать государство, субъекты и органы государственной власти в Российской Федерации; политические партии; средства массовой информации в политической жизни общества; правоохранительные органы.</w:t>
            </w:r>
          </w:p>
          <w:p w14:paraId="5BB7687C" w14:textId="77777777" w:rsidR="00CC1690" w:rsidRPr="00D7352C" w:rsidRDefault="00CC1690" w:rsidP="00CC1690">
            <w:pPr>
              <w:widowControl w:val="0"/>
              <w:shd w:val="clear" w:color="auto" w:fill="FFFFFF"/>
              <w:tabs>
                <w:tab w:val="left" w:pos="278"/>
              </w:tabs>
              <w:autoSpaceDE w:val="0"/>
              <w:autoSpaceDN w:val="0"/>
              <w:adjustRightInd w:val="0"/>
              <w:jc w:val="both"/>
              <w:rPr>
                <w:rFonts w:eastAsiaTheme="minorEastAsia"/>
              </w:rPr>
            </w:pPr>
          </w:p>
        </w:tc>
        <w:tc>
          <w:tcPr>
            <w:tcW w:w="3119" w:type="dxa"/>
          </w:tcPr>
          <w:p w14:paraId="5C7C054C" w14:textId="77777777" w:rsidR="0050382F" w:rsidRPr="0077026F" w:rsidRDefault="0050382F" w:rsidP="0050382F">
            <w:pPr>
              <w:jc w:val="center"/>
            </w:pPr>
            <w:r w:rsidRPr="0077026F">
              <w:t>Текущий контроль</w:t>
            </w:r>
          </w:p>
          <w:p w14:paraId="1CE41173" w14:textId="77777777" w:rsidR="0050382F" w:rsidRPr="0077026F" w:rsidRDefault="0050382F" w:rsidP="0050382F">
            <w:pPr>
              <w:jc w:val="center"/>
            </w:pPr>
            <w:r w:rsidRPr="0077026F">
              <w:t xml:space="preserve"> (при итоговом оценивании по разделу)</w:t>
            </w:r>
          </w:p>
          <w:p w14:paraId="747E1E46" w14:textId="77777777" w:rsidR="0050382F" w:rsidRPr="0077026F" w:rsidRDefault="0050382F" w:rsidP="0050382F">
            <w:pPr>
              <w:jc w:val="center"/>
            </w:pPr>
          </w:p>
          <w:p w14:paraId="255C57CC" w14:textId="77777777" w:rsidR="0050382F" w:rsidRPr="0077026F" w:rsidRDefault="0050382F" w:rsidP="0050382F">
            <w:pPr>
              <w:jc w:val="center"/>
            </w:pPr>
            <w:r w:rsidRPr="0077026F">
              <w:t>Промежуточная аттестация</w:t>
            </w:r>
          </w:p>
          <w:p w14:paraId="62A0E408" w14:textId="77777777" w:rsidR="0050382F" w:rsidRPr="0077026F" w:rsidRDefault="0050382F" w:rsidP="0050382F">
            <w:pPr>
              <w:jc w:val="center"/>
            </w:pPr>
            <w:r w:rsidRPr="0077026F">
              <w:t>(</w:t>
            </w:r>
            <w:r>
              <w:t>дифференцированный зачет</w:t>
            </w:r>
            <w:r w:rsidRPr="0077026F">
              <w:t>)</w:t>
            </w:r>
          </w:p>
          <w:p w14:paraId="5158E637" w14:textId="77777777" w:rsidR="0050382F" w:rsidRPr="0077026F" w:rsidRDefault="0050382F" w:rsidP="0050382F">
            <w:pPr>
              <w:jc w:val="center"/>
            </w:pPr>
          </w:p>
          <w:p w14:paraId="70B8E007" w14:textId="5A84A79E" w:rsidR="00CC1690" w:rsidRDefault="0050382F" w:rsidP="0050382F">
            <w:pPr>
              <w:jc w:val="both"/>
            </w:pPr>
            <w:r w:rsidRPr="0077026F">
              <w:t>Публичная защита индивидуального проекта</w:t>
            </w:r>
          </w:p>
        </w:tc>
        <w:tc>
          <w:tcPr>
            <w:tcW w:w="3119" w:type="dxa"/>
          </w:tcPr>
          <w:p w14:paraId="241ED9DA" w14:textId="77777777" w:rsidR="00CC1690" w:rsidRDefault="00CC1690" w:rsidP="00CC1690">
            <w:pPr>
              <w:jc w:val="both"/>
            </w:pPr>
          </w:p>
        </w:tc>
      </w:tr>
      <w:tr w:rsidR="00CC1690" w14:paraId="4E5B3B6C" w14:textId="4E983C5D" w:rsidTr="00CC1690">
        <w:trPr>
          <w:trHeight w:val="212"/>
        </w:trPr>
        <w:tc>
          <w:tcPr>
            <w:tcW w:w="3964" w:type="dxa"/>
          </w:tcPr>
          <w:p w14:paraId="69D0E023" w14:textId="77777777" w:rsidR="00CC1690" w:rsidRPr="00834060" w:rsidRDefault="00CC1690" w:rsidP="00CC1690">
            <w:pPr>
              <w:jc w:val="both"/>
            </w:pPr>
            <w:r>
              <w:t>ПР 25</w:t>
            </w:r>
          </w:p>
          <w:p w14:paraId="05105223" w14:textId="56A74362" w:rsidR="00CC1690" w:rsidRPr="00D7352C" w:rsidRDefault="00CC1690" w:rsidP="00CC1690">
            <w:pPr>
              <w:widowControl w:val="0"/>
              <w:shd w:val="clear" w:color="auto" w:fill="FFFFFF"/>
              <w:tabs>
                <w:tab w:val="left" w:pos="278"/>
              </w:tabs>
              <w:autoSpaceDE w:val="0"/>
              <w:autoSpaceDN w:val="0"/>
              <w:adjustRightInd w:val="0"/>
              <w:jc w:val="both"/>
              <w:rPr>
                <w:rFonts w:eastAsiaTheme="minorEastAsia"/>
              </w:rPr>
            </w:pPr>
            <w:r w:rsidRPr="00D7352C">
              <w:rPr>
                <w:rFonts w:eastAsiaTheme="minorEastAsia"/>
              </w:rPr>
              <w:t>Иметь представления о методах изучения, политической сферы жизни общества, включая универсальные методы науки, а также специальные методы социального познания, в том числе социологические опросы, биографический, сравнительно-</w:t>
            </w:r>
            <w:r w:rsidRPr="00D7352C">
              <w:rPr>
                <w:rFonts w:eastAsiaTheme="minorEastAsia"/>
              </w:rPr>
              <w:lastRenderedPageBreak/>
              <w:t>правовой метод, политическое прогнозирование.</w:t>
            </w:r>
          </w:p>
          <w:p w14:paraId="5E2BB8BE" w14:textId="77777777" w:rsidR="00CC1690" w:rsidRPr="00D7352C" w:rsidRDefault="00CC1690" w:rsidP="00CC1690">
            <w:pPr>
              <w:widowControl w:val="0"/>
              <w:shd w:val="clear" w:color="auto" w:fill="FFFFFF"/>
              <w:tabs>
                <w:tab w:val="left" w:pos="278"/>
              </w:tabs>
              <w:autoSpaceDE w:val="0"/>
              <w:autoSpaceDN w:val="0"/>
              <w:adjustRightInd w:val="0"/>
              <w:jc w:val="both"/>
              <w:rPr>
                <w:rFonts w:eastAsiaTheme="minorEastAsia"/>
              </w:rPr>
            </w:pPr>
          </w:p>
        </w:tc>
        <w:tc>
          <w:tcPr>
            <w:tcW w:w="3119" w:type="dxa"/>
          </w:tcPr>
          <w:p w14:paraId="0F8E0D92" w14:textId="77777777" w:rsidR="0050382F" w:rsidRPr="0077026F" w:rsidRDefault="0050382F" w:rsidP="0050382F">
            <w:pPr>
              <w:jc w:val="center"/>
            </w:pPr>
            <w:r w:rsidRPr="0077026F">
              <w:lastRenderedPageBreak/>
              <w:t>Текущий контроль</w:t>
            </w:r>
          </w:p>
          <w:p w14:paraId="57AB5DFF" w14:textId="77777777" w:rsidR="0050382F" w:rsidRPr="0077026F" w:rsidRDefault="0050382F" w:rsidP="0050382F">
            <w:pPr>
              <w:jc w:val="center"/>
            </w:pPr>
            <w:r w:rsidRPr="0077026F">
              <w:t xml:space="preserve"> (при итоговом оценивании по разделу)</w:t>
            </w:r>
          </w:p>
          <w:p w14:paraId="6441F62C" w14:textId="77777777" w:rsidR="0050382F" w:rsidRPr="0077026F" w:rsidRDefault="0050382F" w:rsidP="0050382F">
            <w:pPr>
              <w:jc w:val="center"/>
            </w:pPr>
          </w:p>
          <w:p w14:paraId="518DDD76" w14:textId="77777777" w:rsidR="0050382F" w:rsidRPr="0077026F" w:rsidRDefault="0050382F" w:rsidP="0050382F">
            <w:pPr>
              <w:jc w:val="center"/>
            </w:pPr>
            <w:r w:rsidRPr="0077026F">
              <w:t>Промежуточная аттестация</w:t>
            </w:r>
          </w:p>
          <w:p w14:paraId="4A75CBC9" w14:textId="77777777" w:rsidR="0050382F" w:rsidRPr="0077026F" w:rsidRDefault="0050382F" w:rsidP="0050382F">
            <w:pPr>
              <w:jc w:val="center"/>
            </w:pPr>
            <w:r w:rsidRPr="0077026F">
              <w:t>(</w:t>
            </w:r>
            <w:r>
              <w:t>дифференцированный зачет</w:t>
            </w:r>
            <w:r w:rsidRPr="0077026F">
              <w:t>)</w:t>
            </w:r>
          </w:p>
          <w:p w14:paraId="2417C8A5" w14:textId="77777777" w:rsidR="0050382F" w:rsidRPr="0077026F" w:rsidRDefault="0050382F" w:rsidP="0050382F">
            <w:pPr>
              <w:jc w:val="center"/>
            </w:pPr>
          </w:p>
          <w:p w14:paraId="244E84A8" w14:textId="3F7927A0" w:rsidR="00CC1690" w:rsidRDefault="0050382F" w:rsidP="0050382F">
            <w:pPr>
              <w:jc w:val="both"/>
            </w:pPr>
            <w:r w:rsidRPr="0077026F">
              <w:lastRenderedPageBreak/>
              <w:t>Публичная защита индивидуального проекта</w:t>
            </w:r>
          </w:p>
        </w:tc>
        <w:tc>
          <w:tcPr>
            <w:tcW w:w="3119" w:type="dxa"/>
          </w:tcPr>
          <w:p w14:paraId="4AAF9F2A" w14:textId="77777777" w:rsidR="0050382F" w:rsidRPr="0077026F" w:rsidRDefault="0050382F" w:rsidP="0050382F">
            <w:pPr>
              <w:jc w:val="center"/>
            </w:pPr>
            <w:r w:rsidRPr="0077026F">
              <w:lastRenderedPageBreak/>
              <w:t xml:space="preserve">Текущий контроль преподавателя: </w:t>
            </w:r>
          </w:p>
          <w:p w14:paraId="4E79E134" w14:textId="77777777" w:rsidR="0050382F" w:rsidRPr="0077026F" w:rsidRDefault="0050382F" w:rsidP="0050382F">
            <w:pPr>
              <w:jc w:val="center"/>
            </w:pPr>
            <w:r w:rsidRPr="0077026F">
              <w:t xml:space="preserve">- в форме оценки устного опроса (индивидуальный, фронтальный); </w:t>
            </w:r>
          </w:p>
          <w:p w14:paraId="41509028" w14:textId="34C164A7" w:rsidR="00CC1690" w:rsidRDefault="0050382F" w:rsidP="0050382F">
            <w:pPr>
              <w:jc w:val="both"/>
            </w:pPr>
            <w:r w:rsidRPr="0077026F">
              <w:t xml:space="preserve">- в форме оценки выполнения самостоятельной работы с учебником, тематических </w:t>
            </w:r>
            <w:r w:rsidRPr="0077026F">
              <w:lastRenderedPageBreak/>
              <w:t>тестов, домашних заданий, зачетных работ</w:t>
            </w:r>
          </w:p>
        </w:tc>
      </w:tr>
      <w:tr w:rsidR="00CC1690" w14:paraId="01FB24AD" w14:textId="4AB7163D" w:rsidTr="00CC1690">
        <w:trPr>
          <w:trHeight w:val="212"/>
        </w:trPr>
        <w:tc>
          <w:tcPr>
            <w:tcW w:w="3964" w:type="dxa"/>
          </w:tcPr>
          <w:p w14:paraId="71F6C2A9" w14:textId="77777777" w:rsidR="00CC1690" w:rsidRPr="00834060" w:rsidRDefault="00CC1690" w:rsidP="00CC1690">
            <w:pPr>
              <w:jc w:val="both"/>
            </w:pPr>
            <w:r>
              <w:lastRenderedPageBreak/>
              <w:t>ПР 26</w:t>
            </w:r>
          </w:p>
          <w:p w14:paraId="28BAC73B" w14:textId="54C3ADFE" w:rsidR="00CC1690" w:rsidRPr="00D7352C" w:rsidRDefault="00CC1690" w:rsidP="00CC1690">
            <w:pPr>
              <w:widowControl w:val="0"/>
              <w:shd w:val="clear" w:color="auto" w:fill="FFFFFF"/>
              <w:tabs>
                <w:tab w:val="left" w:pos="278"/>
              </w:tabs>
              <w:autoSpaceDE w:val="0"/>
              <w:autoSpaceDN w:val="0"/>
              <w:adjustRightInd w:val="0"/>
              <w:jc w:val="both"/>
              <w:rPr>
                <w:rFonts w:eastAsiaTheme="minorEastAsia"/>
              </w:rPr>
            </w:pPr>
            <w:r w:rsidRPr="00D7352C">
              <w:rPr>
                <w:rFonts w:eastAsiaTheme="minorEastAsia"/>
              </w:rPr>
              <w:t>Применять знания, полученные при изучении разделов "Государство", "Политическая сфера", "Правовое регулирование общественных отношений в Российской Федерации", "Человек в меняющемся мире: Россия сегодня" для анализа социальной информации о государственном и политическом развитии российского общества, направлениях государственной политики в Российской Федерации, правовом регулировании общественных процессов в Российской Федерации,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w:t>
            </w:r>
          </w:p>
          <w:p w14:paraId="2079F6BB" w14:textId="77777777" w:rsidR="00CC1690" w:rsidRPr="00D7352C" w:rsidRDefault="00CC1690" w:rsidP="00CC1690">
            <w:pPr>
              <w:widowControl w:val="0"/>
              <w:shd w:val="clear" w:color="auto" w:fill="FFFFFF"/>
              <w:tabs>
                <w:tab w:val="left" w:pos="278"/>
              </w:tabs>
              <w:autoSpaceDE w:val="0"/>
              <w:autoSpaceDN w:val="0"/>
              <w:adjustRightInd w:val="0"/>
              <w:jc w:val="both"/>
              <w:rPr>
                <w:rFonts w:eastAsiaTheme="minorEastAsia"/>
              </w:rPr>
            </w:pPr>
          </w:p>
        </w:tc>
        <w:tc>
          <w:tcPr>
            <w:tcW w:w="3119" w:type="dxa"/>
          </w:tcPr>
          <w:p w14:paraId="25F1FC1E" w14:textId="77777777" w:rsidR="0050382F" w:rsidRPr="0077026F" w:rsidRDefault="0050382F" w:rsidP="0050382F">
            <w:pPr>
              <w:jc w:val="center"/>
            </w:pPr>
            <w:r w:rsidRPr="0077026F">
              <w:t>Текущий контроль</w:t>
            </w:r>
          </w:p>
          <w:p w14:paraId="4F61E051" w14:textId="77777777" w:rsidR="0050382F" w:rsidRPr="0077026F" w:rsidRDefault="0050382F" w:rsidP="0050382F">
            <w:pPr>
              <w:jc w:val="center"/>
            </w:pPr>
            <w:r w:rsidRPr="0077026F">
              <w:t xml:space="preserve"> (при итоговом оценивании по разделу)</w:t>
            </w:r>
          </w:p>
          <w:p w14:paraId="78E75FF6" w14:textId="77777777" w:rsidR="0050382F" w:rsidRPr="0077026F" w:rsidRDefault="0050382F" w:rsidP="0050382F">
            <w:pPr>
              <w:jc w:val="center"/>
            </w:pPr>
          </w:p>
          <w:p w14:paraId="5F5946B8" w14:textId="77777777" w:rsidR="0050382F" w:rsidRPr="0077026F" w:rsidRDefault="0050382F" w:rsidP="0050382F">
            <w:pPr>
              <w:jc w:val="center"/>
            </w:pPr>
            <w:r w:rsidRPr="0077026F">
              <w:t>Промежуточная аттестация</w:t>
            </w:r>
          </w:p>
          <w:p w14:paraId="7EFADF7A" w14:textId="77777777" w:rsidR="0050382F" w:rsidRPr="0077026F" w:rsidRDefault="0050382F" w:rsidP="0050382F">
            <w:pPr>
              <w:jc w:val="center"/>
            </w:pPr>
            <w:r w:rsidRPr="0077026F">
              <w:t>(</w:t>
            </w:r>
            <w:r>
              <w:t>дифференцированный зачет</w:t>
            </w:r>
            <w:r w:rsidRPr="0077026F">
              <w:t>)</w:t>
            </w:r>
          </w:p>
          <w:p w14:paraId="795C34F7" w14:textId="77777777" w:rsidR="0050382F" w:rsidRPr="0077026F" w:rsidRDefault="0050382F" w:rsidP="0050382F">
            <w:pPr>
              <w:jc w:val="center"/>
            </w:pPr>
          </w:p>
          <w:p w14:paraId="0C47D062" w14:textId="6168EC6D" w:rsidR="00CC1690" w:rsidRDefault="0050382F" w:rsidP="0050382F">
            <w:pPr>
              <w:jc w:val="both"/>
            </w:pPr>
            <w:r w:rsidRPr="0077026F">
              <w:t>Публичная защита индивидуального проекта</w:t>
            </w:r>
          </w:p>
        </w:tc>
        <w:tc>
          <w:tcPr>
            <w:tcW w:w="3119" w:type="dxa"/>
          </w:tcPr>
          <w:p w14:paraId="7A3F2F8F" w14:textId="77777777" w:rsidR="0050382F" w:rsidRPr="0077026F" w:rsidRDefault="0050382F" w:rsidP="0050382F">
            <w:pPr>
              <w:jc w:val="center"/>
            </w:pPr>
            <w:r w:rsidRPr="0077026F">
              <w:t xml:space="preserve">Текущий контроль преподавателя: </w:t>
            </w:r>
          </w:p>
          <w:p w14:paraId="6510796F" w14:textId="77777777" w:rsidR="0050382F" w:rsidRPr="0077026F" w:rsidRDefault="0050382F" w:rsidP="0050382F">
            <w:pPr>
              <w:jc w:val="center"/>
            </w:pPr>
            <w:r w:rsidRPr="0077026F">
              <w:t xml:space="preserve">- в форме оценки устного опроса (индивидуальный, фронтальный); </w:t>
            </w:r>
          </w:p>
          <w:p w14:paraId="6CDCF57A" w14:textId="440F7429" w:rsidR="00CC1690" w:rsidRDefault="0050382F" w:rsidP="0050382F">
            <w:pPr>
              <w:jc w:val="both"/>
            </w:pPr>
            <w:r w:rsidRPr="0077026F">
              <w:t>- в форме оценки выполнения самостоятельной работы с учебником, тематических тестов, домашних заданий, зачетных работ</w:t>
            </w:r>
          </w:p>
        </w:tc>
      </w:tr>
      <w:tr w:rsidR="00CC1690" w14:paraId="57050B07" w14:textId="73C248EC" w:rsidTr="00CC1690">
        <w:trPr>
          <w:trHeight w:val="212"/>
        </w:trPr>
        <w:tc>
          <w:tcPr>
            <w:tcW w:w="3964" w:type="dxa"/>
          </w:tcPr>
          <w:p w14:paraId="630B0518" w14:textId="77777777" w:rsidR="00CC1690" w:rsidRPr="00834060" w:rsidRDefault="00CC1690" w:rsidP="00CC1690">
            <w:pPr>
              <w:jc w:val="both"/>
            </w:pPr>
            <w:r>
              <w:t>ПР 27</w:t>
            </w:r>
          </w:p>
          <w:p w14:paraId="0748A9F8" w14:textId="5E68517D" w:rsidR="00CC1690" w:rsidRPr="00D7352C" w:rsidRDefault="00CC1690" w:rsidP="00CC1690">
            <w:pPr>
              <w:widowControl w:val="0"/>
              <w:shd w:val="clear" w:color="auto" w:fill="FFFFFF"/>
              <w:tabs>
                <w:tab w:val="left" w:pos="278"/>
              </w:tabs>
              <w:autoSpaceDE w:val="0"/>
              <w:autoSpaceDN w:val="0"/>
              <w:adjustRightInd w:val="0"/>
              <w:jc w:val="both"/>
              <w:rPr>
                <w:rFonts w:eastAsiaTheme="minorEastAsia"/>
              </w:rPr>
            </w:pPr>
            <w:r w:rsidRPr="00D7352C">
              <w:rPr>
                <w:rFonts w:eastAsiaTheme="minorEastAsia"/>
              </w:rPr>
              <w:t>Осуществлять поиск политической и правовой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разделов "Государство", "Политическая сфера", "Правовое регулирование общественных отношений в Российской Федерации", "Человек в меняющемся мире: Россия сегодня".</w:t>
            </w:r>
          </w:p>
          <w:p w14:paraId="09AD438C" w14:textId="77777777" w:rsidR="00CC1690" w:rsidRPr="00D7352C" w:rsidRDefault="00CC1690" w:rsidP="00CC1690">
            <w:pPr>
              <w:widowControl w:val="0"/>
              <w:shd w:val="clear" w:color="auto" w:fill="FFFFFF"/>
              <w:tabs>
                <w:tab w:val="left" w:pos="278"/>
              </w:tabs>
              <w:autoSpaceDE w:val="0"/>
              <w:autoSpaceDN w:val="0"/>
              <w:adjustRightInd w:val="0"/>
              <w:jc w:val="both"/>
              <w:rPr>
                <w:rFonts w:eastAsiaTheme="minorEastAsia"/>
              </w:rPr>
            </w:pPr>
          </w:p>
        </w:tc>
        <w:tc>
          <w:tcPr>
            <w:tcW w:w="3119" w:type="dxa"/>
          </w:tcPr>
          <w:p w14:paraId="114305D1" w14:textId="77777777" w:rsidR="0050382F" w:rsidRPr="0077026F" w:rsidRDefault="0050382F" w:rsidP="0050382F">
            <w:pPr>
              <w:jc w:val="center"/>
            </w:pPr>
            <w:r w:rsidRPr="0077026F">
              <w:t>Текущий контроль</w:t>
            </w:r>
          </w:p>
          <w:p w14:paraId="5342CBD6" w14:textId="77777777" w:rsidR="0050382F" w:rsidRPr="0077026F" w:rsidRDefault="0050382F" w:rsidP="0050382F">
            <w:pPr>
              <w:jc w:val="center"/>
            </w:pPr>
            <w:r w:rsidRPr="0077026F">
              <w:t xml:space="preserve"> (при итоговом оценивании по разделу)</w:t>
            </w:r>
          </w:p>
          <w:p w14:paraId="4492B153" w14:textId="77777777" w:rsidR="0050382F" w:rsidRPr="0077026F" w:rsidRDefault="0050382F" w:rsidP="0050382F">
            <w:pPr>
              <w:jc w:val="center"/>
            </w:pPr>
          </w:p>
          <w:p w14:paraId="4AA99C29" w14:textId="77777777" w:rsidR="0050382F" w:rsidRPr="0077026F" w:rsidRDefault="0050382F" w:rsidP="0050382F">
            <w:pPr>
              <w:jc w:val="center"/>
            </w:pPr>
            <w:r w:rsidRPr="0077026F">
              <w:t>Промежуточная аттестация</w:t>
            </w:r>
          </w:p>
          <w:p w14:paraId="67D8B705" w14:textId="77777777" w:rsidR="0050382F" w:rsidRPr="0077026F" w:rsidRDefault="0050382F" w:rsidP="0050382F">
            <w:pPr>
              <w:jc w:val="center"/>
            </w:pPr>
            <w:r w:rsidRPr="0077026F">
              <w:t>(</w:t>
            </w:r>
            <w:r>
              <w:t>дифференцированный зачет</w:t>
            </w:r>
            <w:r w:rsidRPr="0077026F">
              <w:t>)</w:t>
            </w:r>
          </w:p>
          <w:p w14:paraId="7FF22AC1" w14:textId="77777777" w:rsidR="0050382F" w:rsidRPr="0077026F" w:rsidRDefault="0050382F" w:rsidP="0050382F">
            <w:pPr>
              <w:jc w:val="center"/>
            </w:pPr>
          </w:p>
          <w:p w14:paraId="60E2F2B1" w14:textId="085F3C8E" w:rsidR="00CC1690" w:rsidRDefault="0050382F" w:rsidP="0050382F">
            <w:pPr>
              <w:jc w:val="both"/>
            </w:pPr>
            <w:r w:rsidRPr="0077026F">
              <w:t>Публичная защита индивидуального проекта</w:t>
            </w:r>
          </w:p>
        </w:tc>
        <w:tc>
          <w:tcPr>
            <w:tcW w:w="3119" w:type="dxa"/>
          </w:tcPr>
          <w:p w14:paraId="1FE824C2" w14:textId="77777777" w:rsidR="0050382F" w:rsidRPr="0077026F" w:rsidRDefault="0050382F" w:rsidP="0050382F">
            <w:pPr>
              <w:jc w:val="center"/>
            </w:pPr>
            <w:r w:rsidRPr="0077026F">
              <w:t xml:space="preserve">Текущий контроль преподавателя: </w:t>
            </w:r>
          </w:p>
          <w:p w14:paraId="27D6F47B" w14:textId="77777777" w:rsidR="0050382F" w:rsidRPr="0077026F" w:rsidRDefault="0050382F" w:rsidP="0050382F">
            <w:pPr>
              <w:jc w:val="center"/>
            </w:pPr>
            <w:r w:rsidRPr="0077026F">
              <w:t xml:space="preserve">- в форме оценки устного опроса (индивидуальный, фронтальный); </w:t>
            </w:r>
          </w:p>
          <w:p w14:paraId="7F746C75" w14:textId="7C6DC987" w:rsidR="00CC1690" w:rsidRDefault="0050382F" w:rsidP="0050382F">
            <w:pPr>
              <w:jc w:val="both"/>
            </w:pPr>
            <w:r w:rsidRPr="0077026F">
              <w:t>- в форме оценки выполнения самостоятельной работы с учебником, тематических тестов, домашних заданий, зачетных работ</w:t>
            </w:r>
          </w:p>
        </w:tc>
      </w:tr>
      <w:tr w:rsidR="00CC1690" w14:paraId="0E1613D4" w14:textId="3071C5E8" w:rsidTr="00CC1690">
        <w:trPr>
          <w:trHeight w:val="212"/>
        </w:trPr>
        <w:tc>
          <w:tcPr>
            <w:tcW w:w="3964" w:type="dxa"/>
          </w:tcPr>
          <w:p w14:paraId="3A0EC65E" w14:textId="77777777" w:rsidR="00CC1690" w:rsidRPr="00834060" w:rsidRDefault="00CC1690" w:rsidP="00CC1690">
            <w:pPr>
              <w:jc w:val="both"/>
            </w:pPr>
            <w:r>
              <w:lastRenderedPageBreak/>
              <w:t>ПР 28</w:t>
            </w:r>
          </w:p>
          <w:p w14:paraId="43C7AB16" w14:textId="2AE1F8B3" w:rsidR="00CC1690" w:rsidRPr="00D7352C" w:rsidRDefault="00CC1690" w:rsidP="00CC1690">
            <w:pPr>
              <w:widowControl w:val="0"/>
              <w:shd w:val="clear" w:color="auto" w:fill="FFFFFF"/>
              <w:tabs>
                <w:tab w:val="left" w:pos="278"/>
              </w:tabs>
              <w:autoSpaceDE w:val="0"/>
              <w:autoSpaceDN w:val="0"/>
              <w:adjustRightInd w:val="0"/>
              <w:jc w:val="both"/>
              <w:rPr>
                <w:rFonts w:eastAsiaTheme="minorEastAsia"/>
              </w:rPr>
            </w:pPr>
            <w:r w:rsidRPr="00D7352C">
              <w:rPr>
                <w:rFonts w:eastAsiaTheme="minorEastAsia"/>
              </w:rPr>
              <w:t>Осуществлять учебно-исследовательскую и проектную деятельность с использованием полученных знаний о государственном устройстве, политической сфере, правовом регулировании и законодательстве Российской Федерации, представлять ее результаты в виде завершенных проектов, презентаций, творческих работ социальной и междисциплинарной направленности; подготавливать устные выступления и письменные работы (развернутые ответы, сочинения) по изученным темам, составлять сложные и тезисные планы развернутых ответов, анализировать неадаптированные тексты.</w:t>
            </w:r>
          </w:p>
          <w:p w14:paraId="5DFB55C3" w14:textId="77777777" w:rsidR="00CC1690" w:rsidRPr="00D7352C" w:rsidRDefault="00CC1690" w:rsidP="00CC1690">
            <w:pPr>
              <w:widowControl w:val="0"/>
              <w:shd w:val="clear" w:color="auto" w:fill="FFFFFF"/>
              <w:tabs>
                <w:tab w:val="left" w:pos="278"/>
              </w:tabs>
              <w:autoSpaceDE w:val="0"/>
              <w:autoSpaceDN w:val="0"/>
              <w:adjustRightInd w:val="0"/>
              <w:jc w:val="both"/>
              <w:rPr>
                <w:rFonts w:eastAsiaTheme="minorEastAsia"/>
              </w:rPr>
            </w:pPr>
          </w:p>
        </w:tc>
        <w:tc>
          <w:tcPr>
            <w:tcW w:w="3119" w:type="dxa"/>
          </w:tcPr>
          <w:p w14:paraId="35620161" w14:textId="13F4CDE2" w:rsidR="0050382F" w:rsidRDefault="0050382F" w:rsidP="0050382F">
            <w:pPr>
              <w:jc w:val="center"/>
            </w:pPr>
            <w:r>
              <w:t>Текущий контроль</w:t>
            </w:r>
          </w:p>
          <w:p w14:paraId="4E825839" w14:textId="318B0482" w:rsidR="0050382F" w:rsidRPr="0077026F" w:rsidRDefault="0050382F" w:rsidP="0050382F">
            <w:pPr>
              <w:jc w:val="center"/>
            </w:pPr>
            <w:r>
              <w:t>(</w:t>
            </w:r>
            <w:r w:rsidRPr="0077026F">
              <w:t>при итоговом оценивании по разделу)</w:t>
            </w:r>
          </w:p>
          <w:p w14:paraId="797F6828" w14:textId="77777777" w:rsidR="0050382F" w:rsidRPr="0077026F" w:rsidRDefault="0050382F" w:rsidP="0050382F">
            <w:pPr>
              <w:jc w:val="center"/>
            </w:pPr>
          </w:p>
          <w:p w14:paraId="27CBC47D" w14:textId="77777777" w:rsidR="0050382F" w:rsidRPr="0077026F" w:rsidRDefault="0050382F" w:rsidP="0050382F">
            <w:pPr>
              <w:jc w:val="center"/>
            </w:pPr>
            <w:r w:rsidRPr="0077026F">
              <w:t>Промежуточная аттестация</w:t>
            </w:r>
          </w:p>
          <w:p w14:paraId="4F3DAFEC" w14:textId="77777777" w:rsidR="0050382F" w:rsidRPr="0077026F" w:rsidRDefault="0050382F" w:rsidP="0050382F">
            <w:pPr>
              <w:jc w:val="center"/>
            </w:pPr>
            <w:r w:rsidRPr="0077026F">
              <w:t>(</w:t>
            </w:r>
            <w:r>
              <w:t>дифференцированный зачет</w:t>
            </w:r>
            <w:r w:rsidRPr="0077026F">
              <w:t>)</w:t>
            </w:r>
          </w:p>
          <w:p w14:paraId="0C92D9A3" w14:textId="77777777" w:rsidR="0050382F" w:rsidRPr="0077026F" w:rsidRDefault="0050382F" w:rsidP="0050382F">
            <w:pPr>
              <w:jc w:val="center"/>
            </w:pPr>
          </w:p>
          <w:p w14:paraId="7DC4D562" w14:textId="78B40114" w:rsidR="00CC1690" w:rsidRDefault="0050382F" w:rsidP="0050382F">
            <w:pPr>
              <w:jc w:val="both"/>
            </w:pPr>
            <w:r w:rsidRPr="0077026F">
              <w:t>Публичная защита индивидуального проекта</w:t>
            </w:r>
          </w:p>
        </w:tc>
        <w:tc>
          <w:tcPr>
            <w:tcW w:w="3119" w:type="dxa"/>
          </w:tcPr>
          <w:p w14:paraId="1AD93EC0" w14:textId="77777777" w:rsidR="0050382F" w:rsidRPr="0077026F" w:rsidRDefault="0050382F" w:rsidP="0050382F">
            <w:pPr>
              <w:jc w:val="center"/>
            </w:pPr>
            <w:r w:rsidRPr="0077026F">
              <w:t xml:space="preserve">Текущий контроль преподавателя: </w:t>
            </w:r>
          </w:p>
          <w:p w14:paraId="1B490539" w14:textId="77777777" w:rsidR="0050382F" w:rsidRPr="0077026F" w:rsidRDefault="0050382F" w:rsidP="0050382F">
            <w:pPr>
              <w:jc w:val="center"/>
            </w:pPr>
            <w:r w:rsidRPr="0077026F">
              <w:t xml:space="preserve">- в форме оценки устного опроса (индивидуальный, фронтальный); </w:t>
            </w:r>
          </w:p>
          <w:p w14:paraId="17C2236F" w14:textId="5B5A1B65" w:rsidR="00CC1690" w:rsidRDefault="0050382F" w:rsidP="0050382F">
            <w:pPr>
              <w:jc w:val="both"/>
            </w:pPr>
            <w:r w:rsidRPr="0077026F">
              <w:t>- в форме оценки выполнения самостоятельной работы с учебником, тематических тестов, домашних заданий, зачетных работ</w:t>
            </w:r>
          </w:p>
        </w:tc>
      </w:tr>
      <w:tr w:rsidR="0050382F" w14:paraId="2D9438E1" w14:textId="0DD61E1D" w:rsidTr="00CC1690">
        <w:trPr>
          <w:trHeight w:val="212"/>
        </w:trPr>
        <w:tc>
          <w:tcPr>
            <w:tcW w:w="3964" w:type="dxa"/>
          </w:tcPr>
          <w:p w14:paraId="243084E3" w14:textId="77777777" w:rsidR="0050382F" w:rsidRPr="00834060" w:rsidRDefault="0050382F" w:rsidP="0050382F">
            <w:pPr>
              <w:jc w:val="both"/>
            </w:pPr>
            <w:r>
              <w:t>ПР 29</w:t>
            </w:r>
          </w:p>
          <w:p w14:paraId="1AC9C997" w14:textId="4A7C78BB" w:rsidR="0050382F" w:rsidRPr="00D7352C" w:rsidRDefault="0050382F" w:rsidP="0050382F">
            <w:pPr>
              <w:widowControl w:val="0"/>
              <w:shd w:val="clear" w:color="auto" w:fill="FFFFFF"/>
              <w:tabs>
                <w:tab w:val="left" w:pos="278"/>
              </w:tabs>
              <w:autoSpaceDE w:val="0"/>
              <w:autoSpaceDN w:val="0"/>
              <w:adjustRightInd w:val="0"/>
              <w:jc w:val="both"/>
              <w:rPr>
                <w:rFonts w:eastAsiaTheme="minorEastAsia"/>
              </w:rPr>
            </w:pPr>
            <w:r w:rsidRPr="00D7352C">
              <w:rPr>
                <w:rFonts w:eastAsiaTheme="minorEastAsia"/>
              </w:rPr>
              <w:t>Использовать политические и правовые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роли непрерывного образования; использовать средства информационно-коммуникационных технологий в решении различных задач при изучении разделов "Государство", "Политическая сфера", "Правовое регулирование общественных отношений в Российской Федерации", "Человек в меняющемся мире: Россия сегодня".</w:t>
            </w:r>
          </w:p>
          <w:p w14:paraId="4A4754FD" w14:textId="77777777" w:rsidR="0050382F" w:rsidRPr="00D7352C" w:rsidRDefault="0050382F" w:rsidP="0050382F">
            <w:pPr>
              <w:widowControl w:val="0"/>
              <w:shd w:val="clear" w:color="auto" w:fill="FFFFFF"/>
              <w:tabs>
                <w:tab w:val="left" w:pos="278"/>
              </w:tabs>
              <w:autoSpaceDE w:val="0"/>
              <w:autoSpaceDN w:val="0"/>
              <w:adjustRightInd w:val="0"/>
              <w:jc w:val="both"/>
              <w:rPr>
                <w:rFonts w:eastAsiaTheme="minorEastAsia"/>
              </w:rPr>
            </w:pPr>
          </w:p>
        </w:tc>
        <w:tc>
          <w:tcPr>
            <w:tcW w:w="3119" w:type="dxa"/>
          </w:tcPr>
          <w:p w14:paraId="27710CD8" w14:textId="77777777" w:rsidR="0050382F" w:rsidRDefault="0050382F" w:rsidP="0050382F">
            <w:pPr>
              <w:jc w:val="center"/>
            </w:pPr>
            <w:r>
              <w:t>Текущий контроль</w:t>
            </w:r>
          </w:p>
          <w:p w14:paraId="3706833A" w14:textId="77777777" w:rsidR="0050382F" w:rsidRPr="0077026F" w:rsidRDefault="0050382F" w:rsidP="0050382F">
            <w:pPr>
              <w:jc w:val="center"/>
            </w:pPr>
            <w:r>
              <w:t>(</w:t>
            </w:r>
            <w:r w:rsidRPr="0077026F">
              <w:t>при итоговом оценивании по разделу)</w:t>
            </w:r>
          </w:p>
          <w:p w14:paraId="0FE509DC" w14:textId="77777777" w:rsidR="0050382F" w:rsidRPr="0077026F" w:rsidRDefault="0050382F" w:rsidP="0050382F">
            <w:pPr>
              <w:jc w:val="center"/>
            </w:pPr>
          </w:p>
          <w:p w14:paraId="60B802D4" w14:textId="77777777" w:rsidR="0050382F" w:rsidRPr="0077026F" w:rsidRDefault="0050382F" w:rsidP="0050382F">
            <w:pPr>
              <w:jc w:val="center"/>
            </w:pPr>
            <w:r w:rsidRPr="0077026F">
              <w:t>Промежуточная аттестация</w:t>
            </w:r>
          </w:p>
          <w:p w14:paraId="0E516AEA" w14:textId="77777777" w:rsidR="0050382F" w:rsidRPr="0077026F" w:rsidRDefault="0050382F" w:rsidP="0050382F">
            <w:pPr>
              <w:jc w:val="center"/>
            </w:pPr>
            <w:r w:rsidRPr="0077026F">
              <w:t>(</w:t>
            </w:r>
            <w:r>
              <w:t>дифференцированный зачет</w:t>
            </w:r>
            <w:r w:rsidRPr="0077026F">
              <w:t>)</w:t>
            </w:r>
          </w:p>
          <w:p w14:paraId="647F5C10" w14:textId="77777777" w:rsidR="0050382F" w:rsidRPr="0077026F" w:rsidRDefault="0050382F" w:rsidP="0050382F">
            <w:pPr>
              <w:jc w:val="center"/>
            </w:pPr>
          </w:p>
          <w:p w14:paraId="0D1FF3A7" w14:textId="04FBAF7A" w:rsidR="0050382F" w:rsidRDefault="0050382F" w:rsidP="0050382F">
            <w:pPr>
              <w:jc w:val="both"/>
            </w:pPr>
            <w:r w:rsidRPr="0077026F">
              <w:t>Публичная защита индивидуального проекта</w:t>
            </w:r>
          </w:p>
        </w:tc>
        <w:tc>
          <w:tcPr>
            <w:tcW w:w="3119" w:type="dxa"/>
          </w:tcPr>
          <w:p w14:paraId="468790BE" w14:textId="77777777" w:rsidR="0050382F" w:rsidRPr="0077026F" w:rsidRDefault="0050382F" w:rsidP="0050382F">
            <w:pPr>
              <w:jc w:val="center"/>
            </w:pPr>
            <w:r w:rsidRPr="0077026F">
              <w:t xml:space="preserve">Текущий контроль преподавателя: </w:t>
            </w:r>
          </w:p>
          <w:p w14:paraId="59C8B66B" w14:textId="77777777" w:rsidR="0050382F" w:rsidRPr="0077026F" w:rsidRDefault="0050382F" w:rsidP="0050382F">
            <w:pPr>
              <w:jc w:val="center"/>
            </w:pPr>
            <w:r w:rsidRPr="0077026F">
              <w:t xml:space="preserve">- в форме оценки устного опроса (индивидуальный, фронтальный); </w:t>
            </w:r>
          </w:p>
          <w:p w14:paraId="6A4DE845" w14:textId="040B0835" w:rsidR="0050382F" w:rsidRDefault="0050382F" w:rsidP="0050382F">
            <w:pPr>
              <w:jc w:val="both"/>
            </w:pPr>
            <w:r w:rsidRPr="0077026F">
              <w:t>- в форме оценки выполнения самостоятельной работы с учебником, тематических тестов, домашних заданий, зачетных работ</w:t>
            </w:r>
          </w:p>
        </w:tc>
      </w:tr>
      <w:tr w:rsidR="0050382F" w14:paraId="1DD7A70C" w14:textId="49D47F93" w:rsidTr="00CC1690">
        <w:trPr>
          <w:trHeight w:val="212"/>
        </w:trPr>
        <w:tc>
          <w:tcPr>
            <w:tcW w:w="3964" w:type="dxa"/>
          </w:tcPr>
          <w:p w14:paraId="3AECF59D" w14:textId="77777777" w:rsidR="0050382F" w:rsidRPr="00834060" w:rsidRDefault="0050382F" w:rsidP="0050382F">
            <w:pPr>
              <w:jc w:val="both"/>
            </w:pPr>
            <w:r>
              <w:t>ПР 30</w:t>
            </w:r>
          </w:p>
          <w:p w14:paraId="5EE1F743" w14:textId="22ABFBF0" w:rsidR="0050382F" w:rsidRPr="00D7352C" w:rsidRDefault="0050382F" w:rsidP="0050382F">
            <w:pPr>
              <w:widowControl w:val="0"/>
              <w:shd w:val="clear" w:color="auto" w:fill="FFFFFF"/>
              <w:tabs>
                <w:tab w:val="left" w:pos="278"/>
              </w:tabs>
              <w:autoSpaceDE w:val="0"/>
              <w:autoSpaceDN w:val="0"/>
              <w:adjustRightInd w:val="0"/>
              <w:jc w:val="both"/>
              <w:rPr>
                <w:rFonts w:eastAsiaTheme="minorEastAsia"/>
              </w:rPr>
            </w:pPr>
            <w:r w:rsidRPr="00D7352C">
              <w:rPr>
                <w:rFonts w:eastAsiaTheme="minorEastAsia"/>
              </w:rPr>
              <w:t xml:space="preserve">. Формулировать на основе социальных ценностей и приобретенных знаний о структуре общества и социальных взаимодействиях, политической сфере и законодательстве </w:t>
            </w:r>
            <w:r w:rsidRPr="00D7352C">
              <w:rPr>
                <w:rFonts w:eastAsiaTheme="minorEastAsia"/>
              </w:rPr>
              <w:lastRenderedPageBreak/>
              <w:t>Российской Федерации собственные суждения и аргументы по проблемам участия субъектов политики в политическом процессе; опасности коррупции и необходимости борьбы с ней; соотношения прав и свобод человека с обязанностями и правовой ответственностью.</w:t>
            </w:r>
          </w:p>
        </w:tc>
        <w:tc>
          <w:tcPr>
            <w:tcW w:w="3119" w:type="dxa"/>
          </w:tcPr>
          <w:p w14:paraId="249CFEC5" w14:textId="77777777" w:rsidR="0050382F" w:rsidRDefault="0050382F" w:rsidP="0050382F">
            <w:pPr>
              <w:jc w:val="center"/>
            </w:pPr>
            <w:r>
              <w:lastRenderedPageBreak/>
              <w:t>Текущий контроль</w:t>
            </w:r>
          </w:p>
          <w:p w14:paraId="35E699DE" w14:textId="77777777" w:rsidR="0050382F" w:rsidRPr="0077026F" w:rsidRDefault="0050382F" w:rsidP="0050382F">
            <w:pPr>
              <w:jc w:val="center"/>
            </w:pPr>
            <w:r>
              <w:t>(</w:t>
            </w:r>
            <w:r w:rsidRPr="0077026F">
              <w:t>при итоговом оценивании по разделу)</w:t>
            </w:r>
          </w:p>
          <w:p w14:paraId="6AA9AC5E" w14:textId="77777777" w:rsidR="0050382F" w:rsidRPr="0077026F" w:rsidRDefault="0050382F" w:rsidP="0050382F">
            <w:pPr>
              <w:jc w:val="center"/>
            </w:pPr>
          </w:p>
          <w:p w14:paraId="0A46805F" w14:textId="77777777" w:rsidR="0050382F" w:rsidRPr="0077026F" w:rsidRDefault="0050382F" w:rsidP="0050382F">
            <w:pPr>
              <w:jc w:val="center"/>
            </w:pPr>
            <w:r w:rsidRPr="0077026F">
              <w:t>Промежуточная аттестация</w:t>
            </w:r>
          </w:p>
          <w:p w14:paraId="4DB77768" w14:textId="77777777" w:rsidR="0050382F" w:rsidRPr="0077026F" w:rsidRDefault="0050382F" w:rsidP="0050382F">
            <w:pPr>
              <w:jc w:val="center"/>
            </w:pPr>
            <w:r w:rsidRPr="0077026F">
              <w:t>(</w:t>
            </w:r>
            <w:r>
              <w:t>дифференцированный зачет</w:t>
            </w:r>
            <w:r w:rsidRPr="0077026F">
              <w:t>)</w:t>
            </w:r>
          </w:p>
          <w:p w14:paraId="126CA1C8" w14:textId="77777777" w:rsidR="0050382F" w:rsidRPr="0077026F" w:rsidRDefault="0050382F" w:rsidP="0050382F">
            <w:pPr>
              <w:jc w:val="center"/>
            </w:pPr>
          </w:p>
          <w:p w14:paraId="455554C9" w14:textId="6C8736B1" w:rsidR="0050382F" w:rsidRDefault="0050382F" w:rsidP="0050382F">
            <w:pPr>
              <w:jc w:val="both"/>
            </w:pPr>
            <w:r w:rsidRPr="0077026F">
              <w:t>Публичная защита индивидуального проекта</w:t>
            </w:r>
          </w:p>
        </w:tc>
        <w:tc>
          <w:tcPr>
            <w:tcW w:w="3119" w:type="dxa"/>
          </w:tcPr>
          <w:p w14:paraId="1A4A179E" w14:textId="77777777" w:rsidR="0050382F" w:rsidRPr="0077026F" w:rsidRDefault="0050382F" w:rsidP="0050382F">
            <w:pPr>
              <w:jc w:val="center"/>
            </w:pPr>
            <w:r w:rsidRPr="0077026F">
              <w:lastRenderedPageBreak/>
              <w:t xml:space="preserve">Текущий контроль преподавателя: </w:t>
            </w:r>
          </w:p>
          <w:p w14:paraId="2778D0DB" w14:textId="77777777" w:rsidR="0050382F" w:rsidRPr="0077026F" w:rsidRDefault="0050382F" w:rsidP="0050382F">
            <w:pPr>
              <w:jc w:val="center"/>
            </w:pPr>
            <w:r w:rsidRPr="0077026F">
              <w:t xml:space="preserve">- в форме оценки устного опроса (индивидуальный, фронтальный); </w:t>
            </w:r>
          </w:p>
          <w:p w14:paraId="782F0271" w14:textId="60F12DD5" w:rsidR="0050382F" w:rsidRDefault="0050382F" w:rsidP="0050382F">
            <w:pPr>
              <w:jc w:val="both"/>
            </w:pPr>
            <w:r w:rsidRPr="0077026F">
              <w:t xml:space="preserve">- в форме оценки выполнения </w:t>
            </w:r>
            <w:r w:rsidRPr="0077026F">
              <w:lastRenderedPageBreak/>
              <w:t>самостоятельной работы с учебником, тематических тестов, домашних заданий, зачетных работ</w:t>
            </w:r>
          </w:p>
        </w:tc>
      </w:tr>
      <w:tr w:rsidR="0050382F" w14:paraId="4326DABD" w14:textId="3E7D934D" w:rsidTr="00CC1690">
        <w:trPr>
          <w:trHeight w:val="212"/>
        </w:trPr>
        <w:tc>
          <w:tcPr>
            <w:tcW w:w="3964" w:type="dxa"/>
          </w:tcPr>
          <w:p w14:paraId="405C6376" w14:textId="77777777" w:rsidR="0050382F" w:rsidRPr="00834060" w:rsidRDefault="0050382F" w:rsidP="0050382F">
            <w:pPr>
              <w:jc w:val="both"/>
            </w:pPr>
            <w:r>
              <w:lastRenderedPageBreak/>
              <w:t>ПР 31</w:t>
            </w:r>
          </w:p>
          <w:p w14:paraId="58D8EC82" w14:textId="7305CB7D" w:rsidR="0050382F" w:rsidRPr="00D7352C" w:rsidRDefault="0050382F" w:rsidP="0050382F">
            <w:pPr>
              <w:widowControl w:val="0"/>
              <w:shd w:val="clear" w:color="auto" w:fill="FFFFFF"/>
              <w:tabs>
                <w:tab w:val="left" w:pos="278"/>
              </w:tabs>
              <w:autoSpaceDE w:val="0"/>
              <w:autoSpaceDN w:val="0"/>
              <w:adjustRightInd w:val="0"/>
              <w:jc w:val="both"/>
              <w:rPr>
                <w:rFonts w:eastAsiaTheme="minorEastAsia"/>
              </w:rPr>
            </w:pPr>
            <w:r w:rsidRPr="00D7352C">
              <w:rPr>
                <w:rFonts w:eastAsiaTheme="minorEastAsia"/>
              </w:rPr>
              <w:t>Использовать ключевые понятия и теоретические положения при характеристике особенностей политической власти, структуры политической системы; роли Интернета в современной политической коммуникации; необходимости поддержания законности и правопорядка; юридической ответственности за совершение правонарушений; механизмах защиты прав человека; особенностей трудовых правоотношений несовершеннолетних работников; особенностях уголовной ответственности несовершеннолетних для объяснения явлений социальной действительности.</w:t>
            </w:r>
          </w:p>
          <w:p w14:paraId="14F62CF1" w14:textId="77777777" w:rsidR="0050382F" w:rsidRPr="00D7352C" w:rsidRDefault="0050382F" w:rsidP="0050382F">
            <w:pPr>
              <w:widowControl w:val="0"/>
              <w:shd w:val="clear" w:color="auto" w:fill="FFFFFF"/>
              <w:tabs>
                <w:tab w:val="left" w:pos="278"/>
              </w:tabs>
              <w:autoSpaceDE w:val="0"/>
              <w:autoSpaceDN w:val="0"/>
              <w:adjustRightInd w:val="0"/>
              <w:jc w:val="both"/>
              <w:rPr>
                <w:rFonts w:eastAsiaTheme="minorEastAsia"/>
              </w:rPr>
            </w:pPr>
          </w:p>
        </w:tc>
        <w:tc>
          <w:tcPr>
            <w:tcW w:w="3119" w:type="dxa"/>
          </w:tcPr>
          <w:p w14:paraId="74A150DF" w14:textId="77777777" w:rsidR="0050382F" w:rsidRDefault="0050382F" w:rsidP="0050382F">
            <w:pPr>
              <w:jc w:val="both"/>
            </w:pPr>
          </w:p>
        </w:tc>
        <w:tc>
          <w:tcPr>
            <w:tcW w:w="3119" w:type="dxa"/>
          </w:tcPr>
          <w:p w14:paraId="7288BA53" w14:textId="77777777" w:rsidR="0050382F" w:rsidRDefault="0050382F" w:rsidP="0050382F">
            <w:pPr>
              <w:jc w:val="both"/>
            </w:pPr>
          </w:p>
        </w:tc>
      </w:tr>
      <w:tr w:rsidR="0050382F" w14:paraId="18D976F1" w14:textId="0260FBB1" w:rsidTr="00CC1690">
        <w:trPr>
          <w:trHeight w:val="212"/>
        </w:trPr>
        <w:tc>
          <w:tcPr>
            <w:tcW w:w="3964" w:type="dxa"/>
          </w:tcPr>
          <w:p w14:paraId="68CC27A9" w14:textId="77777777" w:rsidR="0050382F" w:rsidRPr="00834060" w:rsidRDefault="0050382F" w:rsidP="0050382F">
            <w:pPr>
              <w:jc w:val="both"/>
            </w:pPr>
            <w:r>
              <w:t>ПР 32</w:t>
            </w:r>
          </w:p>
          <w:p w14:paraId="2438645D" w14:textId="3A8DB100" w:rsidR="0050382F" w:rsidRPr="00D7352C" w:rsidRDefault="0050382F" w:rsidP="0050382F">
            <w:pPr>
              <w:widowControl w:val="0"/>
              <w:shd w:val="clear" w:color="auto" w:fill="FFFFFF"/>
              <w:tabs>
                <w:tab w:val="left" w:pos="278"/>
              </w:tabs>
              <w:autoSpaceDE w:val="0"/>
              <w:autoSpaceDN w:val="0"/>
              <w:adjustRightInd w:val="0"/>
              <w:jc w:val="both"/>
              <w:rPr>
                <w:rFonts w:eastAsiaTheme="minorEastAsia"/>
              </w:rPr>
            </w:pPr>
            <w:r w:rsidRPr="00D7352C">
              <w:rPr>
                <w:rFonts w:eastAsiaTheme="minorEastAsia"/>
              </w:rPr>
              <w:t xml:space="preserve">Конкретизировать теоретические положения о конституционных принципах национальной политики в Российской Федерации; федеративном устройстве и политической системе Российской Федерации на современном этапе; государственном суверенитете; избирательной системе в Российской Федерации; основах конституционного строя Российской Федерации; субъектах гражданских правоотношений; юридической ответственности и ее видах; правовом регулировании оказания образовательных услуг; порядке приема на работу, защите трудовых прав работников; правах и обязанностях налогоплательщика; принципах уголовного права, </w:t>
            </w:r>
            <w:r w:rsidRPr="00D7352C">
              <w:rPr>
                <w:rFonts w:eastAsiaTheme="minorEastAsia"/>
              </w:rPr>
              <w:lastRenderedPageBreak/>
              <w:t>уголовного процесса, гражданского процесса фактами социальной действительности, модельными ситуациями, примерами из личного социального опыта.</w:t>
            </w:r>
          </w:p>
          <w:p w14:paraId="226F09D8" w14:textId="77777777" w:rsidR="0050382F" w:rsidRPr="00D7352C" w:rsidRDefault="0050382F" w:rsidP="0050382F">
            <w:pPr>
              <w:widowControl w:val="0"/>
              <w:shd w:val="clear" w:color="auto" w:fill="FFFFFF"/>
              <w:tabs>
                <w:tab w:val="left" w:pos="278"/>
              </w:tabs>
              <w:autoSpaceDE w:val="0"/>
              <w:autoSpaceDN w:val="0"/>
              <w:adjustRightInd w:val="0"/>
              <w:jc w:val="both"/>
              <w:rPr>
                <w:rFonts w:eastAsiaTheme="minorEastAsia"/>
              </w:rPr>
            </w:pPr>
          </w:p>
        </w:tc>
        <w:tc>
          <w:tcPr>
            <w:tcW w:w="3119" w:type="dxa"/>
          </w:tcPr>
          <w:p w14:paraId="59558C5E" w14:textId="77777777" w:rsidR="0050382F" w:rsidRDefault="0050382F" w:rsidP="0050382F">
            <w:pPr>
              <w:jc w:val="center"/>
            </w:pPr>
            <w:r>
              <w:lastRenderedPageBreak/>
              <w:t>Текущий контроль</w:t>
            </w:r>
          </w:p>
          <w:p w14:paraId="41F6D940" w14:textId="77777777" w:rsidR="0050382F" w:rsidRPr="0077026F" w:rsidRDefault="0050382F" w:rsidP="0050382F">
            <w:pPr>
              <w:jc w:val="center"/>
            </w:pPr>
            <w:r>
              <w:t>(</w:t>
            </w:r>
            <w:r w:rsidRPr="0077026F">
              <w:t>при итоговом оценивании по разделу)</w:t>
            </w:r>
          </w:p>
          <w:p w14:paraId="35F943B1" w14:textId="77777777" w:rsidR="0050382F" w:rsidRPr="0077026F" w:rsidRDefault="0050382F" w:rsidP="0050382F">
            <w:pPr>
              <w:jc w:val="center"/>
            </w:pPr>
          </w:p>
          <w:p w14:paraId="36A6B62B" w14:textId="77777777" w:rsidR="0050382F" w:rsidRPr="0077026F" w:rsidRDefault="0050382F" w:rsidP="0050382F">
            <w:pPr>
              <w:jc w:val="center"/>
            </w:pPr>
            <w:r w:rsidRPr="0077026F">
              <w:t>Промежуточная аттестация</w:t>
            </w:r>
          </w:p>
          <w:p w14:paraId="34A7536F" w14:textId="77777777" w:rsidR="0050382F" w:rsidRPr="0077026F" w:rsidRDefault="0050382F" w:rsidP="0050382F">
            <w:pPr>
              <w:jc w:val="center"/>
            </w:pPr>
            <w:r w:rsidRPr="0077026F">
              <w:t>(</w:t>
            </w:r>
            <w:r>
              <w:t>дифференцированный зачет</w:t>
            </w:r>
            <w:r w:rsidRPr="0077026F">
              <w:t>)</w:t>
            </w:r>
          </w:p>
          <w:p w14:paraId="12388B90" w14:textId="77777777" w:rsidR="0050382F" w:rsidRPr="0077026F" w:rsidRDefault="0050382F" w:rsidP="0050382F">
            <w:pPr>
              <w:jc w:val="center"/>
            </w:pPr>
          </w:p>
          <w:p w14:paraId="3580ED49" w14:textId="1E4EDCAB" w:rsidR="0050382F" w:rsidRDefault="0050382F" w:rsidP="0050382F">
            <w:pPr>
              <w:jc w:val="both"/>
            </w:pPr>
            <w:r w:rsidRPr="0077026F">
              <w:t>Публичная защита индивидуального проекта</w:t>
            </w:r>
          </w:p>
        </w:tc>
        <w:tc>
          <w:tcPr>
            <w:tcW w:w="3119" w:type="dxa"/>
          </w:tcPr>
          <w:p w14:paraId="52745F4A" w14:textId="77777777" w:rsidR="0050382F" w:rsidRPr="0077026F" w:rsidRDefault="0050382F" w:rsidP="0050382F">
            <w:pPr>
              <w:jc w:val="center"/>
            </w:pPr>
            <w:r w:rsidRPr="0077026F">
              <w:t xml:space="preserve">Текущий контроль преподавателя: </w:t>
            </w:r>
          </w:p>
          <w:p w14:paraId="55788B8C" w14:textId="77777777" w:rsidR="0050382F" w:rsidRPr="0077026F" w:rsidRDefault="0050382F" w:rsidP="0050382F">
            <w:pPr>
              <w:jc w:val="center"/>
            </w:pPr>
            <w:r w:rsidRPr="0077026F">
              <w:t xml:space="preserve">- в форме оценки устного опроса (индивидуальный, фронтальный); </w:t>
            </w:r>
          </w:p>
          <w:p w14:paraId="5DA45A64" w14:textId="0C8E68C2" w:rsidR="0050382F" w:rsidRDefault="0050382F" w:rsidP="0050382F">
            <w:pPr>
              <w:jc w:val="both"/>
            </w:pPr>
            <w:r w:rsidRPr="0077026F">
              <w:t>- в форме оценки выполнения самостоятельной работы с учебником, тематических тестов, домашних заданий, зачетных работ</w:t>
            </w:r>
          </w:p>
        </w:tc>
      </w:tr>
      <w:tr w:rsidR="0050382F" w14:paraId="7146E2D4" w14:textId="052C84CD" w:rsidTr="00CC1690">
        <w:trPr>
          <w:trHeight w:val="212"/>
        </w:trPr>
        <w:tc>
          <w:tcPr>
            <w:tcW w:w="3964" w:type="dxa"/>
          </w:tcPr>
          <w:p w14:paraId="12E8C4F2" w14:textId="77777777" w:rsidR="0050382F" w:rsidRPr="00834060" w:rsidRDefault="0050382F" w:rsidP="0050382F">
            <w:pPr>
              <w:jc w:val="both"/>
            </w:pPr>
            <w:r>
              <w:t>ПР 33</w:t>
            </w:r>
          </w:p>
          <w:p w14:paraId="55AB1A32" w14:textId="6868AE04" w:rsidR="0050382F" w:rsidRPr="00D7352C" w:rsidRDefault="0050382F" w:rsidP="0050382F">
            <w:pPr>
              <w:widowControl w:val="0"/>
              <w:shd w:val="clear" w:color="auto" w:fill="FFFFFF"/>
              <w:tabs>
                <w:tab w:val="left" w:pos="278"/>
              </w:tabs>
              <w:autoSpaceDE w:val="0"/>
              <w:autoSpaceDN w:val="0"/>
              <w:adjustRightInd w:val="0"/>
              <w:jc w:val="both"/>
              <w:rPr>
                <w:rFonts w:eastAsiaTheme="minorEastAsia"/>
              </w:rPr>
            </w:pPr>
            <w:r w:rsidRPr="00D7352C">
              <w:rPr>
                <w:rFonts w:eastAsiaTheme="minorEastAsia"/>
              </w:rPr>
              <w:t>Применять знание о правах и обязанностях потребителя финансовых услуг, установленных законодательством Российской Федерации; находить, анализировать и использовать информацию, предоставляемую государственными органами, в том числе в цифровой среде.</w:t>
            </w:r>
          </w:p>
          <w:p w14:paraId="2018C4E9" w14:textId="77777777" w:rsidR="0050382F" w:rsidRPr="00D7352C" w:rsidRDefault="0050382F" w:rsidP="0050382F">
            <w:pPr>
              <w:widowControl w:val="0"/>
              <w:shd w:val="clear" w:color="auto" w:fill="FFFFFF"/>
              <w:tabs>
                <w:tab w:val="left" w:pos="278"/>
              </w:tabs>
              <w:autoSpaceDE w:val="0"/>
              <w:autoSpaceDN w:val="0"/>
              <w:adjustRightInd w:val="0"/>
              <w:jc w:val="both"/>
              <w:rPr>
                <w:rFonts w:eastAsiaTheme="minorEastAsia"/>
              </w:rPr>
            </w:pPr>
          </w:p>
        </w:tc>
        <w:tc>
          <w:tcPr>
            <w:tcW w:w="3119" w:type="dxa"/>
          </w:tcPr>
          <w:p w14:paraId="7BFD01B1" w14:textId="77777777" w:rsidR="0050382F" w:rsidRDefault="0050382F" w:rsidP="0050382F">
            <w:pPr>
              <w:jc w:val="center"/>
            </w:pPr>
            <w:r>
              <w:t>Текущий контроль</w:t>
            </w:r>
          </w:p>
          <w:p w14:paraId="3436DFAF" w14:textId="77777777" w:rsidR="0050382F" w:rsidRPr="0077026F" w:rsidRDefault="0050382F" w:rsidP="0050382F">
            <w:pPr>
              <w:jc w:val="center"/>
            </w:pPr>
            <w:r>
              <w:t>(</w:t>
            </w:r>
            <w:r w:rsidRPr="0077026F">
              <w:t>при итоговом оценивании по разделу)</w:t>
            </w:r>
          </w:p>
          <w:p w14:paraId="38300422" w14:textId="77777777" w:rsidR="0050382F" w:rsidRPr="0077026F" w:rsidRDefault="0050382F" w:rsidP="0050382F">
            <w:pPr>
              <w:jc w:val="center"/>
            </w:pPr>
          </w:p>
          <w:p w14:paraId="251B51BD" w14:textId="77777777" w:rsidR="0050382F" w:rsidRPr="0077026F" w:rsidRDefault="0050382F" w:rsidP="0050382F">
            <w:pPr>
              <w:jc w:val="center"/>
            </w:pPr>
            <w:r w:rsidRPr="0077026F">
              <w:t>Промежуточная аттестация</w:t>
            </w:r>
          </w:p>
          <w:p w14:paraId="241B7AC8" w14:textId="77777777" w:rsidR="0050382F" w:rsidRPr="0077026F" w:rsidRDefault="0050382F" w:rsidP="0050382F">
            <w:pPr>
              <w:jc w:val="center"/>
            </w:pPr>
            <w:r w:rsidRPr="0077026F">
              <w:t>(</w:t>
            </w:r>
            <w:r>
              <w:t>дифференцированный зачет</w:t>
            </w:r>
            <w:r w:rsidRPr="0077026F">
              <w:t>)</w:t>
            </w:r>
          </w:p>
          <w:p w14:paraId="4D420A32" w14:textId="77777777" w:rsidR="0050382F" w:rsidRPr="0077026F" w:rsidRDefault="0050382F" w:rsidP="0050382F">
            <w:pPr>
              <w:jc w:val="center"/>
            </w:pPr>
          </w:p>
          <w:p w14:paraId="7E081C70" w14:textId="798DFB33" w:rsidR="0050382F" w:rsidRDefault="0050382F" w:rsidP="0050382F">
            <w:pPr>
              <w:jc w:val="both"/>
            </w:pPr>
            <w:r w:rsidRPr="0077026F">
              <w:t>Публичная защита индивидуального проекта</w:t>
            </w:r>
          </w:p>
        </w:tc>
        <w:tc>
          <w:tcPr>
            <w:tcW w:w="3119" w:type="dxa"/>
          </w:tcPr>
          <w:p w14:paraId="56EAC7F7" w14:textId="77777777" w:rsidR="0050382F" w:rsidRPr="0077026F" w:rsidRDefault="0050382F" w:rsidP="0050382F">
            <w:pPr>
              <w:jc w:val="center"/>
            </w:pPr>
            <w:r w:rsidRPr="0077026F">
              <w:t xml:space="preserve">Текущий контроль преподавателя: </w:t>
            </w:r>
          </w:p>
          <w:p w14:paraId="08063310" w14:textId="77777777" w:rsidR="0050382F" w:rsidRPr="0077026F" w:rsidRDefault="0050382F" w:rsidP="0050382F">
            <w:pPr>
              <w:jc w:val="center"/>
            </w:pPr>
            <w:r w:rsidRPr="0077026F">
              <w:t xml:space="preserve">- в форме оценки устного опроса (индивидуальный, фронтальный); </w:t>
            </w:r>
          </w:p>
          <w:p w14:paraId="17EF681E" w14:textId="70E1A89A" w:rsidR="0050382F" w:rsidRDefault="0050382F" w:rsidP="0050382F">
            <w:pPr>
              <w:jc w:val="both"/>
            </w:pPr>
            <w:r w:rsidRPr="0077026F">
              <w:t>- в форме оценки выполнения самостоятельной работы с учебником, тематических тестов, домашних заданий, зачетных работ</w:t>
            </w:r>
          </w:p>
        </w:tc>
      </w:tr>
      <w:tr w:rsidR="0050382F" w14:paraId="63C14B4B" w14:textId="567A10DA" w:rsidTr="00CC1690">
        <w:trPr>
          <w:trHeight w:val="212"/>
        </w:trPr>
        <w:tc>
          <w:tcPr>
            <w:tcW w:w="3964" w:type="dxa"/>
          </w:tcPr>
          <w:p w14:paraId="2EF87991" w14:textId="77777777" w:rsidR="0050382F" w:rsidRPr="00834060" w:rsidRDefault="0050382F" w:rsidP="0050382F">
            <w:pPr>
              <w:jc w:val="both"/>
            </w:pPr>
            <w:r>
              <w:t>ПР 34</w:t>
            </w:r>
          </w:p>
          <w:p w14:paraId="7F07A7E7" w14:textId="327433EA" w:rsidR="0050382F" w:rsidRPr="00D7352C" w:rsidRDefault="0050382F" w:rsidP="0050382F">
            <w:pPr>
              <w:widowControl w:val="0"/>
              <w:shd w:val="clear" w:color="auto" w:fill="FFFFFF"/>
              <w:tabs>
                <w:tab w:val="left" w:pos="278"/>
              </w:tabs>
              <w:autoSpaceDE w:val="0"/>
              <w:autoSpaceDN w:val="0"/>
              <w:adjustRightInd w:val="0"/>
              <w:jc w:val="both"/>
              <w:rPr>
                <w:rFonts w:eastAsiaTheme="minorEastAsia"/>
              </w:rPr>
            </w:pPr>
            <w:r w:rsidRPr="00D7352C">
              <w:rPr>
                <w:rFonts w:eastAsiaTheme="minorEastAsia"/>
              </w:rPr>
              <w:t>Оценивать социальную информацию по проблемам политической жизни общества, правового регулирования, в том числе поступающую по каналам сетевых коммуникаций, определять степень достоверности информации; соотносить различные оценки социального взаимодействия, политических событий, правовых отношений, содержащиеся в источниках информации; давать оценку действиям людей в типичных (модельных) ситуациях с точки зрения социальных норм, в том числе норм морали и права</w:t>
            </w:r>
          </w:p>
        </w:tc>
        <w:tc>
          <w:tcPr>
            <w:tcW w:w="3119" w:type="dxa"/>
          </w:tcPr>
          <w:p w14:paraId="33E30455" w14:textId="77777777" w:rsidR="0050382F" w:rsidRDefault="0050382F" w:rsidP="0050382F">
            <w:pPr>
              <w:jc w:val="center"/>
            </w:pPr>
            <w:r>
              <w:t>Текущий контроль</w:t>
            </w:r>
          </w:p>
          <w:p w14:paraId="2729F823" w14:textId="77777777" w:rsidR="0050382F" w:rsidRPr="0077026F" w:rsidRDefault="0050382F" w:rsidP="0050382F">
            <w:pPr>
              <w:jc w:val="center"/>
            </w:pPr>
            <w:r>
              <w:t>(</w:t>
            </w:r>
            <w:r w:rsidRPr="0077026F">
              <w:t>при итоговом оценивании по разделу)</w:t>
            </w:r>
          </w:p>
          <w:p w14:paraId="10212697" w14:textId="77777777" w:rsidR="0050382F" w:rsidRPr="0077026F" w:rsidRDefault="0050382F" w:rsidP="0050382F">
            <w:pPr>
              <w:jc w:val="center"/>
            </w:pPr>
          </w:p>
          <w:p w14:paraId="62D23A75" w14:textId="77777777" w:rsidR="0050382F" w:rsidRPr="0077026F" w:rsidRDefault="0050382F" w:rsidP="0050382F">
            <w:pPr>
              <w:jc w:val="center"/>
            </w:pPr>
            <w:r w:rsidRPr="0077026F">
              <w:t>Промежуточная аттестация</w:t>
            </w:r>
          </w:p>
          <w:p w14:paraId="36197EE9" w14:textId="77777777" w:rsidR="0050382F" w:rsidRPr="0077026F" w:rsidRDefault="0050382F" w:rsidP="0050382F">
            <w:pPr>
              <w:jc w:val="center"/>
            </w:pPr>
            <w:r w:rsidRPr="0077026F">
              <w:t>(</w:t>
            </w:r>
            <w:r>
              <w:t>дифференцированный зачет</w:t>
            </w:r>
            <w:r w:rsidRPr="0077026F">
              <w:t>)</w:t>
            </w:r>
          </w:p>
          <w:p w14:paraId="0B267369" w14:textId="77777777" w:rsidR="0050382F" w:rsidRPr="0077026F" w:rsidRDefault="0050382F" w:rsidP="0050382F">
            <w:pPr>
              <w:jc w:val="center"/>
            </w:pPr>
          </w:p>
          <w:p w14:paraId="33537C40" w14:textId="5D26308D" w:rsidR="0050382F" w:rsidRDefault="0050382F" w:rsidP="0050382F">
            <w:pPr>
              <w:jc w:val="both"/>
            </w:pPr>
            <w:r w:rsidRPr="0077026F">
              <w:t>Публичная защита индивидуального проекта</w:t>
            </w:r>
          </w:p>
        </w:tc>
        <w:tc>
          <w:tcPr>
            <w:tcW w:w="3119" w:type="dxa"/>
          </w:tcPr>
          <w:p w14:paraId="1D216DE9" w14:textId="77777777" w:rsidR="0050382F" w:rsidRPr="0077026F" w:rsidRDefault="0050382F" w:rsidP="0050382F">
            <w:pPr>
              <w:jc w:val="center"/>
            </w:pPr>
            <w:r w:rsidRPr="0077026F">
              <w:t xml:space="preserve">Текущий контроль преподавателя: </w:t>
            </w:r>
          </w:p>
          <w:p w14:paraId="26825192" w14:textId="77777777" w:rsidR="0050382F" w:rsidRPr="0077026F" w:rsidRDefault="0050382F" w:rsidP="0050382F">
            <w:pPr>
              <w:jc w:val="center"/>
            </w:pPr>
            <w:r w:rsidRPr="0077026F">
              <w:t xml:space="preserve">- в форме оценки устного опроса (индивидуальный, фронтальный); </w:t>
            </w:r>
          </w:p>
          <w:p w14:paraId="23E55FC0" w14:textId="70802447" w:rsidR="0050382F" w:rsidRDefault="0050382F" w:rsidP="0050382F">
            <w:pPr>
              <w:jc w:val="both"/>
            </w:pPr>
            <w:r w:rsidRPr="0077026F">
              <w:t>- в форме оценки выполнения самостоятельной работы с учебником, тематических тестов, домашних заданий, зачетных работ</w:t>
            </w:r>
          </w:p>
        </w:tc>
      </w:tr>
      <w:tr w:rsidR="0050382F" w14:paraId="3124DFB6" w14:textId="31971973" w:rsidTr="00CC1690">
        <w:trPr>
          <w:trHeight w:val="212"/>
        </w:trPr>
        <w:tc>
          <w:tcPr>
            <w:tcW w:w="3964" w:type="dxa"/>
          </w:tcPr>
          <w:p w14:paraId="35ACC659" w14:textId="77777777" w:rsidR="0050382F" w:rsidRPr="00834060" w:rsidRDefault="0050382F" w:rsidP="0050382F">
            <w:pPr>
              <w:jc w:val="both"/>
            </w:pPr>
            <w:r>
              <w:t>ПР 35</w:t>
            </w:r>
          </w:p>
          <w:p w14:paraId="02ADD80C" w14:textId="689BA243" w:rsidR="0050382F" w:rsidRPr="00D7352C" w:rsidRDefault="0050382F" w:rsidP="0050382F">
            <w:pPr>
              <w:widowControl w:val="0"/>
              <w:shd w:val="clear" w:color="auto" w:fill="FFFFFF"/>
              <w:tabs>
                <w:tab w:val="left" w:pos="278"/>
              </w:tabs>
              <w:autoSpaceDE w:val="0"/>
              <w:autoSpaceDN w:val="0"/>
              <w:adjustRightInd w:val="0"/>
              <w:jc w:val="both"/>
              <w:rPr>
                <w:rFonts w:eastAsiaTheme="minorEastAsia"/>
              </w:rPr>
            </w:pPr>
            <w:r w:rsidRPr="00D7352C">
              <w:rPr>
                <w:rFonts w:eastAsiaTheme="minorEastAsia"/>
              </w:rPr>
              <w:t>Самостоятельно оценивать с помощью полученных знаний поведение людей и собственное поведение с точки зрения социальных норм, включая нормы морали и права; осознавать неприемлемость антиобщественного поведения, опасность алкоголизма и наркомании.</w:t>
            </w:r>
          </w:p>
          <w:p w14:paraId="6245F716" w14:textId="77777777" w:rsidR="0050382F" w:rsidRPr="00D7352C" w:rsidRDefault="0050382F" w:rsidP="0050382F">
            <w:pPr>
              <w:widowControl w:val="0"/>
              <w:shd w:val="clear" w:color="auto" w:fill="FFFFFF"/>
              <w:tabs>
                <w:tab w:val="left" w:pos="278"/>
              </w:tabs>
              <w:autoSpaceDE w:val="0"/>
              <w:autoSpaceDN w:val="0"/>
              <w:adjustRightInd w:val="0"/>
              <w:jc w:val="both"/>
              <w:rPr>
                <w:rFonts w:eastAsiaTheme="minorEastAsia"/>
              </w:rPr>
            </w:pPr>
          </w:p>
        </w:tc>
        <w:tc>
          <w:tcPr>
            <w:tcW w:w="3119" w:type="dxa"/>
          </w:tcPr>
          <w:p w14:paraId="3EEA9B3E" w14:textId="77777777" w:rsidR="0050382F" w:rsidRDefault="0050382F" w:rsidP="0050382F">
            <w:pPr>
              <w:jc w:val="center"/>
            </w:pPr>
            <w:r>
              <w:t>Текущий контроль</w:t>
            </w:r>
          </w:p>
          <w:p w14:paraId="4952747C" w14:textId="77777777" w:rsidR="0050382F" w:rsidRPr="0077026F" w:rsidRDefault="0050382F" w:rsidP="0050382F">
            <w:pPr>
              <w:jc w:val="center"/>
            </w:pPr>
            <w:r>
              <w:t>(</w:t>
            </w:r>
            <w:r w:rsidRPr="0077026F">
              <w:t>при итоговом оценивании по разделу)</w:t>
            </w:r>
          </w:p>
          <w:p w14:paraId="7B4BA684" w14:textId="77777777" w:rsidR="0050382F" w:rsidRPr="0077026F" w:rsidRDefault="0050382F" w:rsidP="0050382F">
            <w:pPr>
              <w:jc w:val="center"/>
            </w:pPr>
          </w:p>
          <w:p w14:paraId="203FFE41" w14:textId="77777777" w:rsidR="0050382F" w:rsidRPr="0077026F" w:rsidRDefault="0050382F" w:rsidP="0050382F">
            <w:pPr>
              <w:jc w:val="center"/>
            </w:pPr>
            <w:r w:rsidRPr="0077026F">
              <w:t>Промежуточная аттестация</w:t>
            </w:r>
          </w:p>
          <w:p w14:paraId="5209D775" w14:textId="77777777" w:rsidR="0050382F" w:rsidRPr="0077026F" w:rsidRDefault="0050382F" w:rsidP="0050382F">
            <w:pPr>
              <w:jc w:val="center"/>
            </w:pPr>
            <w:r w:rsidRPr="0077026F">
              <w:t>(</w:t>
            </w:r>
            <w:r>
              <w:t>дифференцированный зачет</w:t>
            </w:r>
            <w:r w:rsidRPr="0077026F">
              <w:t>)</w:t>
            </w:r>
          </w:p>
          <w:p w14:paraId="5E9B8728" w14:textId="77777777" w:rsidR="0050382F" w:rsidRPr="0077026F" w:rsidRDefault="0050382F" w:rsidP="0050382F">
            <w:pPr>
              <w:jc w:val="center"/>
            </w:pPr>
          </w:p>
          <w:p w14:paraId="3AFE828D" w14:textId="0F9CF9B4" w:rsidR="0050382F" w:rsidRDefault="0050382F" w:rsidP="0050382F">
            <w:pPr>
              <w:jc w:val="both"/>
            </w:pPr>
            <w:r w:rsidRPr="0077026F">
              <w:t>Публичная защита индивидуального проекта</w:t>
            </w:r>
          </w:p>
        </w:tc>
        <w:tc>
          <w:tcPr>
            <w:tcW w:w="3119" w:type="dxa"/>
          </w:tcPr>
          <w:p w14:paraId="14241EA6" w14:textId="77777777" w:rsidR="0050382F" w:rsidRPr="0077026F" w:rsidRDefault="0050382F" w:rsidP="0050382F">
            <w:pPr>
              <w:jc w:val="center"/>
            </w:pPr>
            <w:r w:rsidRPr="0077026F">
              <w:t xml:space="preserve">Текущий контроль преподавателя: </w:t>
            </w:r>
          </w:p>
          <w:p w14:paraId="48B878E2" w14:textId="77777777" w:rsidR="0050382F" w:rsidRPr="0077026F" w:rsidRDefault="0050382F" w:rsidP="0050382F">
            <w:pPr>
              <w:jc w:val="center"/>
            </w:pPr>
            <w:r w:rsidRPr="0077026F">
              <w:t xml:space="preserve">- в форме оценки устного опроса (индивидуальный, фронтальный); </w:t>
            </w:r>
          </w:p>
          <w:p w14:paraId="0CB81C4F" w14:textId="680240E1" w:rsidR="0050382F" w:rsidRDefault="0050382F" w:rsidP="0050382F">
            <w:pPr>
              <w:jc w:val="both"/>
            </w:pPr>
            <w:r w:rsidRPr="0077026F">
              <w:t>- в форме оценки выполнения самостоятельной работы с учебником, тематических тестов, домашних заданий, зачетных работ</w:t>
            </w:r>
          </w:p>
        </w:tc>
      </w:tr>
    </w:tbl>
    <w:p w14:paraId="4118227B" w14:textId="55EFAA17" w:rsidR="00CC1690" w:rsidRDefault="00CC1690" w:rsidP="00CC1690"/>
    <w:p w14:paraId="665D2A4A" w14:textId="1F2C5557" w:rsidR="00CC1690" w:rsidRDefault="00CC1690" w:rsidP="00CC1690"/>
    <w:p w14:paraId="02D2B922" w14:textId="69150E9D" w:rsidR="00CC1690" w:rsidRDefault="00CC1690" w:rsidP="00CC1690"/>
    <w:p w14:paraId="67DE7EE4" w14:textId="5DB6EA36" w:rsidR="00CC1690" w:rsidRDefault="00CC1690" w:rsidP="00CC1690"/>
    <w:p w14:paraId="4D43FD59" w14:textId="445B101B" w:rsidR="00CC1690" w:rsidRDefault="00CC1690" w:rsidP="00CC1690"/>
    <w:p w14:paraId="7485AE4D" w14:textId="477CBFA6" w:rsidR="00CC1690" w:rsidRDefault="00CC1690" w:rsidP="00CC1690"/>
    <w:p w14:paraId="17D130ED" w14:textId="4F4EC3F8" w:rsidR="00CC1690" w:rsidRDefault="00CC1690" w:rsidP="00CC1690"/>
    <w:p w14:paraId="1BC0F310" w14:textId="77777777" w:rsidR="00CC1690" w:rsidRPr="00CC1690" w:rsidRDefault="00CC1690" w:rsidP="00CC1690"/>
    <w:p w14:paraId="61C1A779" w14:textId="4304E53A" w:rsidR="00DE06BD" w:rsidRDefault="00DE06BD" w:rsidP="00DE06BD"/>
    <w:p w14:paraId="60377AF5" w14:textId="5FCC948D" w:rsidR="00A44A75" w:rsidRDefault="00A44A75">
      <w:pPr>
        <w:pStyle w:val="10"/>
      </w:pPr>
      <w:bookmarkStart w:id="12" w:name="_Toc211948199"/>
      <w:r>
        <w:lastRenderedPageBreak/>
        <w:t>Перечень теоретических вопросов и практических умений, необходимых для проведения промежуточной аттестации</w:t>
      </w:r>
      <w:bookmarkEnd w:id="12"/>
      <w:r>
        <w:t xml:space="preserve"> </w:t>
      </w:r>
    </w:p>
    <w:p w14:paraId="466BCB21" w14:textId="305C7CAB" w:rsidR="00AA3A41" w:rsidRDefault="00AA3A41" w:rsidP="00AA3A41"/>
    <w:p w14:paraId="573D9FC7" w14:textId="77777777" w:rsidR="00FC4FF0" w:rsidRPr="0050382F" w:rsidRDefault="00FC4FF0" w:rsidP="0050382F">
      <w:pPr>
        <w:pStyle w:val="afd"/>
        <w:numPr>
          <w:ilvl w:val="0"/>
          <w:numId w:val="32"/>
        </w:numPr>
        <w:rPr>
          <w:rFonts w:ascii="Times New Roman" w:eastAsiaTheme="minorEastAsia" w:hAnsi="Times New Roman"/>
          <w:sz w:val="24"/>
          <w:szCs w:val="24"/>
        </w:rPr>
      </w:pPr>
      <w:r w:rsidRPr="0050382F">
        <w:rPr>
          <w:rFonts w:ascii="Times New Roman" w:eastAsiaTheme="minorEastAsia" w:hAnsi="Times New Roman"/>
          <w:sz w:val="24"/>
          <w:szCs w:val="24"/>
        </w:rPr>
        <w:t>Человек и общество</w:t>
      </w:r>
    </w:p>
    <w:p w14:paraId="7227799F" w14:textId="77777777" w:rsidR="00FC4FF0" w:rsidRPr="0050382F" w:rsidRDefault="00FC4FF0" w:rsidP="0050382F">
      <w:pPr>
        <w:pStyle w:val="afd"/>
        <w:numPr>
          <w:ilvl w:val="0"/>
          <w:numId w:val="32"/>
        </w:numPr>
        <w:rPr>
          <w:rFonts w:ascii="Times New Roman" w:eastAsiaTheme="minorEastAsia" w:hAnsi="Times New Roman"/>
          <w:sz w:val="24"/>
          <w:szCs w:val="24"/>
        </w:rPr>
      </w:pPr>
      <w:r w:rsidRPr="0050382F">
        <w:rPr>
          <w:rFonts w:ascii="Times New Roman" w:eastAsiaTheme="minorEastAsia" w:hAnsi="Times New Roman"/>
          <w:sz w:val="24"/>
          <w:szCs w:val="24"/>
        </w:rPr>
        <w:t>Природа и сущность человека: биологическое и социальное.</w:t>
      </w:r>
    </w:p>
    <w:p w14:paraId="6F71AAEA" w14:textId="77777777" w:rsidR="00FC4FF0" w:rsidRPr="0050382F" w:rsidRDefault="00FC4FF0" w:rsidP="0050382F">
      <w:pPr>
        <w:pStyle w:val="afd"/>
        <w:numPr>
          <w:ilvl w:val="0"/>
          <w:numId w:val="32"/>
        </w:numPr>
        <w:rPr>
          <w:rFonts w:ascii="Times New Roman" w:eastAsiaTheme="minorEastAsia" w:hAnsi="Times New Roman"/>
          <w:sz w:val="24"/>
          <w:szCs w:val="24"/>
        </w:rPr>
      </w:pPr>
      <w:r w:rsidRPr="0050382F">
        <w:rPr>
          <w:rFonts w:ascii="Times New Roman" w:eastAsiaTheme="minorEastAsia" w:hAnsi="Times New Roman"/>
          <w:sz w:val="24"/>
          <w:szCs w:val="24"/>
        </w:rPr>
        <w:t>Потребности и интересы человека.</w:t>
      </w:r>
    </w:p>
    <w:p w14:paraId="76B6D169" w14:textId="77777777" w:rsidR="00FC4FF0" w:rsidRPr="0050382F" w:rsidRDefault="00FC4FF0" w:rsidP="0050382F">
      <w:pPr>
        <w:pStyle w:val="afd"/>
        <w:numPr>
          <w:ilvl w:val="0"/>
          <w:numId w:val="32"/>
        </w:numPr>
        <w:rPr>
          <w:rFonts w:ascii="Times New Roman" w:eastAsiaTheme="minorEastAsia" w:hAnsi="Times New Roman"/>
          <w:sz w:val="24"/>
          <w:szCs w:val="24"/>
        </w:rPr>
      </w:pPr>
      <w:r w:rsidRPr="0050382F">
        <w:rPr>
          <w:rFonts w:ascii="Times New Roman" w:eastAsiaTheme="minorEastAsia" w:hAnsi="Times New Roman"/>
          <w:sz w:val="24"/>
          <w:szCs w:val="24"/>
        </w:rPr>
        <w:t>Деятельность как способ существования человека.</w:t>
      </w:r>
    </w:p>
    <w:p w14:paraId="5E8C9377" w14:textId="77777777" w:rsidR="00FC4FF0" w:rsidRPr="0050382F" w:rsidRDefault="00FC4FF0" w:rsidP="0050382F">
      <w:pPr>
        <w:pStyle w:val="afd"/>
        <w:numPr>
          <w:ilvl w:val="0"/>
          <w:numId w:val="32"/>
        </w:numPr>
        <w:rPr>
          <w:rFonts w:ascii="Times New Roman" w:eastAsiaTheme="minorEastAsia" w:hAnsi="Times New Roman"/>
          <w:sz w:val="24"/>
          <w:szCs w:val="24"/>
        </w:rPr>
      </w:pPr>
      <w:r w:rsidRPr="0050382F">
        <w:rPr>
          <w:rFonts w:ascii="Times New Roman" w:eastAsiaTheme="minorEastAsia" w:hAnsi="Times New Roman"/>
          <w:sz w:val="24"/>
          <w:szCs w:val="24"/>
        </w:rPr>
        <w:t>Общество как сложная динамическая система.</w:t>
      </w:r>
    </w:p>
    <w:p w14:paraId="520232D7" w14:textId="77777777" w:rsidR="00FC4FF0" w:rsidRPr="0050382F" w:rsidRDefault="00FC4FF0" w:rsidP="0050382F">
      <w:pPr>
        <w:pStyle w:val="afd"/>
        <w:numPr>
          <w:ilvl w:val="0"/>
          <w:numId w:val="32"/>
        </w:numPr>
        <w:rPr>
          <w:rFonts w:ascii="Times New Roman" w:eastAsiaTheme="minorEastAsia" w:hAnsi="Times New Roman"/>
          <w:sz w:val="24"/>
          <w:szCs w:val="24"/>
        </w:rPr>
      </w:pPr>
      <w:r w:rsidRPr="0050382F">
        <w:rPr>
          <w:rFonts w:ascii="Times New Roman" w:eastAsiaTheme="minorEastAsia" w:hAnsi="Times New Roman"/>
          <w:sz w:val="24"/>
          <w:szCs w:val="24"/>
        </w:rPr>
        <w:t>Взаимодействие общества и природы.</w:t>
      </w:r>
    </w:p>
    <w:p w14:paraId="3965508D" w14:textId="77777777" w:rsidR="00FC4FF0" w:rsidRPr="0050382F" w:rsidRDefault="00FC4FF0" w:rsidP="0050382F">
      <w:pPr>
        <w:pStyle w:val="afd"/>
        <w:numPr>
          <w:ilvl w:val="0"/>
          <w:numId w:val="32"/>
        </w:numPr>
        <w:rPr>
          <w:rFonts w:ascii="Times New Roman" w:eastAsiaTheme="minorEastAsia" w:hAnsi="Times New Roman"/>
          <w:sz w:val="24"/>
          <w:szCs w:val="24"/>
        </w:rPr>
      </w:pPr>
      <w:r w:rsidRPr="0050382F">
        <w:rPr>
          <w:rFonts w:ascii="Times New Roman" w:eastAsiaTheme="minorEastAsia" w:hAnsi="Times New Roman"/>
          <w:sz w:val="24"/>
          <w:szCs w:val="24"/>
        </w:rPr>
        <w:t>Социальные институты и их функции.</w:t>
      </w:r>
    </w:p>
    <w:p w14:paraId="7ED00105" w14:textId="77777777" w:rsidR="00FC4FF0" w:rsidRPr="0050382F" w:rsidRDefault="00FC4FF0" w:rsidP="0050382F">
      <w:pPr>
        <w:pStyle w:val="afd"/>
        <w:numPr>
          <w:ilvl w:val="0"/>
          <w:numId w:val="32"/>
        </w:numPr>
        <w:rPr>
          <w:rFonts w:ascii="Times New Roman" w:eastAsiaTheme="minorEastAsia" w:hAnsi="Times New Roman"/>
          <w:sz w:val="24"/>
          <w:szCs w:val="24"/>
        </w:rPr>
      </w:pPr>
      <w:r w:rsidRPr="0050382F">
        <w:rPr>
          <w:rFonts w:ascii="Times New Roman" w:eastAsiaTheme="minorEastAsia" w:hAnsi="Times New Roman"/>
          <w:sz w:val="24"/>
          <w:szCs w:val="24"/>
        </w:rPr>
        <w:t>Социальные отношения</w:t>
      </w:r>
    </w:p>
    <w:p w14:paraId="0CC407D1" w14:textId="77777777" w:rsidR="00FC4FF0" w:rsidRPr="0050382F" w:rsidRDefault="00FC4FF0" w:rsidP="0050382F">
      <w:pPr>
        <w:pStyle w:val="afd"/>
        <w:numPr>
          <w:ilvl w:val="0"/>
          <w:numId w:val="32"/>
        </w:numPr>
        <w:rPr>
          <w:rFonts w:ascii="Times New Roman" w:eastAsiaTheme="minorEastAsia" w:hAnsi="Times New Roman"/>
          <w:sz w:val="24"/>
          <w:szCs w:val="24"/>
        </w:rPr>
      </w:pPr>
      <w:r w:rsidRPr="0050382F">
        <w:rPr>
          <w:rFonts w:ascii="Times New Roman" w:eastAsiaTheme="minorEastAsia" w:hAnsi="Times New Roman"/>
          <w:sz w:val="24"/>
          <w:szCs w:val="24"/>
        </w:rPr>
        <w:t>Социальная структура общества: страты, классы, группы.</w:t>
      </w:r>
    </w:p>
    <w:p w14:paraId="576C9F16" w14:textId="77777777" w:rsidR="00FC4FF0" w:rsidRPr="0050382F" w:rsidRDefault="00FC4FF0" w:rsidP="0050382F">
      <w:pPr>
        <w:pStyle w:val="afd"/>
        <w:numPr>
          <w:ilvl w:val="0"/>
          <w:numId w:val="32"/>
        </w:numPr>
        <w:rPr>
          <w:rFonts w:ascii="Times New Roman" w:eastAsiaTheme="minorEastAsia" w:hAnsi="Times New Roman"/>
          <w:sz w:val="24"/>
          <w:szCs w:val="24"/>
        </w:rPr>
      </w:pPr>
      <w:r w:rsidRPr="0050382F">
        <w:rPr>
          <w:rFonts w:ascii="Times New Roman" w:eastAsiaTheme="minorEastAsia" w:hAnsi="Times New Roman"/>
          <w:sz w:val="24"/>
          <w:szCs w:val="24"/>
        </w:rPr>
        <w:t>Социальная мобильность.</w:t>
      </w:r>
    </w:p>
    <w:p w14:paraId="7D1FF7BD" w14:textId="77777777" w:rsidR="00FC4FF0" w:rsidRPr="0050382F" w:rsidRDefault="00FC4FF0" w:rsidP="0050382F">
      <w:pPr>
        <w:pStyle w:val="afd"/>
        <w:numPr>
          <w:ilvl w:val="0"/>
          <w:numId w:val="32"/>
        </w:numPr>
        <w:rPr>
          <w:rFonts w:ascii="Times New Roman" w:eastAsiaTheme="minorEastAsia" w:hAnsi="Times New Roman"/>
          <w:sz w:val="24"/>
          <w:szCs w:val="24"/>
        </w:rPr>
      </w:pPr>
      <w:r w:rsidRPr="0050382F">
        <w:rPr>
          <w:rFonts w:ascii="Times New Roman" w:eastAsiaTheme="minorEastAsia" w:hAnsi="Times New Roman"/>
          <w:sz w:val="24"/>
          <w:szCs w:val="24"/>
        </w:rPr>
        <w:t>Этнические общности: народы, нации, межнациональные отношения.</w:t>
      </w:r>
    </w:p>
    <w:p w14:paraId="4E700B50" w14:textId="77777777" w:rsidR="00FC4FF0" w:rsidRPr="0050382F" w:rsidRDefault="00FC4FF0" w:rsidP="0050382F">
      <w:pPr>
        <w:pStyle w:val="afd"/>
        <w:numPr>
          <w:ilvl w:val="0"/>
          <w:numId w:val="32"/>
        </w:numPr>
        <w:rPr>
          <w:rFonts w:ascii="Times New Roman" w:eastAsiaTheme="minorEastAsia" w:hAnsi="Times New Roman"/>
          <w:sz w:val="24"/>
          <w:szCs w:val="24"/>
        </w:rPr>
      </w:pPr>
      <w:r w:rsidRPr="0050382F">
        <w:rPr>
          <w:rFonts w:ascii="Times New Roman" w:eastAsiaTheme="minorEastAsia" w:hAnsi="Times New Roman"/>
          <w:sz w:val="24"/>
          <w:szCs w:val="24"/>
        </w:rPr>
        <w:t>Молодёжь как социальная группа.</w:t>
      </w:r>
    </w:p>
    <w:p w14:paraId="3B6EED6E" w14:textId="77777777" w:rsidR="00FC4FF0" w:rsidRPr="0050382F" w:rsidRDefault="00FC4FF0" w:rsidP="0050382F">
      <w:pPr>
        <w:pStyle w:val="afd"/>
        <w:numPr>
          <w:ilvl w:val="0"/>
          <w:numId w:val="32"/>
        </w:numPr>
        <w:rPr>
          <w:rFonts w:ascii="Times New Roman" w:eastAsiaTheme="minorEastAsia" w:hAnsi="Times New Roman"/>
          <w:sz w:val="24"/>
          <w:szCs w:val="24"/>
        </w:rPr>
      </w:pPr>
      <w:r w:rsidRPr="0050382F">
        <w:rPr>
          <w:rFonts w:ascii="Times New Roman" w:eastAsiaTheme="minorEastAsia" w:hAnsi="Times New Roman"/>
          <w:sz w:val="24"/>
          <w:szCs w:val="24"/>
        </w:rPr>
        <w:t>Семья и брак в современном обществе.</w:t>
      </w:r>
    </w:p>
    <w:p w14:paraId="299767FC" w14:textId="77777777" w:rsidR="00FC4FF0" w:rsidRPr="0050382F" w:rsidRDefault="00FC4FF0" w:rsidP="0050382F">
      <w:pPr>
        <w:pStyle w:val="afd"/>
        <w:numPr>
          <w:ilvl w:val="0"/>
          <w:numId w:val="32"/>
        </w:numPr>
        <w:rPr>
          <w:rFonts w:ascii="Times New Roman" w:eastAsiaTheme="minorEastAsia" w:hAnsi="Times New Roman"/>
          <w:sz w:val="24"/>
          <w:szCs w:val="24"/>
        </w:rPr>
      </w:pPr>
      <w:r w:rsidRPr="0050382F">
        <w:rPr>
          <w:rFonts w:ascii="Times New Roman" w:eastAsiaTheme="minorEastAsia" w:hAnsi="Times New Roman"/>
          <w:sz w:val="24"/>
          <w:szCs w:val="24"/>
        </w:rPr>
        <w:t>Политика и право</w:t>
      </w:r>
    </w:p>
    <w:p w14:paraId="307CEBEA" w14:textId="77777777" w:rsidR="00FC4FF0" w:rsidRPr="0050382F" w:rsidRDefault="00FC4FF0" w:rsidP="0050382F">
      <w:pPr>
        <w:pStyle w:val="afd"/>
        <w:numPr>
          <w:ilvl w:val="0"/>
          <w:numId w:val="32"/>
        </w:numPr>
        <w:rPr>
          <w:rFonts w:ascii="Times New Roman" w:eastAsiaTheme="minorEastAsia" w:hAnsi="Times New Roman"/>
          <w:sz w:val="24"/>
          <w:szCs w:val="24"/>
        </w:rPr>
      </w:pPr>
      <w:r w:rsidRPr="0050382F">
        <w:rPr>
          <w:rFonts w:ascii="Times New Roman" w:eastAsiaTheme="minorEastAsia" w:hAnsi="Times New Roman"/>
          <w:sz w:val="24"/>
          <w:szCs w:val="24"/>
        </w:rPr>
        <w:t>Понятие и функции государства.</w:t>
      </w:r>
    </w:p>
    <w:p w14:paraId="437340C8" w14:textId="77777777" w:rsidR="00FC4FF0" w:rsidRPr="0050382F" w:rsidRDefault="00FC4FF0" w:rsidP="0050382F">
      <w:pPr>
        <w:pStyle w:val="afd"/>
        <w:numPr>
          <w:ilvl w:val="0"/>
          <w:numId w:val="32"/>
        </w:numPr>
        <w:rPr>
          <w:rFonts w:ascii="Times New Roman" w:eastAsiaTheme="minorEastAsia" w:hAnsi="Times New Roman"/>
          <w:sz w:val="24"/>
          <w:szCs w:val="24"/>
        </w:rPr>
      </w:pPr>
      <w:r w:rsidRPr="0050382F">
        <w:rPr>
          <w:rFonts w:ascii="Times New Roman" w:eastAsiaTheme="minorEastAsia" w:hAnsi="Times New Roman"/>
          <w:sz w:val="24"/>
          <w:szCs w:val="24"/>
        </w:rPr>
        <w:t>Формы правления и государственного устройства.</w:t>
      </w:r>
    </w:p>
    <w:p w14:paraId="37890B27" w14:textId="77777777" w:rsidR="00FC4FF0" w:rsidRPr="0050382F" w:rsidRDefault="00FC4FF0" w:rsidP="0050382F">
      <w:pPr>
        <w:pStyle w:val="afd"/>
        <w:numPr>
          <w:ilvl w:val="0"/>
          <w:numId w:val="32"/>
        </w:numPr>
        <w:rPr>
          <w:rFonts w:ascii="Times New Roman" w:eastAsiaTheme="minorEastAsia" w:hAnsi="Times New Roman"/>
          <w:sz w:val="24"/>
          <w:szCs w:val="24"/>
        </w:rPr>
      </w:pPr>
      <w:r w:rsidRPr="0050382F">
        <w:rPr>
          <w:rFonts w:ascii="Times New Roman" w:eastAsiaTheme="minorEastAsia" w:hAnsi="Times New Roman"/>
          <w:sz w:val="24"/>
          <w:szCs w:val="24"/>
        </w:rPr>
        <w:t>Политическая система общества.</w:t>
      </w:r>
    </w:p>
    <w:p w14:paraId="1F7DB07C" w14:textId="77777777" w:rsidR="00FC4FF0" w:rsidRPr="0050382F" w:rsidRDefault="00FC4FF0" w:rsidP="0050382F">
      <w:pPr>
        <w:pStyle w:val="afd"/>
        <w:numPr>
          <w:ilvl w:val="0"/>
          <w:numId w:val="32"/>
        </w:numPr>
        <w:rPr>
          <w:rFonts w:ascii="Times New Roman" w:eastAsiaTheme="minorEastAsia" w:hAnsi="Times New Roman"/>
          <w:sz w:val="24"/>
          <w:szCs w:val="24"/>
        </w:rPr>
      </w:pPr>
      <w:r w:rsidRPr="0050382F">
        <w:rPr>
          <w:rFonts w:ascii="Times New Roman" w:eastAsiaTheme="minorEastAsia" w:hAnsi="Times New Roman"/>
          <w:sz w:val="24"/>
          <w:szCs w:val="24"/>
        </w:rPr>
        <w:t>Избирательная система и избирательный процесс в РФ.</w:t>
      </w:r>
    </w:p>
    <w:p w14:paraId="33E84C4E" w14:textId="77777777" w:rsidR="00FC4FF0" w:rsidRPr="0050382F" w:rsidRDefault="00FC4FF0" w:rsidP="0050382F">
      <w:pPr>
        <w:pStyle w:val="afd"/>
        <w:numPr>
          <w:ilvl w:val="0"/>
          <w:numId w:val="32"/>
        </w:numPr>
        <w:rPr>
          <w:rFonts w:ascii="Times New Roman" w:eastAsiaTheme="minorEastAsia" w:hAnsi="Times New Roman"/>
          <w:sz w:val="24"/>
          <w:szCs w:val="24"/>
        </w:rPr>
      </w:pPr>
      <w:r w:rsidRPr="0050382F">
        <w:rPr>
          <w:rFonts w:ascii="Times New Roman" w:eastAsiaTheme="minorEastAsia" w:hAnsi="Times New Roman"/>
          <w:sz w:val="24"/>
          <w:szCs w:val="24"/>
        </w:rPr>
        <w:t>Право: понятие, признаки, функции.</w:t>
      </w:r>
    </w:p>
    <w:p w14:paraId="71C41C35" w14:textId="77777777" w:rsidR="00FC4FF0" w:rsidRPr="0050382F" w:rsidRDefault="00FC4FF0" w:rsidP="0050382F">
      <w:pPr>
        <w:pStyle w:val="afd"/>
        <w:numPr>
          <w:ilvl w:val="0"/>
          <w:numId w:val="32"/>
        </w:numPr>
        <w:rPr>
          <w:rFonts w:ascii="Times New Roman" w:eastAsiaTheme="minorEastAsia" w:hAnsi="Times New Roman"/>
          <w:sz w:val="24"/>
          <w:szCs w:val="24"/>
        </w:rPr>
      </w:pPr>
      <w:r w:rsidRPr="0050382F">
        <w:rPr>
          <w:rFonts w:ascii="Times New Roman" w:eastAsiaTheme="minorEastAsia" w:hAnsi="Times New Roman"/>
          <w:sz w:val="24"/>
          <w:szCs w:val="24"/>
        </w:rPr>
        <w:t>Источники права. Правовые нормы и правоотношения.</w:t>
      </w:r>
    </w:p>
    <w:p w14:paraId="0B7B0F39" w14:textId="77777777" w:rsidR="00FC4FF0" w:rsidRPr="0050382F" w:rsidRDefault="00FC4FF0" w:rsidP="0050382F">
      <w:pPr>
        <w:pStyle w:val="afd"/>
        <w:numPr>
          <w:ilvl w:val="0"/>
          <w:numId w:val="32"/>
        </w:numPr>
        <w:rPr>
          <w:rFonts w:ascii="Times New Roman" w:eastAsiaTheme="minorEastAsia" w:hAnsi="Times New Roman"/>
          <w:sz w:val="24"/>
          <w:szCs w:val="24"/>
        </w:rPr>
      </w:pPr>
      <w:r w:rsidRPr="0050382F">
        <w:rPr>
          <w:rFonts w:ascii="Times New Roman" w:eastAsiaTheme="minorEastAsia" w:hAnsi="Times New Roman"/>
          <w:sz w:val="24"/>
          <w:szCs w:val="24"/>
        </w:rPr>
        <w:t>Конституция Российской Федерации: основные положения.</w:t>
      </w:r>
    </w:p>
    <w:p w14:paraId="0B03BBD3" w14:textId="77777777" w:rsidR="00FC4FF0" w:rsidRPr="0050382F" w:rsidRDefault="00FC4FF0" w:rsidP="0050382F">
      <w:pPr>
        <w:pStyle w:val="afd"/>
        <w:numPr>
          <w:ilvl w:val="0"/>
          <w:numId w:val="32"/>
        </w:numPr>
        <w:rPr>
          <w:rFonts w:ascii="Times New Roman" w:eastAsiaTheme="minorEastAsia" w:hAnsi="Times New Roman"/>
          <w:sz w:val="24"/>
          <w:szCs w:val="24"/>
        </w:rPr>
      </w:pPr>
      <w:r w:rsidRPr="0050382F">
        <w:rPr>
          <w:rFonts w:ascii="Times New Roman" w:eastAsiaTheme="minorEastAsia" w:hAnsi="Times New Roman"/>
          <w:sz w:val="24"/>
          <w:szCs w:val="24"/>
        </w:rPr>
        <w:t>Права и свободы человека и гражданина в РФ.</w:t>
      </w:r>
    </w:p>
    <w:p w14:paraId="29495762" w14:textId="77777777" w:rsidR="00FC4FF0" w:rsidRPr="0050382F" w:rsidRDefault="00FC4FF0" w:rsidP="0050382F">
      <w:pPr>
        <w:pStyle w:val="afd"/>
        <w:numPr>
          <w:ilvl w:val="0"/>
          <w:numId w:val="32"/>
        </w:numPr>
        <w:rPr>
          <w:rFonts w:ascii="Times New Roman" w:eastAsiaTheme="minorEastAsia" w:hAnsi="Times New Roman"/>
          <w:sz w:val="24"/>
          <w:szCs w:val="24"/>
        </w:rPr>
      </w:pPr>
      <w:r w:rsidRPr="0050382F">
        <w:rPr>
          <w:rFonts w:ascii="Times New Roman" w:eastAsiaTheme="minorEastAsia" w:hAnsi="Times New Roman"/>
          <w:sz w:val="24"/>
          <w:szCs w:val="24"/>
        </w:rPr>
        <w:t>Правонарушения и юридическая ответственность.</w:t>
      </w:r>
    </w:p>
    <w:p w14:paraId="7DAA1A3F" w14:textId="77777777" w:rsidR="00FC4FF0" w:rsidRPr="0050382F" w:rsidRDefault="00FC4FF0" w:rsidP="0050382F">
      <w:pPr>
        <w:pStyle w:val="afd"/>
        <w:numPr>
          <w:ilvl w:val="0"/>
          <w:numId w:val="32"/>
        </w:numPr>
        <w:rPr>
          <w:rFonts w:ascii="Times New Roman" w:eastAsiaTheme="minorEastAsia" w:hAnsi="Times New Roman"/>
          <w:sz w:val="24"/>
          <w:szCs w:val="24"/>
        </w:rPr>
      </w:pPr>
      <w:r w:rsidRPr="0050382F">
        <w:rPr>
          <w:rFonts w:ascii="Times New Roman" w:eastAsiaTheme="minorEastAsia" w:hAnsi="Times New Roman"/>
          <w:sz w:val="24"/>
          <w:szCs w:val="24"/>
        </w:rPr>
        <w:t>Экономика</w:t>
      </w:r>
    </w:p>
    <w:p w14:paraId="01BDE651" w14:textId="77777777" w:rsidR="00FC4FF0" w:rsidRPr="0050382F" w:rsidRDefault="00FC4FF0" w:rsidP="0050382F">
      <w:pPr>
        <w:pStyle w:val="afd"/>
        <w:numPr>
          <w:ilvl w:val="0"/>
          <w:numId w:val="32"/>
        </w:numPr>
        <w:rPr>
          <w:rFonts w:ascii="Times New Roman" w:eastAsiaTheme="minorEastAsia" w:hAnsi="Times New Roman"/>
          <w:sz w:val="24"/>
          <w:szCs w:val="24"/>
        </w:rPr>
      </w:pPr>
      <w:r w:rsidRPr="0050382F">
        <w:rPr>
          <w:rFonts w:ascii="Times New Roman" w:eastAsiaTheme="minorEastAsia" w:hAnsi="Times New Roman"/>
          <w:sz w:val="24"/>
          <w:szCs w:val="24"/>
        </w:rPr>
        <w:t>Экономика как наука и хозяйство.</w:t>
      </w:r>
    </w:p>
    <w:p w14:paraId="6D39559D" w14:textId="77777777" w:rsidR="00FC4FF0" w:rsidRPr="0050382F" w:rsidRDefault="00FC4FF0" w:rsidP="0050382F">
      <w:pPr>
        <w:pStyle w:val="afd"/>
        <w:numPr>
          <w:ilvl w:val="0"/>
          <w:numId w:val="32"/>
        </w:numPr>
        <w:rPr>
          <w:rFonts w:ascii="Times New Roman" w:eastAsiaTheme="minorEastAsia" w:hAnsi="Times New Roman"/>
          <w:sz w:val="24"/>
          <w:szCs w:val="24"/>
        </w:rPr>
      </w:pPr>
      <w:r w:rsidRPr="0050382F">
        <w:rPr>
          <w:rFonts w:ascii="Times New Roman" w:eastAsiaTheme="minorEastAsia" w:hAnsi="Times New Roman"/>
          <w:sz w:val="24"/>
          <w:szCs w:val="24"/>
        </w:rPr>
        <w:t>Факторы производства и экономические ресурсы.</w:t>
      </w:r>
    </w:p>
    <w:p w14:paraId="4B965DF9" w14:textId="77777777" w:rsidR="00FC4FF0" w:rsidRPr="0050382F" w:rsidRDefault="00FC4FF0" w:rsidP="0050382F">
      <w:pPr>
        <w:pStyle w:val="afd"/>
        <w:numPr>
          <w:ilvl w:val="0"/>
          <w:numId w:val="32"/>
        </w:numPr>
        <w:rPr>
          <w:rFonts w:ascii="Times New Roman" w:eastAsiaTheme="minorEastAsia" w:hAnsi="Times New Roman"/>
          <w:sz w:val="24"/>
          <w:szCs w:val="24"/>
        </w:rPr>
      </w:pPr>
      <w:r w:rsidRPr="0050382F">
        <w:rPr>
          <w:rFonts w:ascii="Times New Roman" w:eastAsiaTheme="minorEastAsia" w:hAnsi="Times New Roman"/>
          <w:sz w:val="24"/>
          <w:szCs w:val="24"/>
        </w:rPr>
        <w:t>Рыночная экономика: спрос, предложение, цена.</w:t>
      </w:r>
    </w:p>
    <w:p w14:paraId="62A006A0" w14:textId="77777777" w:rsidR="00FC4FF0" w:rsidRPr="0050382F" w:rsidRDefault="00FC4FF0" w:rsidP="0050382F">
      <w:pPr>
        <w:pStyle w:val="afd"/>
        <w:numPr>
          <w:ilvl w:val="0"/>
          <w:numId w:val="32"/>
        </w:numPr>
        <w:rPr>
          <w:rFonts w:ascii="Times New Roman" w:eastAsiaTheme="minorEastAsia" w:hAnsi="Times New Roman"/>
          <w:sz w:val="24"/>
          <w:szCs w:val="24"/>
        </w:rPr>
      </w:pPr>
      <w:r w:rsidRPr="0050382F">
        <w:rPr>
          <w:rFonts w:ascii="Times New Roman" w:eastAsiaTheme="minorEastAsia" w:hAnsi="Times New Roman"/>
          <w:sz w:val="24"/>
          <w:szCs w:val="24"/>
        </w:rPr>
        <w:t>Формы собственности.</w:t>
      </w:r>
    </w:p>
    <w:p w14:paraId="302B1AEB" w14:textId="77777777" w:rsidR="00FC4FF0" w:rsidRPr="0050382F" w:rsidRDefault="00FC4FF0" w:rsidP="0050382F">
      <w:pPr>
        <w:pStyle w:val="afd"/>
        <w:numPr>
          <w:ilvl w:val="0"/>
          <w:numId w:val="32"/>
        </w:numPr>
        <w:rPr>
          <w:rFonts w:ascii="Times New Roman" w:eastAsiaTheme="minorEastAsia" w:hAnsi="Times New Roman"/>
          <w:sz w:val="24"/>
          <w:szCs w:val="24"/>
        </w:rPr>
      </w:pPr>
      <w:r w:rsidRPr="0050382F">
        <w:rPr>
          <w:rFonts w:ascii="Times New Roman" w:eastAsiaTheme="minorEastAsia" w:hAnsi="Times New Roman"/>
          <w:sz w:val="24"/>
          <w:szCs w:val="24"/>
        </w:rPr>
        <w:t>Государственный бюджет и налоговая система.</w:t>
      </w:r>
    </w:p>
    <w:p w14:paraId="00B46757" w14:textId="77777777" w:rsidR="00FC4FF0" w:rsidRPr="0050382F" w:rsidRDefault="00FC4FF0" w:rsidP="0050382F">
      <w:pPr>
        <w:pStyle w:val="afd"/>
        <w:numPr>
          <w:ilvl w:val="0"/>
          <w:numId w:val="32"/>
        </w:numPr>
        <w:rPr>
          <w:rFonts w:ascii="Times New Roman" w:eastAsiaTheme="minorEastAsia" w:hAnsi="Times New Roman"/>
          <w:sz w:val="24"/>
          <w:szCs w:val="24"/>
        </w:rPr>
      </w:pPr>
      <w:r w:rsidRPr="0050382F">
        <w:rPr>
          <w:rFonts w:ascii="Times New Roman" w:eastAsiaTheme="minorEastAsia" w:hAnsi="Times New Roman"/>
          <w:sz w:val="24"/>
          <w:szCs w:val="24"/>
        </w:rPr>
        <w:t>Безработица и инфляция.</w:t>
      </w:r>
    </w:p>
    <w:p w14:paraId="23ED3066" w14:textId="77777777" w:rsidR="00FC4FF0" w:rsidRPr="0050382F" w:rsidRDefault="00FC4FF0" w:rsidP="0050382F">
      <w:pPr>
        <w:pStyle w:val="afd"/>
        <w:numPr>
          <w:ilvl w:val="0"/>
          <w:numId w:val="32"/>
        </w:numPr>
        <w:rPr>
          <w:rFonts w:ascii="Times New Roman" w:eastAsiaTheme="minorEastAsia" w:hAnsi="Times New Roman"/>
          <w:sz w:val="24"/>
          <w:szCs w:val="24"/>
        </w:rPr>
      </w:pPr>
      <w:r w:rsidRPr="0050382F">
        <w:rPr>
          <w:rFonts w:ascii="Times New Roman" w:eastAsiaTheme="minorEastAsia" w:hAnsi="Times New Roman"/>
          <w:sz w:val="24"/>
          <w:szCs w:val="24"/>
        </w:rPr>
        <w:t>Роль государства в экономике.</w:t>
      </w:r>
    </w:p>
    <w:p w14:paraId="5D6690F2" w14:textId="77777777" w:rsidR="00FC4FF0" w:rsidRPr="0050382F" w:rsidRDefault="00FC4FF0" w:rsidP="0050382F">
      <w:pPr>
        <w:pStyle w:val="afd"/>
        <w:numPr>
          <w:ilvl w:val="0"/>
          <w:numId w:val="32"/>
        </w:numPr>
        <w:rPr>
          <w:rFonts w:ascii="Times New Roman" w:eastAsiaTheme="minorEastAsia" w:hAnsi="Times New Roman"/>
          <w:sz w:val="24"/>
          <w:szCs w:val="24"/>
        </w:rPr>
      </w:pPr>
      <w:r w:rsidRPr="0050382F">
        <w:rPr>
          <w:rFonts w:ascii="Times New Roman" w:eastAsiaTheme="minorEastAsia" w:hAnsi="Times New Roman"/>
          <w:sz w:val="24"/>
          <w:szCs w:val="24"/>
        </w:rPr>
        <w:t>Духовная сфера</w:t>
      </w:r>
    </w:p>
    <w:p w14:paraId="42D37BBA" w14:textId="77777777" w:rsidR="00FC4FF0" w:rsidRPr="0050382F" w:rsidRDefault="00FC4FF0" w:rsidP="0050382F">
      <w:pPr>
        <w:pStyle w:val="afd"/>
        <w:numPr>
          <w:ilvl w:val="0"/>
          <w:numId w:val="32"/>
        </w:numPr>
        <w:rPr>
          <w:rFonts w:ascii="Times New Roman" w:eastAsiaTheme="minorEastAsia" w:hAnsi="Times New Roman"/>
          <w:sz w:val="24"/>
          <w:szCs w:val="24"/>
        </w:rPr>
      </w:pPr>
      <w:r w:rsidRPr="0050382F">
        <w:rPr>
          <w:rFonts w:ascii="Times New Roman" w:eastAsiaTheme="minorEastAsia" w:hAnsi="Times New Roman"/>
          <w:sz w:val="24"/>
          <w:szCs w:val="24"/>
        </w:rPr>
        <w:t>Мораль и нравственность.</w:t>
      </w:r>
    </w:p>
    <w:p w14:paraId="463E6EA1" w14:textId="77777777" w:rsidR="00FC4FF0" w:rsidRPr="0050382F" w:rsidRDefault="00FC4FF0" w:rsidP="0050382F">
      <w:pPr>
        <w:pStyle w:val="afd"/>
        <w:numPr>
          <w:ilvl w:val="0"/>
          <w:numId w:val="32"/>
        </w:numPr>
        <w:rPr>
          <w:rFonts w:ascii="Times New Roman" w:eastAsiaTheme="minorEastAsia" w:hAnsi="Times New Roman"/>
          <w:sz w:val="24"/>
          <w:szCs w:val="24"/>
        </w:rPr>
      </w:pPr>
      <w:r w:rsidRPr="0050382F">
        <w:rPr>
          <w:rFonts w:ascii="Times New Roman" w:eastAsiaTheme="minorEastAsia" w:hAnsi="Times New Roman"/>
          <w:sz w:val="24"/>
          <w:szCs w:val="24"/>
        </w:rPr>
        <w:t>Религия и её роль в обществе.</w:t>
      </w:r>
    </w:p>
    <w:p w14:paraId="6426EB15" w14:textId="77777777" w:rsidR="00FC4FF0" w:rsidRPr="0050382F" w:rsidRDefault="00FC4FF0" w:rsidP="0050382F">
      <w:pPr>
        <w:pStyle w:val="afd"/>
        <w:numPr>
          <w:ilvl w:val="0"/>
          <w:numId w:val="32"/>
        </w:numPr>
        <w:rPr>
          <w:rFonts w:ascii="Times New Roman" w:eastAsiaTheme="minorEastAsia" w:hAnsi="Times New Roman"/>
          <w:sz w:val="24"/>
          <w:szCs w:val="24"/>
        </w:rPr>
      </w:pPr>
      <w:r w:rsidRPr="0050382F">
        <w:rPr>
          <w:rFonts w:ascii="Times New Roman" w:eastAsiaTheme="minorEastAsia" w:hAnsi="Times New Roman"/>
          <w:sz w:val="24"/>
          <w:szCs w:val="24"/>
        </w:rPr>
        <w:t>Наука как социальный институт.</w:t>
      </w:r>
    </w:p>
    <w:p w14:paraId="4415613E" w14:textId="77777777" w:rsidR="00FC4FF0" w:rsidRPr="0050382F" w:rsidRDefault="00FC4FF0" w:rsidP="0050382F">
      <w:pPr>
        <w:pStyle w:val="afd"/>
        <w:numPr>
          <w:ilvl w:val="0"/>
          <w:numId w:val="32"/>
        </w:numPr>
        <w:rPr>
          <w:rFonts w:ascii="Times New Roman" w:eastAsiaTheme="minorEastAsia" w:hAnsi="Times New Roman"/>
          <w:sz w:val="24"/>
          <w:szCs w:val="24"/>
        </w:rPr>
      </w:pPr>
      <w:r w:rsidRPr="0050382F">
        <w:rPr>
          <w:rFonts w:ascii="Times New Roman" w:eastAsiaTheme="minorEastAsia" w:hAnsi="Times New Roman"/>
          <w:sz w:val="24"/>
          <w:szCs w:val="24"/>
        </w:rPr>
        <w:t>Образование и его функции в современном обществе.</w:t>
      </w:r>
    </w:p>
    <w:p w14:paraId="03404E7C" w14:textId="77777777" w:rsidR="00FC4FF0" w:rsidRPr="0050382F" w:rsidRDefault="00FC4FF0" w:rsidP="0050382F">
      <w:pPr>
        <w:pStyle w:val="afd"/>
        <w:numPr>
          <w:ilvl w:val="0"/>
          <w:numId w:val="32"/>
        </w:numPr>
        <w:rPr>
          <w:rFonts w:ascii="Times New Roman" w:eastAsiaTheme="minorEastAsia" w:hAnsi="Times New Roman"/>
          <w:sz w:val="24"/>
          <w:szCs w:val="24"/>
        </w:rPr>
      </w:pPr>
      <w:r w:rsidRPr="0050382F">
        <w:rPr>
          <w:rFonts w:ascii="Times New Roman" w:eastAsiaTheme="minorEastAsia" w:hAnsi="Times New Roman"/>
          <w:sz w:val="24"/>
          <w:szCs w:val="24"/>
        </w:rPr>
        <w:t>Культура и её формы: массовая и элитарная культура.</w:t>
      </w:r>
    </w:p>
    <w:p w14:paraId="550F9F0C" w14:textId="77777777" w:rsidR="00FC4FF0" w:rsidRPr="0050382F" w:rsidRDefault="00FC4FF0" w:rsidP="0050382F">
      <w:pPr>
        <w:pStyle w:val="afd"/>
        <w:numPr>
          <w:ilvl w:val="0"/>
          <w:numId w:val="32"/>
        </w:numPr>
        <w:rPr>
          <w:rFonts w:ascii="Times New Roman" w:eastAsiaTheme="minorEastAsia" w:hAnsi="Times New Roman"/>
          <w:sz w:val="24"/>
          <w:szCs w:val="24"/>
        </w:rPr>
      </w:pPr>
      <w:r w:rsidRPr="0050382F">
        <w:rPr>
          <w:rFonts w:ascii="Times New Roman" w:eastAsiaTheme="minorEastAsia" w:hAnsi="Times New Roman"/>
          <w:sz w:val="24"/>
          <w:szCs w:val="24"/>
        </w:rPr>
        <w:t>Гражданин и правовое государство</w:t>
      </w:r>
    </w:p>
    <w:p w14:paraId="53556B73" w14:textId="77777777" w:rsidR="00FC4FF0" w:rsidRPr="0050382F" w:rsidRDefault="00FC4FF0" w:rsidP="0050382F">
      <w:pPr>
        <w:pStyle w:val="afd"/>
        <w:numPr>
          <w:ilvl w:val="0"/>
          <w:numId w:val="32"/>
        </w:numPr>
        <w:rPr>
          <w:rFonts w:ascii="Times New Roman" w:eastAsiaTheme="minorEastAsia" w:hAnsi="Times New Roman"/>
          <w:sz w:val="24"/>
          <w:szCs w:val="24"/>
        </w:rPr>
      </w:pPr>
      <w:r w:rsidRPr="0050382F">
        <w:rPr>
          <w:rFonts w:ascii="Times New Roman" w:eastAsiaTheme="minorEastAsia" w:hAnsi="Times New Roman"/>
          <w:sz w:val="24"/>
          <w:szCs w:val="24"/>
        </w:rPr>
        <w:t>Гражданское общество и правовое государство.</w:t>
      </w:r>
    </w:p>
    <w:p w14:paraId="0F07EE53" w14:textId="77777777" w:rsidR="00FC4FF0" w:rsidRPr="0050382F" w:rsidRDefault="00FC4FF0" w:rsidP="0050382F">
      <w:pPr>
        <w:pStyle w:val="afd"/>
        <w:numPr>
          <w:ilvl w:val="0"/>
          <w:numId w:val="32"/>
        </w:numPr>
        <w:rPr>
          <w:rFonts w:ascii="Times New Roman" w:eastAsiaTheme="minorEastAsia" w:hAnsi="Times New Roman"/>
          <w:sz w:val="24"/>
          <w:szCs w:val="24"/>
        </w:rPr>
      </w:pPr>
      <w:r w:rsidRPr="0050382F">
        <w:rPr>
          <w:rFonts w:ascii="Times New Roman" w:eastAsiaTheme="minorEastAsia" w:hAnsi="Times New Roman"/>
          <w:sz w:val="24"/>
          <w:szCs w:val="24"/>
        </w:rPr>
        <w:t>Права, свободы и обязанности гражданина РФ.</w:t>
      </w:r>
    </w:p>
    <w:p w14:paraId="3E4EADEF" w14:textId="77777777" w:rsidR="00FC4FF0" w:rsidRPr="0050382F" w:rsidRDefault="00FC4FF0" w:rsidP="0050382F">
      <w:pPr>
        <w:pStyle w:val="afd"/>
        <w:numPr>
          <w:ilvl w:val="0"/>
          <w:numId w:val="32"/>
        </w:numPr>
        <w:rPr>
          <w:rFonts w:ascii="Times New Roman" w:eastAsiaTheme="minorEastAsia" w:hAnsi="Times New Roman"/>
          <w:sz w:val="24"/>
          <w:szCs w:val="24"/>
        </w:rPr>
      </w:pPr>
      <w:r w:rsidRPr="0050382F">
        <w:rPr>
          <w:rFonts w:ascii="Times New Roman" w:eastAsiaTheme="minorEastAsia" w:hAnsi="Times New Roman"/>
          <w:sz w:val="24"/>
          <w:szCs w:val="24"/>
        </w:rPr>
        <w:t>Защита прав и законных интересов граждан.</w:t>
      </w:r>
    </w:p>
    <w:p w14:paraId="6B73841C" w14:textId="77777777" w:rsidR="00FC4FF0" w:rsidRPr="0050382F" w:rsidRDefault="00FC4FF0" w:rsidP="0050382F">
      <w:pPr>
        <w:pStyle w:val="afd"/>
        <w:numPr>
          <w:ilvl w:val="0"/>
          <w:numId w:val="32"/>
        </w:numPr>
        <w:rPr>
          <w:rFonts w:ascii="Times New Roman" w:eastAsiaTheme="minorEastAsia" w:hAnsi="Times New Roman"/>
          <w:sz w:val="24"/>
          <w:szCs w:val="24"/>
        </w:rPr>
      </w:pPr>
      <w:r w:rsidRPr="0050382F">
        <w:rPr>
          <w:rFonts w:ascii="Times New Roman" w:eastAsiaTheme="minorEastAsia" w:hAnsi="Times New Roman"/>
          <w:sz w:val="24"/>
          <w:szCs w:val="24"/>
        </w:rPr>
        <w:t>Правовой статус несовершеннолетних.</w:t>
      </w:r>
    </w:p>
    <w:p w14:paraId="1F37EAB2" w14:textId="306E6F8F" w:rsidR="00FC4FF0" w:rsidRPr="0050382F" w:rsidRDefault="00FC4FF0" w:rsidP="0050382F">
      <w:pPr>
        <w:pStyle w:val="afd"/>
        <w:rPr>
          <w:rFonts w:ascii="Times New Roman" w:eastAsiaTheme="minorEastAsia" w:hAnsi="Times New Roman"/>
          <w:b/>
          <w:bCs/>
          <w:sz w:val="24"/>
          <w:szCs w:val="24"/>
        </w:rPr>
      </w:pPr>
      <w:r w:rsidRPr="0050382F">
        <w:rPr>
          <w:rFonts w:ascii="Times New Roman" w:eastAsiaTheme="minorEastAsia" w:hAnsi="Times New Roman"/>
          <w:b/>
          <w:bCs/>
          <w:sz w:val="24"/>
          <w:szCs w:val="24"/>
        </w:rPr>
        <w:t>Практические умения</w:t>
      </w:r>
      <w:r w:rsidR="0050382F" w:rsidRPr="0050382F">
        <w:rPr>
          <w:rFonts w:ascii="Times New Roman" w:eastAsiaTheme="minorEastAsia" w:hAnsi="Times New Roman"/>
          <w:b/>
          <w:bCs/>
          <w:sz w:val="24"/>
          <w:szCs w:val="24"/>
        </w:rPr>
        <w:t>, студент должен уметь:</w:t>
      </w:r>
    </w:p>
    <w:p w14:paraId="35A13EB4" w14:textId="7EB9AB49" w:rsidR="00FC4FF0" w:rsidRPr="0050382F" w:rsidRDefault="0050382F" w:rsidP="0050382F">
      <w:pPr>
        <w:pStyle w:val="afd"/>
        <w:numPr>
          <w:ilvl w:val="0"/>
          <w:numId w:val="32"/>
        </w:numPr>
        <w:rPr>
          <w:rFonts w:ascii="Times New Roman" w:eastAsiaTheme="minorEastAsia" w:hAnsi="Times New Roman"/>
          <w:sz w:val="24"/>
          <w:szCs w:val="24"/>
        </w:rPr>
      </w:pPr>
      <w:r>
        <w:rPr>
          <w:rFonts w:ascii="Times New Roman" w:eastAsiaTheme="minorEastAsia" w:hAnsi="Times New Roman"/>
          <w:sz w:val="24"/>
          <w:szCs w:val="24"/>
        </w:rPr>
        <w:t xml:space="preserve">Анализировать и интерпретировать правильно социальную информацию, тексты различного тематического жанра; </w:t>
      </w:r>
    </w:p>
    <w:p w14:paraId="05EF42D4" w14:textId="67EC5CEC" w:rsidR="00FC4FF0" w:rsidRPr="0050382F" w:rsidRDefault="0050382F" w:rsidP="0050382F">
      <w:pPr>
        <w:pStyle w:val="afd"/>
        <w:numPr>
          <w:ilvl w:val="0"/>
          <w:numId w:val="32"/>
        </w:numPr>
        <w:rPr>
          <w:rFonts w:ascii="Times New Roman" w:eastAsiaTheme="minorEastAsia" w:hAnsi="Times New Roman"/>
          <w:sz w:val="24"/>
          <w:szCs w:val="24"/>
        </w:rPr>
      </w:pPr>
      <w:r>
        <w:rPr>
          <w:rFonts w:ascii="Times New Roman" w:eastAsiaTheme="minorEastAsia" w:hAnsi="Times New Roman"/>
          <w:sz w:val="24"/>
          <w:szCs w:val="24"/>
        </w:rPr>
        <w:t xml:space="preserve">Уметь читать </w:t>
      </w:r>
      <w:r w:rsidR="00FC4FF0" w:rsidRPr="0050382F">
        <w:rPr>
          <w:rFonts w:ascii="Times New Roman" w:eastAsiaTheme="minorEastAsia" w:hAnsi="Times New Roman"/>
          <w:sz w:val="24"/>
          <w:szCs w:val="24"/>
        </w:rPr>
        <w:t>диаграмм</w:t>
      </w:r>
      <w:r>
        <w:rPr>
          <w:rFonts w:ascii="Times New Roman" w:eastAsiaTheme="minorEastAsia" w:hAnsi="Times New Roman"/>
          <w:sz w:val="24"/>
          <w:szCs w:val="24"/>
        </w:rPr>
        <w:t>ы</w:t>
      </w:r>
      <w:r w:rsidR="00FC4FF0" w:rsidRPr="0050382F">
        <w:rPr>
          <w:rFonts w:ascii="Times New Roman" w:eastAsiaTheme="minorEastAsia" w:hAnsi="Times New Roman"/>
          <w:sz w:val="24"/>
          <w:szCs w:val="24"/>
        </w:rPr>
        <w:t xml:space="preserve"> и график</w:t>
      </w:r>
      <w:r>
        <w:rPr>
          <w:rFonts w:ascii="Times New Roman" w:eastAsiaTheme="minorEastAsia" w:hAnsi="Times New Roman"/>
          <w:sz w:val="24"/>
          <w:szCs w:val="24"/>
        </w:rPr>
        <w:t>и</w:t>
      </w:r>
      <w:r w:rsidR="00FC4FF0" w:rsidRPr="0050382F">
        <w:rPr>
          <w:rFonts w:ascii="Times New Roman" w:eastAsiaTheme="minorEastAsia" w:hAnsi="Times New Roman"/>
          <w:sz w:val="24"/>
          <w:szCs w:val="24"/>
        </w:rPr>
        <w:t>.</w:t>
      </w:r>
    </w:p>
    <w:p w14:paraId="46E384C6" w14:textId="110A7C66" w:rsidR="00FC4FF0" w:rsidRPr="0050382F" w:rsidRDefault="00FC4FF0" w:rsidP="0050382F">
      <w:pPr>
        <w:pStyle w:val="afd"/>
        <w:numPr>
          <w:ilvl w:val="0"/>
          <w:numId w:val="32"/>
        </w:numPr>
        <w:rPr>
          <w:rFonts w:ascii="Times New Roman" w:eastAsiaTheme="minorEastAsia" w:hAnsi="Times New Roman"/>
          <w:sz w:val="24"/>
          <w:szCs w:val="24"/>
        </w:rPr>
      </w:pPr>
      <w:r w:rsidRPr="0050382F">
        <w:rPr>
          <w:rFonts w:ascii="Times New Roman" w:eastAsiaTheme="minorEastAsia" w:hAnsi="Times New Roman"/>
          <w:sz w:val="24"/>
          <w:szCs w:val="24"/>
        </w:rPr>
        <w:t>Выявл</w:t>
      </w:r>
      <w:r w:rsidR="0050382F">
        <w:rPr>
          <w:rFonts w:ascii="Times New Roman" w:eastAsiaTheme="minorEastAsia" w:hAnsi="Times New Roman"/>
          <w:sz w:val="24"/>
          <w:szCs w:val="24"/>
        </w:rPr>
        <w:t>ять</w:t>
      </w:r>
      <w:r w:rsidRPr="0050382F">
        <w:rPr>
          <w:rFonts w:ascii="Times New Roman" w:eastAsiaTheme="minorEastAsia" w:hAnsi="Times New Roman"/>
          <w:sz w:val="24"/>
          <w:szCs w:val="24"/>
        </w:rPr>
        <w:t xml:space="preserve"> причинно-следственных связей в социальных процессах</w:t>
      </w:r>
      <w:r w:rsidR="0050382F">
        <w:rPr>
          <w:rFonts w:ascii="Times New Roman" w:eastAsiaTheme="minorEastAsia" w:hAnsi="Times New Roman"/>
          <w:sz w:val="24"/>
          <w:szCs w:val="24"/>
        </w:rPr>
        <w:t>, работать в правовыми документами</w:t>
      </w:r>
      <w:r w:rsidRPr="0050382F">
        <w:rPr>
          <w:rFonts w:ascii="Times New Roman" w:eastAsiaTheme="minorEastAsia" w:hAnsi="Times New Roman"/>
          <w:sz w:val="24"/>
          <w:szCs w:val="24"/>
        </w:rPr>
        <w:t>.</w:t>
      </w:r>
    </w:p>
    <w:p w14:paraId="670F6520" w14:textId="15320C07" w:rsidR="00FC4FF0" w:rsidRPr="0050382F" w:rsidRDefault="0072001E" w:rsidP="0050382F">
      <w:pPr>
        <w:pStyle w:val="afd"/>
        <w:numPr>
          <w:ilvl w:val="0"/>
          <w:numId w:val="32"/>
        </w:numPr>
        <w:rPr>
          <w:rFonts w:ascii="Times New Roman" w:eastAsiaTheme="minorEastAsia" w:hAnsi="Times New Roman"/>
          <w:sz w:val="24"/>
          <w:szCs w:val="24"/>
        </w:rPr>
      </w:pPr>
      <w:r>
        <w:rPr>
          <w:rFonts w:ascii="Times New Roman" w:eastAsiaTheme="minorEastAsia" w:hAnsi="Times New Roman"/>
          <w:sz w:val="24"/>
          <w:szCs w:val="24"/>
        </w:rPr>
        <w:lastRenderedPageBreak/>
        <w:t>Выбирать источники для поиска и анализа</w:t>
      </w:r>
      <w:r w:rsidR="00FC4FF0" w:rsidRPr="0050382F">
        <w:rPr>
          <w:rFonts w:ascii="Times New Roman" w:eastAsiaTheme="minorEastAsia" w:hAnsi="Times New Roman"/>
          <w:sz w:val="24"/>
          <w:szCs w:val="24"/>
        </w:rPr>
        <w:t xml:space="preserve"> норм Конституции РФ и других правовых актов.</w:t>
      </w:r>
    </w:p>
    <w:p w14:paraId="54A75989" w14:textId="4CFCFAEE" w:rsidR="00FC4FF0" w:rsidRPr="0050382F" w:rsidRDefault="00FC4FF0" w:rsidP="0050382F">
      <w:pPr>
        <w:pStyle w:val="afd"/>
        <w:numPr>
          <w:ilvl w:val="0"/>
          <w:numId w:val="32"/>
        </w:numPr>
        <w:rPr>
          <w:rFonts w:ascii="Times New Roman" w:eastAsiaTheme="minorEastAsia" w:hAnsi="Times New Roman"/>
          <w:sz w:val="24"/>
          <w:szCs w:val="24"/>
        </w:rPr>
      </w:pPr>
      <w:r w:rsidRPr="0050382F">
        <w:rPr>
          <w:rFonts w:ascii="Times New Roman" w:eastAsiaTheme="minorEastAsia" w:hAnsi="Times New Roman"/>
          <w:sz w:val="24"/>
          <w:szCs w:val="24"/>
        </w:rPr>
        <w:t>Определ</w:t>
      </w:r>
      <w:r w:rsidR="0072001E">
        <w:rPr>
          <w:rFonts w:ascii="Times New Roman" w:eastAsiaTheme="minorEastAsia" w:hAnsi="Times New Roman"/>
          <w:sz w:val="24"/>
          <w:szCs w:val="24"/>
        </w:rPr>
        <w:t xml:space="preserve">ять </w:t>
      </w:r>
      <w:r w:rsidRPr="0050382F">
        <w:rPr>
          <w:rFonts w:ascii="Times New Roman" w:eastAsiaTheme="minorEastAsia" w:hAnsi="Times New Roman"/>
          <w:sz w:val="24"/>
          <w:szCs w:val="24"/>
        </w:rPr>
        <w:t>правово</w:t>
      </w:r>
      <w:r w:rsidR="0072001E">
        <w:rPr>
          <w:rFonts w:ascii="Times New Roman" w:eastAsiaTheme="minorEastAsia" w:hAnsi="Times New Roman"/>
          <w:sz w:val="24"/>
          <w:szCs w:val="24"/>
        </w:rPr>
        <w:t>й</w:t>
      </w:r>
      <w:r w:rsidRPr="0050382F">
        <w:rPr>
          <w:rFonts w:ascii="Times New Roman" w:eastAsiaTheme="minorEastAsia" w:hAnsi="Times New Roman"/>
          <w:sz w:val="24"/>
          <w:szCs w:val="24"/>
        </w:rPr>
        <w:t xml:space="preserve"> статус субъектов правоотношений</w:t>
      </w:r>
      <w:r w:rsidR="0072001E">
        <w:rPr>
          <w:rFonts w:ascii="Times New Roman" w:eastAsiaTheme="minorEastAsia" w:hAnsi="Times New Roman"/>
          <w:sz w:val="24"/>
          <w:szCs w:val="24"/>
        </w:rPr>
        <w:t>, классифицировать правонарушения и виды юридической ответственности</w:t>
      </w:r>
      <w:r w:rsidRPr="0050382F">
        <w:rPr>
          <w:rFonts w:ascii="Times New Roman" w:eastAsiaTheme="minorEastAsia" w:hAnsi="Times New Roman"/>
          <w:sz w:val="24"/>
          <w:szCs w:val="24"/>
        </w:rPr>
        <w:t>.</w:t>
      </w:r>
    </w:p>
    <w:p w14:paraId="571D40D3" w14:textId="7F6CF3BF" w:rsidR="00FC4FF0" w:rsidRPr="0050382F" w:rsidRDefault="00FC4FF0" w:rsidP="0050382F">
      <w:pPr>
        <w:pStyle w:val="afd"/>
        <w:numPr>
          <w:ilvl w:val="0"/>
          <w:numId w:val="32"/>
        </w:numPr>
        <w:rPr>
          <w:rFonts w:ascii="Times New Roman" w:eastAsiaTheme="minorEastAsia" w:hAnsi="Times New Roman"/>
          <w:sz w:val="24"/>
          <w:szCs w:val="24"/>
        </w:rPr>
      </w:pPr>
      <w:r w:rsidRPr="0050382F">
        <w:rPr>
          <w:rFonts w:ascii="Times New Roman" w:eastAsiaTheme="minorEastAsia" w:hAnsi="Times New Roman"/>
          <w:sz w:val="24"/>
          <w:szCs w:val="24"/>
        </w:rPr>
        <w:t>Примен</w:t>
      </w:r>
      <w:r w:rsidR="0072001E">
        <w:rPr>
          <w:rFonts w:ascii="Times New Roman" w:eastAsiaTheme="minorEastAsia" w:hAnsi="Times New Roman"/>
          <w:sz w:val="24"/>
          <w:szCs w:val="24"/>
        </w:rPr>
        <w:t>ять з</w:t>
      </w:r>
      <w:r w:rsidRPr="0050382F">
        <w:rPr>
          <w:rFonts w:ascii="Times New Roman" w:eastAsiaTheme="minorEastAsia" w:hAnsi="Times New Roman"/>
          <w:sz w:val="24"/>
          <w:szCs w:val="24"/>
        </w:rPr>
        <w:t>нани</w:t>
      </w:r>
      <w:r w:rsidR="0072001E">
        <w:rPr>
          <w:rFonts w:ascii="Times New Roman" w:eastAsiaTheme="minorEastAsia" w:hAnsi="Times New Roman"/>
          <w:sz w:val="24"/>
          <w:szCs w:val="24"/>
        </w:rPr>
        <w:t>я</w:t>
      </w:r>
      <w:r w:rsidRPr="0050382F">
        <w:rPr>
          <w:rFonts w:ascii="Times New Roman" w:eastAsiaTheme="minorEastAsia" w:hAnsi="Times New Roman"/>
          <w:sz w:val="24"/>
          <w:szCs w:val="24"/>
        </w:rPr>
        <w:t xml:space="preserve"> в повседневной жизни</w:t>
      </w:r>
    </w:p>
    <w:p w14:paraId="184CBC3E" w14:textId="6223C04E" w:rsidR="00FC4FF0" w:rsidRPr="0050382F" w:rsidRDefault="00FC4FF0" w:rsidP="0050382F">
      <w:pPr>
        <w:pStyle w:val="afd"/>
        <w:numPr>
          <w:ilvl w:val="0"/>
          <w:numId w:val="32"/>
        </w:numPr>
        <w:rPr>
          <w:rFonts w:ascii="Times New Roman" w:eastAsiaTheme="minorEastAsia" w:hAnsi="Times New Roman"/>
          <w:sz w:val="24"/>
          <w:szCs w:val="24"/>
        </w:rPr>
      </w:pPr>
      <w:r w:rsidRPr="0050382F">
        <w:rPr>
          <w:rFonts w:ascii="Times New Roman" w:eastAsiaTheme="minorEastAsia" w:hAnsi="Times New Roman"/>
          <w:sz w:val="24"/>
          <w:szCs w:val="24"/>
        </w:rPr>
        <w:t>Оцен</w:t>
      </w:r>
      <w:r w:rsidR="0072001E">
        <w:rPr>
          <w:rFonts w:ascii="Times New Roman" w:eastAsiaTheme="minorEastAsia" w:hAnsi="Times New Roman"/>
          <w:sz w:val="24"/>
          <w:szCs w:val="24"/>
        </w:rPr>
        <w:t xml:space="preserve">ивать свое поведение и поведение другого человека с </w:t>
      </w:r>
      <w:r w:rsidRPr="0050382F">
        <w:rPr>
          <w:rFonts w:ascii="Times New Roman" w:eastAsiaTheme="minorEastAsia" w:hAnsi="Times New Roman"/>
          <w:sz w:val="24"/>
          <w:szCs w:val="24"/>
        </w:rPr>
        <w:t>точки зрения морали и прав</w:t>
      </w:r>
      <w:r w:rsidR="0072001E">
        <w:rPr>
          <w:rFonts w:ascii="Times New Roman" w:eastAsiaTheme="minorEastAsia" w:hAnsi="Times New Roman"/>
          <w:sz w:val="24"/>
          <w:szCs w:val="24"/>
        </w:rPr>
        <w:t>а, обосновывать собственную гражданскую позицию;</w:t>
      </w:r>
    </w:p>
    <w:p w14:paraId="34091C56" w14:textId="57553C56" w:rsidR="00FC4FF0" w:rsidRPr="0050382F" w:rsidRDefault="00FC4FF0" w:rsidP="0050382F">
      <w:pPr>
        <w:pStyle w:val="afd"/>
        <w:numPr>
          <w:ilvl w:val="0"/>
          <w:numId w:val="32"/>
        </w:numPr>
        <w:rPr>
          <w:rFonts w:ascii="Times New Roman" w:eastAsiaTheme="minorEastAsia" w:hAnsi="Times New Roman"/>
          <w:sz w:val="24"/>
          <w:szCs w:val="24"/>
        </w:rPr>
      </w:pPr>
      <w:r w:rsidRPr="0050382F">
        <w:rPr>
          <w:rFonts w:ascii="Times New Roman" w:eastAsiaTheme="minorEastAsia" w:hAnsi="Times New Roman"/>
          <w:sz w:val="24"/>
          <w:szCs w:val="24"/>
        </w:rPr>
        <w:t>Участ</w:t>
      </w:r>
      <w:r w:rsidR="0072001E">
        <w:rPr>
          <w:rFonts w:ascii="Times New Roman" w:eastAsiaTheme="minorEastAsia" w:hAnsi="Times New Roman"/>
          <w:sz w:val="24"/>
          <w:szCs w:val="24"/>
        </w:rPr>
        <w:t>вовать</w:t>
      </w:r>
      <w:r w:rsidRPr="0050382F">
        <w:rPr>
          <w:rFonts w:ascii="Times New Roman" w:eastAsiaTheme="minorEastAsia" w:hAnsi="Times New Roman"/>
          <w:sz w:val="24"/>
          <w:szCs w:val="24"/>
        </w:rPr>
        <w:t xml:space="preserve"> в моделировании ситуаций (социальных, правовых, экономических).</w:t>
      </w:r>
    </w:p>
    <w:p w14:paraId="46C760C4" w14:textId="77777777" w:rsidR="0072001E" w:rsidRDefault="0072001E" w:rsidP="0050382F">
      <w:pPr>
        <w:pStyle w:val="afd"/>
        <w:numPr>
          <w:ilvl w:val="0"/>
          <w:numId w:val="32"/>
        </w:numPr>
        <w:rPr>
          <w:rFonts w:ascii="Times New Roman" w:eastAsiaTheme="minorEastAsia" w:hAnsi="Times New Roman"/>
          <w:sz w:val="24"/>
          <w:szCs w:val="24"/>
        </w:rPr>
      </w:pPr>
      <w:r>
        <w:rPr>
          <w:rFonts w:ascii="Times New Roman" w:eastAsiaTheme="minorEastAsia" w:hAnsi="Times New Roman"/>
          <w:sz w:val="24"/>
          <w:szCs w:val="24"/>
        </w:rPr>
        <w:t>Уметь общаться в соответствии с поставленной  целью при работе в группах в процессе работы как  над индивидуальным так и коллективным проектом;</w:t>
      </w:r>
    </w:p>
    <w:p w14:paraId="3F5BB004" w14:textId="0CD296F3" w:rsidR="00FC4FF0" w:rsidRPr="0050382F" w:rsidRDefault="0072001E" w:rsidP="0050382F">
      <w:pPr>
        <w:pStyle w:val="afd"/>
        <w:numPr>
          <w:ilvl w:val="0"/>
          <w:numId w:val="32"/>
        </w:numPr>
        <w:rPr>
          <w:rFonts w:ascii="Times New Roman" w:eastAsiaTheme="minorEastAsia" w:hAnsi="Times New Roman"/>
          <w:sz w:val="24"/>
          <w:szCs w:val="24"/>
        </w:rPr>
      </w:pPr>
      <w:r>
        <w:rPr>
          <w:rFonts w:ascii="Times New Roman" w:eastAsiaTheme="minorEastAsia" w:hAnsi="Times New Roman"/>
          <w:sz w:val="24"/>
          <w:szCs w:val="24"/>
        </w:rPr>
        <w:t xml:space="preserve">Готовить и защищать </w:t>
      </w:r>
      <w:r w:rsidR="00FC4FF0" w:rsidRPr="0050382F">
        <w:rPr>
          <w:rFonts w:ascii="Times New Roman" w:eastAsiaTheme="minorEastAsia" w:hAnsi="Times New Roman"/>
          <w:sz w:val="24"/>
          <w:szCs w:val="24"/>
        </w:rPr>
        <w:t>мини-проект</w:t>
      </w:r>
      <w:r>
        <w:rPr>
          <w:rFonts w:ascii="Times New Roman" w:eastAsiaTheme="minorEastAsia" w:hAnsi="Times New Roman"/>
          <w:sz w:val="24"/>
          <w:szCs w:val="24"/>
        </w:rPr>
        <w:t>ы</w:t>
      </w:r>
      <w:r w:rsidR="00FC4FF0" w:rsidRPr="0050382F">
        <w:rPr>
          <w:rFonts w:ascii="Times New Roman" w:eastAsiaTheme="minorEastAsia" w:hAnsi="Times New Roman"/>
          <w:sz w:val="24"/>
          <w:szCs w:val="24"/>
        </w:rPr>
        <w:t xml:space="preserve"> по актуальным социальным проблемам</w:t>
      </w:r>
      <w:r>
        <w:rPr>
          <w:rFonts w:ascii="Times New Roman" w:eastAsiaTheme="minorEastAsia" w:hAnsi="Times New Roman"/>
          <w:sz w:val="24"/>
          <w:szCs w:val="24"/>
        </w:rPr>
        <w:t>, в рамках предложенной тематики</w:t>
      </w:r>
      <w:r w:rsidR="00FC4FF0" w:rsidRPr="0050382F">
        <w:rPr>
          <w:rFonts w:ascii="Times New Roman" w:eastAsiaTheme="minorEastAsia" w:hAnsi="Times New Roman"/>
          <w:sz w:val="24"/>
          <w:szCs w:val="24"/>
        </w:rPr>
        <w:t>.</w:t>
      </w:r>
    </w:p>
    <w:p w14:paraId="3B7C5AFA" w14:textId="1EA2CBC9" w:rsidR="00FC4FF0" w:rsidRPr="0050382F" w:rsidRDefault="0072001E" w:rsidP="0050382F">
      <w:pPr>
        <w:pStyle w:val="afd"/>
        <w:numPr>
          <w:ilvl w:val="0"/>
          <w:numId w:val="32"/>
        </w:numPr>
        <w:rPr>
          <w:rFonts w:ascii="Times New Roman" w:eastAsiaTheme="minorEastAsia" w:hAnsi="Times New Roman"/>
          <w:sz w:val="24"/>
          <w:szCs w:val="24"/>
        </w:rPr>
      </w:pPr>
      <w:r>
        <w:rPr>
          <w:rFonts w:ascii="Times New Roman" w:eastAsiaTheme="minorEastAsia" w:hAnsi="Times New Roman"/>
          <w:sz w:val="24"/>
          <w:szCs w:val="24"/>
        </w:rPr>
        <w:t xml:space="preserve">Уметь  ответить на вопросы, аргументировать свою позицию при защите проекта. </w:t>
      </w:r>
    </w:p>
    <w:p w14:paraId="1E7E72CC" w14:textId="70B5FC9E" w:rsidR="0072001E" w:rsidRDefault="0072001E" w:rsidP="0050382F">
      <w:pPr>
        <w:pStyle w:val="afd"/>
        <w:numPr>
          <w:ilvl w:val="0"/>
          <w:numId w:val="32"/>
        </w:numPr>
        <w:rPr>
          <w:rFonts w:ascii="Times New Roman" w:eastAsiaTheme="minorEastAsia" w:hAnsi="Times New Roman"/>
          <w:sz w:val="24"/>
          <w:szCs w:val="24"/>
        </w:rPr>
      </w:pPr>
      <w:r>
        <w:rPr>
          <w:rFonts w:ascii="Times New Roman" w:eastAsiaTheme="minorEastAsia" w:hAnsi="Times New Roman"/>
          <w:sz w:val="24"/>
          <w:szCs w:val="24"/>
        </w:rPr>
        <w:t>Уметь взаимодействовать в группе при решении практических задач (на расчет экономических показателей: доходы, налоги, инфляция);</w:t>
      </w:r>
    </w:p>
    <w:p w14:paraId="5597A5D3" w14:textId="25911FC4" w:rsidR="00AA3A41" w:rsidRPr="00FC4FF0" w:rsidRDefault="00AA3A41" w:rsidP="0050382F">
      <w:pPr>
        <w:pStyle w:val="afd"/>
      </w:pPr>
    </w:p>
    <w:p w14:paraId="617298EC" w14:textId="77777777" w:rsidR="00AA3A41" w:rsidRPr="00FC4FF0" w:rsidRDefault="00AA3A41" w:rsidP="0050382F">
      <w:pPr>
        <w:pStyle w:val="afd"/>
      </w:pPr>
    </w:p>
    <w:p w14:paraId="5C87ECAB" w14:textId="79AC409B" w:rsidR="00533D23" w:rsidRPr="00A44A75" w:rsidRDefault="00804030" w:rsidP="00A44A75">
      <w:pPr>
        <w:pStyle w:val="10"/>
      </w:pPr>
      <w:bookmarkStart w:id="13" w:name="_Toc211948200"/>
      <w:r w:rsidRPr="00A44A75">
        <w:lastRenderedPageBreak/>
        <w:t>4</w:t>
      </w:r>
      <w:r w:rsidR="004327EE" w:rsidRPr="00A44A75">
        <w:t>. УСЛОВИЯ РЕАЛИЗАЦИИ ПРОГРАММЫ</w:t>
      </w:r>
      <w:bookmarkEnd w:id="13"/>
    </w:p>
    <w:p w14:paraId="658F4C96" w14:textId="29F79B97" w:rsidR="00533D23" w:rsidRDefault="00804030" w:rsidP="00D637F1">
      <w:pPr>
        <w:pStyle w:val="2"/>
      </w:pPr>
      <w:bookmarkStart w:id="14" w:name="_Toc211948201"/>
      <w:r>
        <w:t>4</w:t>
      </w:r>
      <w:r w:rsidR="004327EE">
        <w:t>.1.</w:t>
      </w:r>
      <w:r w:rsidR="00D637F1">
        <w:t xml:space="preserve"> </w:t>
      </w:r>
      <w:r w:rsidR="004327EE">
        <w:t>Требования к минимальному материально-техническому обеспечению</w:t>
      </w:r>
      <w:bookmarkEnd w:id="14"/>
    </w:p>
    <w:p w14:paraId="457A08FC" w14:textId="77777777" w:rsidR="00533D23" w:rsidRDefault="004327EE">
      <w:pPr>
        <w:jc w:val="both"/>
      </w:pPr>
      <w:r>
        <w:t>Для реализации программы учебного предмета должны быть предусмотрены следующие специальные помещения:</w:t>
      </w:r>
    </w:p>
    <w:p w14:paraId="75B77400" w14:textId="7B9DDFE2" w:rsidR="00533D23" w:rsidRDefault="004327EE">
      <w:pPr>
        <w:numPr>
          <w:ilvl w:val="0"/>
          <w:numId w:val="1"/>
        </w:numPr>
        <w:pBdr>
          <w:top w:val="nil"/>
          <w:left w:val="nil"/>
          <w:bottom w:val="nil"/>
          <w:right w:val="nil"/>
          <w:between w:val="nil"/>
        </w:pBdr>
        <w:ind w:left="567" w:firstLine="425"/>
        <w:jc w:val="both"/>
        <w:rPr>
          <w:color w:val="000000"/>
        </w:rPr>
      </w:pPr>
      <w:r>
        <w:rPr>
          <w:color w:val="000000"/>
        </w:rPr>
        <w:t>Кабинет «</w:t>
      </w:r>
      <w:r w:rsidR="0074069A" w:rsidRPr="00A04A41">
        <w:rPr>
          <w:b/>
          <w:bCs/>
        </w:rPr>
        <w:t>Общественных дисциплин</w:t>
      </w:r>
      <w:r>
        <w:rPr>
          <w:color w:val="000000"/>
        </w:rPr>
        <w:t xml:space="preserve">», </w:t>
      </w:r>
    </w:p>
    <w:p w14:paraId="19EA16A5" w14:textId="366C7280" w:rsidR="00533D23" w:rsidRDefault="004327EE">
      <w:pPr>
        <w:jc w:val="both"/>
      </w:pPr>
      <w:r>
        <w:t>•</w:t>
      </w:r>
      <w:r>
        <w:tab/>
        <w:t>оснащенный оборудованием:</w:t>
      </w:r>
      <w:r w:rsidR="004B4FB7">
        <w:t xml:space="preserve">  </w:t>
      </w:r>
    </w:p>
    <w:p w14:paraId="03A57797" w14:textId="01C3228C" w:rsidR="0074069A" w:rsidRPr="00A04A41" w:rsidRDefault="0074069A" w:rsidP="0074069A">
      <w:pPr>
        <w:pStyle w:val="1"/>
        <w:numPr>
          <w:ilvl w:val="0"/>
          <w:numId w:val="0"/>
        </w:numPr>
      </w:pPr>
      <w:r>
        <w:t xml:space="preserve">       - </w:t>
      </w:r>
      <w:r w:rsidRPr="00A04A41">
        <w:t>посадочные места по количеству обучающихся;</w:t>
      </w:r>
    </w:p>
    <w:p w14:paraId="7DE980CB" w14:textId="55F9F01B" w:rsidR="0074069A" w:rsidRPr="00A04A41" w:rsidRDefault="0074069A" w:rsidP="0074069A">
      <w:pPr>
        <w:pStyle w:val="1"/>
        <w:numPr>
          <w:ilvl w:val="0"/>
          <w:numId w:val="0"/>
        </w:numPr>
      </w:pPr>
      <w:r>
        <w:t xml:space="preserve">       </w:t>
      </w:r>
      <w:r w:rsidRPr="00A04A41">
        <w:t>- рабочее место преподавателя;</w:t>
      </w:r>
    </w:p>
    <w:p w14:paraId="01FEDAA5" w14:textId="5FE8C63A" w:rsidR="0074069A" w:rsidRPr="00A04A41" w:rsidRDefault="0074069A" w:rsidP="0074069A">
      <w:pPr>
        <w:pStyle w:val="1"/>
        <w:numPr>
          <w:ilvl w:val="0"/>
          <w:numId w:val="0"/>
        </w:numPr>
      </w:pPr>
      <w:r>
        <w:t xml:space="preserve">       </w:t>
      </w:r>
      <w:r w:rsidRPr="00A04A41">
        <w:t>- комплект учебно-методической документации;</w:t>
      </w:r>
    </w:p>
    <w:p w14:paraId="291698D3" w14:textId="1B3FCB29" w:rsidR="0074069A" w:rsidRPr="00A04A41" w:rsidRDefault="0074069A" w:rsidP="0074069A">
      <w:pPr>
        <w:pStyle w:val="1"/>
        <w:numPr>
          <w:ilvl w:val="0"/>
          <w:numId w:val="0"/>
        </w:numPr>
        <w:rPr>
          <w:bCs/>
        </w:rPr>
      </w:pPr>
      <w:r>
        <w:t xml:space="preserve">       </w:t>
      </w:r>
      <w:r w:rsidRPr="00A04A41">
        <w:t xml:space="preserve">- наглядные пособия </w:t>
      </w:r>
    </w:p>
    <w:p w14:paraId="127CAFB3" w14:textId="77777777" w:rsidR="00533D23" w:rsidRDefault="004327EE">
      <w:pPr>
        <w:jc w:val="both"/>
      </w:pPr>
      <w:r>
        <w:t>•</w:t>
      </w:r>
      <w:r>
        <w:tab/>
        <w:t xml:space="preserve">техническими средствами обучения: </w:t>
      </w:r>
    </w:p>
    <w:p w14:paraId="17113B9D" w14:textId="193D3DD2" w:rsidR="0074069A" w:rsidRPr="00A04A41" w:rsidRDefault="0074069A" w:rsidP="007406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jc w:val="both"/>
        <w:rPr>
          <w:bCs/>
        </w:rPr>
      </w:pPr>
      <w:r>
        <w:rPr>
          <w:bCs/>
        </w:rPr>
        <w:t xml:space="preserve">- </w:t>
      </w:r>
      <w:r w:rsidRPr="00A04A41">
        <w:rPr>
          <w:bCs/>
        </w:rPr>
        <w:t>компьютер с лицензионным программным обеспечением, подключенные к сети Интернет;</w:t>
      </w:r>
    </w:p>
    <w:p w14:paraId="0B28BBF2" w14:textId="77777777" w:rsidR="0074069A" w:rsidRPr="00A04A41" w:rsidRDefault="0074069A" w:rsidP="007406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jc w:val="both"/>
        <w:rPr>
          <w:bCs/>
        </w:rPr>
      </w:pPr>
      <w:r w:rsidRPr="00A04A41">
        <w:rPr>
          <w:bCs/>
        </w:rPr>
        <w:t>- проектор;</w:t>
      </w:r>
    </w:p>
    <w:p w14:paraId="3B3F7B2E" w14:textId="08868D8C" w:rsidR="00533D23" w:rsidRDefault="00804030" w:rsidP="00D637F1">
      <w:pPr>
        <w:pStyle w:val="2"/>
      </w:pPr>
      <w:bookmarkStart w:id="15" w:name="_Toc211948202"/>
      <w:r>
        <w:t>4</w:t>
      </w:r>
      <w:r w:rsidR="004327EE">
        <w:t>.2. Информационное обеспечение реализации программы</w:t>
      </w:r>
      <w:r w:rsidR="00337B62">
        <w:rPr>
          <w:vertAlign w:val="superscript"/>
        </w:rPr>
        <w:footnoteReference w:id="7"/>
      </w:r>
      <w:bookmarkEnd w:id="15"/>
    </w:p>
    <w:p w14:paraId="5BAF24C8" w14:textId="45CA35AE" w:rsidR="00337B62" w:rsidRDefault="00804030">
      <w:pPr>
        <w:jc w:val="both"/>
        <w:rPr>
          <w:b/>
        </w:rPr>
      </w:pPr>
      <w:r>
        <w:rPr>
          <w:b/>
        </w:rPr>
        <w:t>4</w:t>
      </w:r>
      <w:r w:rsidR="004327EE">
        <w:rPr>
          <w:b/>
        </w:rPr>
        <w:t>.2.1. Основн</w:t>
      </w:r>
      <w:r w:rsidR="0074069A">
        <w:rPr>
          <w:b/>
        </w:rPr>
        <w:t xml:space="preserve">ое </w:t>
      </w:r>
    </w:p>
    <w:p w14:paraId="7DD15F08" w14:textId="07029CEC" w:rsidR="00D01122" w:rsidRDefault="00D01122" w:rsidP="00D01122">
      <w:r>
        <w:t>1.Боголюбов Л.Н., Лазебникова А.Ю., Матвеев А.И. и другие. Обществознание. 10 класс. — М.: Просвещение, 2023.</w:t>
      </w:r>
    </w:p>
    <w:p w14:paraId="64379F41" w14:textId="61041AFB" w:rsidR="00D01122" w:rsidRPr="00D01122" w:rsidRDefault="00D01122" w:rsidP="00D01122">
      <w:pPr>
        <w:pStyle w:val="afffb"/>
        <w:rPr>
          <w:rFonts w:ascii="Times New Roman" w:eastAsia="Times New Roman" w:hAnsi="Times New Roman" w:cs="Times New Roman"/>
        </w:rPr>
      </w:pPr>
      <w:r>
        <w:t>2</w:t>
      </w:r>
      <w:r w:rsidRPr="00D01122">
        <w:rPr>
          <w:rFonts w:ascii="Times New Roman" w:eastAsia="Times New Roman" w:hAnsi="Times New Roman" w:cs="Times New Roman"/>
        </w:rPr>
        <w:t>. Боголюбов Л.Н.,Городецкая Н.И.,Лазебникова А.Ю. и другие;под редакцией Боголюбова Л.Н.,Лазебниковой А.Ю</w:t>
      </w:r>
      <w:r>
        <w:rPr>
          <w:rFonts w:ascii="Times New Roman" w:eastAsia="Times New Roman" w:hAnsi="Times New Roman" w:cs="Times New Roman"/>
        </w:rPr>
        <w:t>. Обществознание 11 класс – М.: Просвещение, 2023</w:t>
      </w:r>
    </w:p>
    <w:p w14:paraId="7FEBCB68" w14:textId="3F77C153" w:rsidR="00533D23" w:rsidRDefault="00804030" w:rsidP="005E16A8">
      <w:pPr>
        <w:jc w:val="both"/>
      </w:pPr>
      <w:r>
        <w:rPr>
          <w:b/>
        </w:rPr>
        <w:t>4</w:t>
      </w:r>
      <w:r w:rsidR="004327EE">
        <w:rPr>
          <w:b/>
        </w:rPr>
        <w:t>.2.2. Дополнительн</w:t>
      </w:r>
      <w:r w:rsidR="005E16A8">
        <w:rPr>
          <w:b/>
        </w:rPr>
        <w:t>ое</w:t>
      </w:r>
      <w:r w:rsidR="004327EE">
        <w:t>…</w:t>
      </w:r>
    </w:p>
    <w:p w14:paraId="421DF21C" w14:textId="77777777" w:rsidR="0074069A" w:rsidRPr="00A04A41" w:rsidRDefault="0074069A" w:rsidP="0074069A">
      <w:pPr>
        <w:pStyle w:val="aa"/>
        <w:numPr>
          <w:ilvl w:val="0"/>
          <w:numId w:val="6"/>
        </w:numPr>
        <w:autoSpaceDE w:val="0"/>
        <w:autoSpaceDN w:val="0"/>
        <w:adjustRightInd w:val="0"/>
        <w:ind w:left="0" w:firstLine="680"/>
        <w:jc w:val="both"/>
      </w:pPr>
      <w:r w:rsidRPr="00A04A41">
        <w:t>Конституция Российской Федерации 1993 г. (последняя редакция).</w:t>
      </w:r>
    </w:p>
    <w:p w14:paraId="11DDEFDF" w14:textId="77777777" w:rsidR="0074069A" w:rsidRPr="00A04A41" w:rsidRDefault="0074069A" w:rsidP="0074069A">
      <w:pPr>
        <w:pStyle w:val="aa"/>
        <w:numPr>
          <w:ilvl w:val="0"/>
          <w:numId w:val="6"/>
        </w:numPr>
        <w:autoSpaceDE w:val="0"/>
        <w:autoSpaceDN w:val="0"/>
        <w:adjustRightInd w:val="0"/>
        <w:ind w:left="0" w:firstLine="680"/>
        <w:jc w:val="both"/>
      </w:pPr>
      <w:r w:rsidRPr="00A04A41">
        <w:t>Водный кодекс РФ (введен в действие Федеральным законом от 03.06.2006 № 74-ФЗ) // СЗ РФ. –2006. – № 23. –Ст. 2381.</w:t>
      </w:r>
    </w:p>
    <w:p w14:paraId="0A47ED5F" w14:textId="77777777" w:rsidR="0074069A" w:rsidRPr="00A04A41" w:rsidRDefault="0074069A" w:rsidP="0074069A">
      <w:pPr>
        <w:pStyle w:val="aa"/>
        <w:numPr>
          <w:ilvl w:val="0"/>
          <w:numId w:val="6"/>
        </w:numPr>
        <w:autoSpaceDE w:val="0"/>
        <w:autoSpaceDN w:val="0"/>
        <w:adjustRightInd w:val="0"/>
        <w:ind w:left="0" w:firstLine="680"/>
        <w:jc w:val="both"/>
      </w:pPr>
      <w:r w:rsidRPr="00A04A41">
        <w:t>Гражданский кодекс РФ. Ч. 1 (введен в действие Федеральным законом от 30.11.1994 № 51-ФЗ) // СЗ РФ. – 1994. – № 32. – Ст. 3301.</w:t>
      </w:r>
    </w:p>
    <w:p w14:paraId="046A0133" w14:textId="77777777" w:rsidR="0074069A" w:rsidRPr="00A04A41" w:rsidRDefault="0074069A" w:rsidP="0074069A">
      <w:pPr>
        <w:pStyle w:val="aa"/>
        <w:numPr>
          <w:ilvl w:val="0"/>
          <w:numId w:val="6"/>
        </w:numPr>
        <w:autoSpaceDE w:val="0"/>
        <w:autoSpaceDN w:val="0"/>
        <w:adjustRightInd w:val="0"/>
        <w:ind w:left="0" w:firstLine="680"/>
        <w:jc w:val="both"/>
      </w:pPr>
      <w:r w:rsidRPr="00A04A41">
        <w:t>Гражданский кодекс РФ. Ч. 2 (введен в действие Федеральным законом от 26.01.1996 № 14-ФЗ) // СЗ РФ. – 1996. – № 5. – Ст. 410.</w:t>
      </w:r>
    </w:p>
    <w:p w14:paraId="71BCB107" w14:textId="77777777" w:rsidR="0074069A" w:rsidRPr="00A04A41" w:rsidRDefault="0074069A" w:rsidP="0074069A">
      <w:pPr>
        <w:pStyle w:val="aa"/>
        <w:numPr>
          <w:ilvl w:val="0"/>
          <w:numId w:val="6"/>
        </w:numPr>
        <w:autoSpaceDE w:val="0"/>
        <w:autoSpaceDN w:val="0"/>
        <w:adjustRightInd w:val="0"/>
        <w:ind w:left="0" w:firstLine="680"/>
        <w:jc w:val="both"/>
      </w:pPr>
      <w:r w:rsidRPr="00A04A41">
        <w:t>Гражданский кодекс РФ. Ч. 3 (введен в действие Федеральным законом от 26.11.2001 № 46-ФЗ) // СЗ РФ. – 2001. – № 49. – Ст. 4552.</w:t>
      </w:r>
    </w:p>
    <w:p w14:paraId="6EE05FE3" w14:textId="77777777" w:rsidR="0074069A" w:rsidRPr="00A04A41" w:rsidRDefault="0074069A" w:rsidP="0074069A">
      <w:pPr>
        <w:pStyle w:val="aa"/>
        <w:numPr>
          <w:ilvl w:val="0"/>
          <w:numId w:val="6"/>
        </w:numPr>
        <w:autoSpaceDE w:val="0"/>
        <w:autoSpaceDN w:val="0"/>
        <w:adjustRightInd w:val="0"/>
        <w:ind w:left="0" w:firstLine="680"/>
        <w:jc w:val="both"/>
      </w:pPr>
      <w:r w:rsidRPr="00A04A41">
        <w:t>Гражданский кодекс РФ. Ч. 4 (введен в действие Федеральным законом от 18.12.2006 № 230-ФЗ) // СЗ РФ. – 2006. – № 52 (ч. I). – Ст. 5496.</w:t>
      </w:r>
    </w:p>
    <w:p w14:paraId="30CB7B88" w14:textId="77777777" w:rsidR="0074069A" w:rsidRPr="00A04A41" w:rsidRDefault="0074069A" w:rsidP="0074069A">
      <w:pPr>
        <w:pStyle w:val="aa"/>
        <w:numPr>
          <w:ilvl w:val="0"/>
          <w:numId w:val="6"/>
        </w:numPr>
        <w:autoSpaceDE w:val="0"/>
        <w:autoSpaceDN w:val="0"/>
        <w:adjustRightInd w:val="0"/>
        <w:ind w:left="0" w:firstLine="680"/>
        <w:jc w:val="both"/>
      </w:pPr>
      <w:r w:rsidRPr="00A04A41">
        <w:t>Земельный кодекс РФ (введен в действие Федеральным законом от 25.10.2001 № 136-ФЗ) // СЗ РФ. – 2001. – № 44. – Ст. 4147.</w:t>
      </w:r>
    </w:p>
    <w:p w14:paraId="094ED1D3" w14:textId="77777777" w:rsidR="0074069A" w:rsidRPr="00A04A41" w:rsidRDefault="0074069A" w:rsidP="0074069A">
      <w:pPr>
        <w:pStyle w:val="aa"/>
        <w:numPr>
          <w:ilvl w:val="0"/>
          <w:numId w:val="6"/>
        </w:numPr>
        <w:autoSpaceDE w:val="0"/>
        <w:autoSpaceDN w:val="0"/>
        <w:adjustRightInd w:val="0"/>
        <w:ind w:left="0" w:firstLine="680"/>
        <w:jc w:val="both"/>
      </w:pPr>
      <w:r w:rsidRPr="00A04A41">
        <w:t>Кодекс РФ об административных правонарушениях (введен в действие Федеральным законом от 30.12.2001 № 195-ФЗ) // СЗ РФ. – 2002. – № 1 (Ч. I). – Ст. 1.</w:t>
      </w:r>
    </w:p>
    <w:p w14:paraId="2FD42EB8" w14:textId="77777777" w:rsidR="0074069A" w:rsidRPr="00A04A41" w:rsidRDefault="0074069A" w:rsidP="0074069A">
      <w:pPr>
        <w:pStyle w:val="aa"/>
        <w:numPr>
          <w:ilvl w:val="0"/>
          <w:numId w:val="6"/>
        </w:numPr>
        <w:autoSpaceDE w:val="0"/>
        <w:autoSpaceDN w:val="0"/>
        <w:adjustRightInd w:val="0"/>
        <w:ind w:left="0" w:firstLine="680"/>
        <w:jc w:val="both"/>
      </w:pPr>
      <w:r w:rsidRPr="00A04A41">
        <w:t>Трудовой кодекс РФ (введен в действие Федеральным законом от 30.12.2001 № 197-ФЗ) // СЗ РФ. – 2002. – № 1 (Ч. I). – Ст. 3.</w:t>
      </w:r>
    </w:p>
    <w:p w14:paraId="7A1122FB" w14:textId="77777777" w:rsidR="0074069A" w:rsidRPr="00A04A41" w:rsidRDefault="0074069A" w:rsidP="0074069A">
      <w:pPr>
        <w:pStyle w:val="aa"/>
        <w:numPr>
          <w:ilvl w:val="0"/>
          <w:numId w:val="6"/>
        </w:numPr>
        <w:autoSpaceDE w:val="0"/>
        <w:autoSpaceDN w:val="0"/>
        <w:adjustRightInd w:val="0"/>
        <w:ind w:left="0" w:firstLine="680"/>
        <w:jc w:val="both"/>
      </w:pPr>
      <w:r w:rsidRPr="00A04A41">
        <w:t>Уголовный кодекс РФ (введен в действие Федеральным законом от 13.06.1996 № 63-ФЗ) // СЗ РФ. – 1996. – № 25. – Ст. 2954.</w:t>
      </w:r>
    </w:p>
    <w:p w14:paraId="7E77E4BA" w14:textId="77777777" w:rsidR="0074069A" w:rsidRPr="00A04A41" w:rsidRDefault="0074069A" w:rsidP="0074069A">
      <w:pPr>
        <w:pStyle w:val="aa"/>
        <w:numPr>
          <w:ilvl w:val="0"/>
          <w:numId w:val="6"/>
        </w:numPr>
        <w:autoSpaceDE w:val="0"/>
        <w:autoSpaceDN w:val="0"/>
        <w:adjustRightInd w:val="0"/>
        <w:ind w:left="0" w:firstLine="680"/>
        <w:jc w:val="both"/>
      </w:pPr>
      <w:r w:rsidRPr="00A04A41">
        <w:lastRenderedPageBreak/>
        <w:t>Закон РФ от 07.02.1992 № 2300-1 «О защите прав потребителей» // СЗ РФ. – 1992. – № 15. – Ст. 766.</w:t>
      </w:r>
    </w:p>
    <w:p w14:paraId="588EA2FD" w14:textId="77777777" w:rsidR="0074069A" w:rsidRPr="00A04A41" w:rsidRDefault="0074069A" w:rsidP="0074069A">
      <w:pPr>
        <w:pStyle w:val="aa"/>
        <w:numPr>
          <w:ilvl w:val="0"/>
          <w:numId w:val="6"/>
        </w:numPr>
        <w:autoSpaceDE w:val="0"/>
        <w:autoSpaceDN w:val="0"/>
        <w:adjustRightInd w:val="0"/>
        <w:ind w:left="0" w:firstLine="680"/>
        <w:jc w:val="both"/>
      </w:pPr>
      <w:r w:rsidRPr="00A04A41">
        <w:t>Закон РФ от 19.04.1991 № 1032-1 «О занятости населения в Российской Федерации» // Ведомости Съезда народных депутатов РФ и ВС РФ. – 1991. – № 18. – Ст. 566.</w:t>
      </w:r>
    </w:p>
    <w:p w14:paraId="730FA1A5" w14:textId="77777777" w:rsidR="0074069A" w:rsidRPr="00A04A41" w:rsidRDefault="0074069A" w:rsidP="0074069A">
      <w:pPr>
        <w:pStyle w:val="aa"/>
        <w:widowControl w:val="0"/>
        <w:numPr>
          <w:ilvl w:val="0"/>
          <w:numId w:val="6"/>
        </w:numPr>
        <w:overflowPunct w:val="0"/>
        <w:autoSpaceDE w:val="0"/>
        <w:autoSpaceDN w:val="0"/>
        <w:adjustRightInd w:val="0"/>
        <w:ind w:left="0" w:firstLine="680"/>
        <w:jc w:val="both"/>
      </w:pPr>
      <w:r w:rsidRPr="00A04A41">
        <w:t>Закон РФ от 31.05.2002 № 62-ФЗ «О гражданстве Российской Федерации» // СЗ РФ. – 2002.</w:t>
      </w:r>
    </w:p>
    <w:p w14:paraId="39B919B3" w14:textId="77777777" w:rsidR="0074069A" w:rsidRPr="00A04A41" w:rsidRDefault="0074069A" w:rsidP="0074069A">
      <w:pPr>
        <w:pStyle w:val="aa"/>
        <w:numPr>
          <w:ilvl w:val="0"/>
          <w:numId w:val="6"/>
        </w:numPr>
        <w:autoSpaceDE w:val="0"/>
        <w:autoSpaceDN w:val="0"/>
        <w:adjustRightInd w:val="0"/>
        <w:ind w:left="0" w:firstLine="680"/>
        <w:jc w:val="both"/>
      </w:pPr>
      <w:r w:rsidRPr="00A04A41">
        <w:t>Закон РФ от 21.02.1992 № 2395-1 «О недрах» (с изм. и доп.) // СЗ РФ. – 1995. – № 10. – Ст. 823.</w:t>
      </w:r>
    </w:p>
    <w:p w14:paraId="0D1BAB17" w14:textId="77777777" w:rsidR="0074069A" w:rsidRPr="00A04A41" w:rsidRDefault="0074069A" w:rsidP="0074069A">
      <w:pPr>
        <w:pStyle w:val="aa"/>
        <w:numPr>
          <w:ilvl w:val="0"/>
          <w:numId w:val="6"/>
        </w:numPr>
        <w:autoSpaceDE w:val="0"/>
        <w:autoSpaceDN w:val="0"/>
        <w:adjustRightInd w:val="0"/>
        <w:ind w:left="0" w:firstLine="680"/>
        <w:jc w:val="both"/>
      </w:pPr>
      <w:r w:rsidRPr="00A04A41">
        <w:t>Закон РФ от 11.02.1993 № 4462-1 «О Нотариате» (с изм. и доп.) // СЗ РФ. – 1993.</w:t>
      </w:r>
    </w:p>
    <w:p w14:paraId="797F5AA2" w14:textId="77777777" w:rsidR="0074069A" w:rsidRPr="00A04A41" w:rsidRDefault="0074069A" w:rsidP="0074069A">
      <w:pPr>
        <w:pStyle w:val="aa"/>
        <w:numPr>
          <w:ilvl w:val="0"/>
          <w:numId w:val="6"/>
        </w:numPr>
        <w:autoSpaceDE w:val="0"/>
        <w:autoSpaceDN w:val="0"/>
        <w:adjustRightInd w:val="0"/>
        <w:ind w:left="0" w:firstLine="680"/>
        <w:jc w:val="both"/>
      </w:pPr>
      <w:r w:rsidRPr="00A04A41">
        <w:t>Федеральный закон от 31.05.2002 г. № 63-ФЗ «Об адвокатской деятельности и адвокатуре в Российской Федерации» // СЗ РФ. – 2002.</w:t>
      </w:r>
    </w:p>
    <w:p w14:paraId="25C4EB6B" w14:textId="77777777" w:rsidR="0074069A" w:rsidRPr="00A04A41" w:rsidRDefault="0074069A" w:rsidP="0074069A">
      <w:pPr>
        <w:pStyle w:val="aa"/>
        <w:numPr>
          <w:ilvl w:val="0"/>
          <w:numId w:val="6"/>
        </w:numPr>
        <w:autoSpaceDE w:val="0"/>
        <w:autoSpaceDN w:val="0"/>
        <w:adjustRightInd w:val="0"/>
        <w:ind w:left="0" w:firstLine="680"/>
        <w:jc w:val="both"/>
      </w:pPr>
      <w:r w:rsidRPr="00A04A41">
        <w:t>Федеральный закон от 29.12.2012 № 273-ФЗ «Об образовании в Российской Федерации» // СЗ РФ. – 2012.</w:t>
      </w:r>
    </w:p>
    <w:p w14:paraId="0E883760" w14:textId="77777777" w:rsidR="0074069A" w:rsidRPr="00A04A41" w:rsidRDefault="0074069A" w:rsidP="0074069A">
      <w:pPr>
        <w:pStyle w:val="aa"/>
        <w:numPr>
          <w:ilvl w:val="0"/>
          <w:numId w:val="6"/>
        </w:numPr>
        <w:autoSpaceDE w:val="0"/>
        <w:autoSpaceDN w:val="0"/>
        <w:adjustRightInd w:val="0"/>
        <w:ind w:left="0" w:firstLine="680"/>
        <w:jc w:val="both"/>
      </w:pPr>
      <w:r w:rsidRPr="00A04A41">
        <w:t>Федеральный закон от 30.03.1999 № 52-ФЗ «О санитарно-эпидемиологическом благополучии населения» // СЗ РФ. – 1999. – № 14. – Ст. 1650.</w:t>
      </w:r>
    </w:p>
    <w:p w14:paraId="1AC106A3" w14:textId="77777777" w:rsidR="0074069A" w:rsidRPr="00A04A41" w:rsidRDefault="0074069A" w:rsidP="0074069A">
      <w:pPr>
        <w:pStyle w:val="aa"/>
        <w:numPr>
          <w:ilvl w:val="0"/>
          <w:numId w:val="6"/>
        </w:numPr>
        <w:autoSpaceDE w:val="0"/>
        <w:autoSpaceDN w:val="0"/>
        <w:adjustRightInd w:val="0"/>
        <w:ind w:left="0" w:firstLine="680"/>
        <w:jc w:val="both"/>
      </w:pPr>
      <w:r w:rsidRPr="00A04A41">
        <w:t>Федеральный закон от 10.01.2002 № 7-ФЗ «Об охране окружающей среды» // СЗ РФ. – 2002. – № 2. – Ст. 133.</w:t>
      </w:r>
    </w:p>
    <w:p w14:paraId="7A286DDC" w14:textId="77777777" w:rsidR="0074069A" w:rsidRPr="00A04A41" w:rsidRDefault="0074069A" w:rsidP="0074069A">
      <w:pPr>
        <w:pStyle w:val="aa"/>
        <w:numPr>
          <w:ilvl w:val="0"/>
          <w:numId w:val="6"/>
        </w:numPr>
        <w:autoSpaceDE w:val="0"/>
        <w:autoSpaceDN w:val="0"/>
        <w:adjustRightInd w:val="0"/>
        <w:ind w:left="0" w:firstLine="680"/>
        <w:jc w:val="both"/>
      </w:pPr>
      <w:r w:rsidRPr="00A04A41">
        <w:t>Федеральный закон от 24.04.1995 № 52-ФЗ «О животном мире» // Российская газета. – 1995. – 4 мая.</w:t>
      </w:r>
    </w:p>
    <w:p w14:paraId="7C0B782B" w14:textId="77777777" w:rsidR="0074069A" w:rsidRPr="00A04A41" w:rsidRDefault="0074069A" w:rsidP="0074069A">
      <w:pPr>
        <w:pStyle w:val="aa"/>
        <w:numPr>
          <w:ilvl w:val="0"/>
          <w:numId w:val="6"/>
        </w:numPr>
        <w:autoSpaceDE w:val="0"/>
        <w:autoSpaceDN w:val="0"/>
        <w:adjustRightInd w:val="0"/>
        <w:ind w:left="0" w:firstLine="680"/>
        <w:jc w:val="both"/>
      </w:pPr>
      <w:r w:rsidRPr="00A04A41">
        <w:t>Федеральный закон от 04.05.1999 № 96-ФЗ «Об охране атмосферного воздуха» // СЗ РФ. – 1999. – № 18. – Ст. 2222.</w:t>
      </w:r>
    </w:p>
    <w:p w14:paraId="5F0E1583" w14:textId="77777777" w:rsidR="0074069A" w:rsidRPr="00A04A41" w:rsidRDefault="0074069A" w:rsidP="0074069A">
      <w:pPr>
        <w:pStyle w:val="aa"/>
        <w:numPr>
          <w:ilvl w:val="0"/>
          <w:numId w:val="6"/>
        </w:numPr>
        <w:autoSpaceDE w:val="0"/>
        <w:autoSpaceDN w:val="0"/>
        <w:adjustRightInd w:val="0"/>
        <w:ind w:left="0" w:firstLine="680"/>
        <w:jc w:val="both"/>
      </w:pPr>
      <w:r w:rsidRPr="00A04A41">
        <w:t>Указ Президента РФ от 16.05.1996 № 724 «О поэтапном сокращении применения смертной казни в связи с вхождением России в Совет Европы» // Российские вести. – 1996. – 18 мая.</w:t>
      </w:r>
    </w:p>
    <w:p w14:paraId="3A5C213A" w14:textId="77777777" w:rsidR="0074069A" w:rsidRPr="00A04A41" w:rsidRDefault="0074069A" w:rsidP="0074069A">
      <w:pPr>
        <w:pStyle w:val="aa"/>
        <w:numPr>
          <w:ilvl w:val="0"/>
          <w:numId w:val="6"/>
        </w:numPr>
        <w:autoSpaceDE w:val="0"/>
        <w:autoSpaceDN w:val="0"/>
        <w:adjustRightInd w:val="0"/>
        <w:ind w:left="0" w:firstLine="680"/>
        <w:jc w:val="both"/>
      </w:pPr>
      <w:r w:rsidRPr="00A04A41">
        <w:t>Указ Президента РФ от 07.05.2012 № 596 «О долгосрочной государственной экономической политике» // Российская газета. – 2012. – 9 мая.</w:t>
      </w:r>
    </w:p>
    <w:p w14:paraId="7B73715A" w14:textId="77777777" w:rsidR="0074069A" w:rsidRPr="00A04A41" w:rsidRDefault="0074069A" w:rsidP="0074069A">
      <w:pPr>
        <w:pStyle w:val="aa"/>
        <w:numPr>
          <w:ilvl w:val="0"/>
          <w:numId w:val="6"/>
        </w:numPr>
        <w:autoSpaceDE w:val="0"/>
        <w:autoSpaceDN w:val="0"/>
        <w:adjustRightInd w:val="0"/>
        <w:ind w:left="0" w:firstLine="680"/>
        <w:jc w:val="both"/>
      </w:pPr>
      <w:r w:rsidRPr="00A04A41">
        <w:t>Приказ Министерства образования и науки РФ от 17.05.2012 № 413 «Об утверждении федерального государственного образовательного стандарта среднего (полного) общего образования» (зарегистрирован в Минюсте РФ 07.06.2012 № 24480).</w:t>
      </w:r>
    </w:p>
    <w:p w14:paraId="16D08E3F" w14:textId="77777777" w:rsidR="0074069A" w:rsidRPr="00A04A41" w:rsidRDefault="0074069A" w:rsidP="0074069A">
      <w:pPr>
        <w:pStyle w:val="aa"/>
        <w:numPr>
          <w:ilvl w:val="0"/>
          <w:numId w:val="6"/>
        </w:numPr>
        <w:autoSpaceDE w:val="0"/>
        <w:autoSpaceDN w:val="0"/>
        <w:adjustRightInd w:val="0"/>
        <w:ind w:left="0" w:firstLine="680"/>
        <w:jc w:val="both"/>
      </w:pPr>
      <w:r w:rsidRPr="00A04A41">
        <w:t>Приказ Минобрнауки России от 29.12.2014 № 1645 «О внесении изменений в Приказ Министерства образования и науки Российской Федерации от 17.05.2012 № 413 «Об утверждении федерального государственного образовательного стандарта среднего (полного) общего образования».</w:t>
      </w:r>
    </w:p>
    <w:p w14:paraId="59EDC6CD" w14:textId="77777777" w:rsidR="0074069A" w:rsidRPr="00A04A41" w:rsidRDefault="0074069A" w:rsidP="0074069A">
      <w:pPr>
        <w:pStyle w:val="aa"/>
        <w:numPr>
          <w:ilvl w:val="0"/>
          <w:numId w:val="6"/>
        </w:numPr>
        <w:autoSpaceDE w:val="0"/>
        <w:autoSpaceDN w:val="0"/>
        <w:adjustRightInd w:val="0"/>
        <w:ind w:left="0" w:firstLine="680"/>
        <w:jc w:val="both"/>
      </w:pPr>
      <w:r w:rsidRPr="00A04A41">
        <w:t>Письмо Департамента государственной политики в сфере подготовки рабочих кадров и ДПО Министерства образования и наука РФ от 17.03.2015 № 06-259 «Рекомендации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w:t>
      </w:r>
    </w:p>
    <w:p w14:paraId="11F07DFE" w14:textId="77777777" w:rsidR="0074069A" w:rsidRPr="00A04A41" w:rsidRDefault="0074069A" w:rsidP="0074069A">
      <w:pPr>
        <w:pStyle w:val="aa"/>
        <w:numPr>
          <w:ilvl w:val="0"/>
          <w:numId w:val="6"/>
        </w:numPr>
        <w:autoSpaceDE w:val="0"/>
        <w:autoSpaceDN w:val="0"/>
        <w:adjustRightInd w:val="0"/>
        <w:ind w:left="0" w:firstLine="680"/>
        <w:jc w:val="both"/>
      </w:pPr>
      <w:r w:rsidRPr="00A04A41">
        <w:t>Готовимся к Единому государственному экзамену. Обществоведение. – М., 2020.</w:t>
      </w:r>
    </w:p>
    <w:p w14:paraId="521E32BE" w14:textId="77777777" w:rsidR="0074069A" w:rsidRPr="00A04A41" w:rsidRDefault="0074069A" w:rsidP="0074069A">
      <w:pPr>
        <w:pStyle w:val="aa"/>
        <w:numPr>
          <w:ilvl w:val="0"/>
          <w:numId w:val="6"/>
        </w:numPr>
        <w:autoSpaceDE w:val="0"/>
        <w:autoSpaceDN w:val="0"/>
        <w:adjustRightInd w:val="0"/>
        <w:ind w:left="0" w:firstLine="680"/>
        <w:jc w:val="both"/>
      </w:pPr>
      <w:r w:rsidRPr="00A04A41">
        <w:t>Единый государственный экзамен. Контрольные измерительные материалы. Обществознание. – М., 2020.</w:t>
      </w:r>
    </w:p>
    <w:p w14:paraId="6B8D8913" w14:textId="77777777" w:rsidR="0074069A" w:rsidRPr="00A04A41" w:rsidRDefault="0074069A" w:rsidP="0074069A">
      <w:pPr>
        <w:pStyle w:val="aa"/>
        <w:numPr>
          <w:ilvl w:val="0"/>
          <w:numId w:val="6"/>
        </w:numPr>
        <w:autoSpaceDE w:val="0"/>
        <w:autoSpaceDN w:val="0"/>
        <w:adjustRightInd w:val="0"/>
        <w:ind w:left="0" w:firstLine="680"/>
        <w:jc w:val="both"/>
      </w:pPr>
      <w:r w:rsidRPr="00A04A41">
        <w:t>Учебно-тренировочные материалы для сдачи ЕГЭ. – М., 2020.</w:t>
      </w:r>
    </w:p>
    <w:p w14:paraId="2FD086E1" w14:textId="77777777" w:rsidR="0074069A" w:rsidRPr="00A04A41" w:rsidRDefault="0074069A" w:rsidP="0074069A">
      <w:pPr>
        <w:pStyle w:val="aa"/>
        <w:widowControl w:val="0"/>
        <w:numPr>
          <w:ilvl w:val="0"/>
          <w:numId w:val="6"/>
        </w:numPr>
        <w:overflowPunct w:val="0"/>
        <w:autoSpaceDE w:val="0"/>
        <w:autoSpaceDN w:val="0"/>
        <w:adjustRightInd w:val="0"/>
        <w:ind w:left="0" w:firstLine="680"/>
        <w:jc w:val="both"/>
      </w:pPr>
      <w:r w:rsidRPr="00A04A41">
        <w:t>Важенин А. Г. Обществознание для профессий и специальностей технического, естественно-научного, гуманитарного профилей: учеб.для студ. учреждений сред. проф. образования / А. Г. Важенин. – М.: Академия, 2020. – 528 с.</w:t>
      </w:r>
    </w:p>
    <w:p w14:paraId="6DD32BA5" w14:textId="77777777" w:rsidR="0074069A" w:rsidRPr="00A04A41" w:rsidRDefault="0074069A" w:rsidP="0074069A">
      <w:pPr>
        <w:pStyle w:val="aa"/>
        <w:numPr>
          <w:ilvl w:val="0"/>
          <w:numId w:val="6"/>
        </w:numPr>
        <w:autoSpaceDE w:val="0"/>
        <w:autoSpaceDN w:val="0"/>
        <w:adjustRightInd w:val="0"/>
        <w:ind w:left="0" w:firstLine="680"/>
        <w:jc w:val="both"/>
      </w:pPr>
      <w:r w:rsidRPr="00A04A41">
        <w:rPr>
          <w:iCs/>
        </w:rPr>
        <w:t>Важенин А</w:t>
      </w:r>
      <w:r w:rsidRPr="00A04A41">
        <w:t xml:space="preserve">. </w:t>
      </w:r>
      <w:r w:rsidRPr="00A04A41">
        <w:rPr>
          <w:iCs/>
        </w:rPr>
        <w:t>Г</w:t>
      </w:r>
      <w:r w:rsidRPr="00A04A41">
        <w:t>. Обществознание для профессий и специальностей технического, естественно-научного, гуманитарного профилей. Практикум. – М., 2020. – 240 с.</w:t>
      </w:r>
    </w:p>
    <w:p w14:paraId="70406471" w14:textId="77777777" w:rsidR="0074069A" w:rsidRDefault="0074069A" w:rsidP="005E16A8">
      <w:pPr>
        <w:jc w:val="both"/>
      </w:pPr>
    </w:p>
    <w:p w14:paraId="505C510F" w14:textId="776A8702" w:rsidR="00A2265A" w:rsidRDefault="00A2265A"/>
    <w:p w14:paraId="61C193D9" w14:textId="4BA5A9AB" w:rsidR="00DC25B6" w:rsidRDefault="00D01122" w:rsidP="00DC25B6">
      <w:pPr>
        <w:pStyle w:val="10"/>
      </w:pPr>
      <w:bookmarkStart w:id="16" w:name="_Toc211948203"/>
      <w:r>
        <w:lastRenderedPageBreak/>
        <w:t>Фонд Оце</w:t>
      </w:r>
      <w:r w:rsidR="00DC25B6">
        <w:t>ночных средств    по предмету Б.П 07 ОБЩЕСТВОЗНАНИЕ</w:t>
      </w:r>
      <w:bookmarkEnd w:id="16"/>
      <w:r w:rsidR="00DC25B6">
        <w:t xml:space="preserve"> </w:t>
      </w:r>
    </w:p>
    <w:p w14:paraId="5A51DAA6" w14:textId="77777777" w:rsidR="00DC25B6" w:rsidRDefault="00DC25B6" w:rsidP="00DC25B6"/>
    <w:p w14:paraId="5092C5E2" w14:textId="29BE603F" w:rsidR="006C713D" w:rsidRDefault="006C713D"/>
    <w:p w14:paraId="077F0F02" w14:textId="306F6318" w:rsidR="006C713D" w:rsidRDefault="006C713D"/>
    <w:p w14:paraId="3C395F5E" w14:textId="000C7637" w:rsidR="006C713D" w:rsidRDefault="006C713D"/>
    <w:p w14:paraId="791FC005" w14:textId="521667D1" w:rsidR="006C713D" w:rsidRDefault="006C713D"/>
    <w:p w14:paraId="4099A90C" w14:textId="61F70F51" w:rsidR="006C713D" w:rsidRDefault="006C713D"/>
    <w:p w14:paraId="5E138E16" w14:textId="2F3EBEE8" w:rsidR="006C713D" w:rsidRDefault="006C713D"/>
    <w:p w14:paraId="152E86C0" w14:textId="34F43DA1" w:rsidR="006C713D" w:rsidRDefault="006C713D"/>
    <w:p w14:paraId="18ED2714" w14:textId="5D00D8B8" w:rsidR="006C713D" w:rsidRDefault="006C713D"/>
    <w:p w14:paraId="0486FC5D" w14:textId="498C3661" w:rsidR="006C713D" w:rsidRDefault="006C713D"/>
    <w:p w14:paraId="230F02BA" w14:textId="11E86B18" w:rsidR="006C713D" w:rsidRDefault="006C713D"/>
    <w:p w14:paraId="1C61432D" w14:textId="5A5AC573" w:rsidR="006C713D" w:rsidRDefault="006C713D"/>
    <w:p w14:paraId="6755BE24" w14:textId="5F6C6476" w:rsidR="006C713D" w:rsidRDefault="006C713D"/>
    <w:p w14:paraId="5C56E698" w14:textId="0CD94C5C" w:rsidR="006C713D" w:rsidRDefault="006C713D"/>
    <w:p w14:paraId="0753118F" w14:textId="18D54DE7" w:rsidR="006C713D" w:rsidRDefault="006C713D"/>
    <w:p w14:paraId="4A1A5E2D" w14:textId="709BB438" w:rsidR="006C713D" w:rsidRDefault="006C713D"/>
    <w:p w14:paraId="205DBA50" w14:textId="46C14D2E" w:rsidR="006C713D" w:rsidRDefault="006C713D"/>
    <w:p w14:paraId="00BAA772" w14:textId="13B669B4" w:rsidR="006C713D" w:rsidRDefault="006C713D"/>
    <w:p w14:paraId="5801D517" w14:textId="5958A942" w:rsidR="006C713D" w:rsidRDefault="006C713D"/>
    <w:p w14:paraId="39623FAA" w14:textId="09312BD0" w:rsidR="006C713D" w:rsidRDefault="006C713D"/>
    <w:p w14:paraId="3E6A6FE1" w14:textId="1452CFC0" w:rsidR="006C713D" w:rsidRDefault="006C713D"/>
    <w:p w14:paraId="47F8B764" w14:textId="2BA04B79" w:rsidR="006C713D" w:rsidRDefault="006C713D"/>
    <w:p w14:paraId="3F7C3A1F" w14:textId="1BCE96F3" w:rsidR="006C713D" w:rsidRDefault="006C713D"/>
    <w:p w14:paraId="5F819A07" w14:textId="09FEEFC3" w:rsidR="006C713D" w:rsidRDefault="006C713D"/>
    <w:p w14:paraId="1440D0ED" w14:textId="159BD9B5" w:rsidR="006C713D" w:rsidRDefault="006C713D"/>
    <w:p w14:paraId="16FBC4C8" w14:textId="53B8DFD5" w:rsidR="006C713D" w:rsidRDefault="006C713D"/>
    <w:p w14:paraId="766FCA8A" w14:textId="39B9FA02" w:rsidR="006C713D" w:rsidRDefault="006C713D"/>
    <w:p w14:paraId="2EB8EB88" w14:textId="07307ADB" w:rsidR="006C713D" w:rsidRDefault="006C713D"/>
    <w:p w14:paraId="69E5CABE" w14:textId="2F9FDB27" w:rsidR="006C713D" w:rsidRDefault="006C713D"/>
    <w:p w14:paraId="22A731E0" w14:textId="03311587" w:rsidR="006C713D" w:rsidRDefault="006C713D"/>
    <w:p w14:paraId="0D138389" w14:textId="40A9C7AF" w:rsidR="006C713D" w:rsidRDefault="006C713D"/>
    <w:p w14:paraId="4C5E55C9" w14:textId="5A0DED0A" w:rsidR="006C713D" w:rsidRDefault="006C713D"/>
    <w:p w14:paraId="634B7D7C" w14:textId="6219EA9E" w:rsidR="006C713D" w:rsidRDefault="006C713D"/>
    <w:p w14:paraId="174A90CF" w14:textId="22A20DC6" w:rsidR="006C713D" w:rsidRDefault="006C713D"/>
    <w:p w14:paraId="3DF71DBA" w14:textId="4C3C3645" w:rsidR="006C713D" w:rsidRDefault="006C713D"/>
    <w:p w14:paraId="3CFADCC5" w14:textId="7EF43406" w:rsidR="006C713D" w:rsidRDefault="006C713D"/>
    <w:p w14:paraId="797CCECD" w14:textId="44167BCB" w:rsidR="006C713D" w:rsidRDefault="006C713D"/>
    <w:p w14:paraId="2D97F530" w14:textId="39A5EF21" w:rsidR="006C713D" w:rsidRDefault="006C713D"/>
    <w:p w14:paraId="2DD3A3C6" w14:textId="2B3EB427" w:rsidR="006C713D" w:rsidRDefault="006C713D"/>
    <w:p w14:paraId="1F92121D" w14:textId="41CDA320" w:rsidR="006C713D" w:rsidRDefault="006C713D"/>
    <w:p w14:paraId="08F7CC22" w14:textId="2D6AE315" w:rsidR="006C713D" w:rsidRDefault="006C713D"/>
    <w:p w14:paraId="78966DEC" w14:textId="3E03FA02" w:rsidR="00D01122" w:rsidRDefault="00D01122"/>
    <w:p w14:paraId="399B018F" w14:textId="0A9794D5" w:rsidR="00D01122" w:rsidRDefault="00D01122"/>
    <w:p w14:paraId="74356699" w14:textId="3FADF6C4" w:rsidR="00D01122" w:rsidRDefault="00D01122"/>
    <w:p w14:paraId="0FE0885C" w14:textId="77777777" w:rsidR="00D01122" w:rsidRDefault="00D01122"/>
    <w:p w14:paraId="46075525" w14:textId="77777777" w:rsidR="006C713D" w:rsidRDefault="006C713D"/>
    <w:p w14:paraId="5F9D9381" w14:textId="3B30B759" w:rsidR="00A2265A" w:rsidRDefault="00A2265A"/>
    <w:p w14:paraId="56F69D75" w14:textId="4E038053" w:rsidR="00A2265A" w:rsidRDefault="00A2265A"/>
    <w:p w14:paraId="775EBC6D" w14:textId="086F9E5B" w:rsidR="00A2265A" w:rsidRDefault="00A2265A"/>
    <w:p w14:paraId="3D1ACD2B" w14:textId="483DC8BB" w:rsidR="00A2265A" w:rsidRDefault="00A2265A"/>
    <w:p w14:paraId="054A8D2C" w14:textId="18167F4B" w:rsidR="00A2265A" w:rsidRDefault="00A2265A"/>
    <w:p w14:paraId="321E1D77" w14:textId="30C31415" w:rsidR="00A2265A" w:rsidRDefault="00DC25B6" w:rsidP="00DC25B6">
      <w:pPr>
        <w:rPr>
          <w:b/>
          <w:bCs/>
        </w:rPr>
      </w:pPr>
      <w:r>
        <w:rPr>
          <w:b/>
          <w:bCs/>
        </w:rPr>
        <w:lastRenderedPageBreak/>
        <w:t xml:space="preserve">    1.1.</w:t>
      </w:r>
      <w:r w:rsidRPr="00DC25B6">
        <w:rPr>
          <w:b/>
          <w:bCs/>
        </w:rPr>
        <w:t>Планируемые результаты</w:t>
      </w:r>
    </w:p>
    <w:p w14:paraId="15BCF151" w14:textId="61F6B86A" w:rsidR="00736AB1" w:rsidRDefault="00736AB1"/>
    <w:tbl>
      <w:tblPr>
        <w:tblStyle w:val="afff0"/>
        <w:tblW w:w="924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89"/>
        <w:gridCol w:w="7659"/>
      </w:tblGrid>
      <w:tr w:rsidR="00B10030" w14:paraId="3450AEE4" w14:textId="77777777" w:rsidTr="003057A9">
        <w:trPr>
          <w:trHeight w:val="649"/>
        </w:trPr>
        <w:tc>
          <w:tcPr>
            <w:tcW w:w="1589" w:type="dxa"/>
          </w:tcPr>
          <w:p w14:paraId="5F1A80CE" w14:textId="77777777" w:rsidR="00B10030" w:rsidRDefault="00B10030" w:rsidP="003057A9">
            <w:pPr>
              <w:jc w:val="both"/>
              <w:rPr>
                <w:b/>
              </w:rPr>
            </w:pPr>
            <w:r>
              <w:rPr>
                <w:b/>
              </w:rPr>
              <w:t>Коды результатов</w:t>
            </w:r>
          </w:p>
        </w:tc>
        <w:tc>
          <w:tcPr>
            <w:tcW w:w="7659" w:type="dxa"/>
          </w:tcPr>
          <w:p w14:paraId="16CC3D19" w14:textId="77777777" w:rsidR="00B10030" w:rsidRDefault="00B10030" w:rsidP="003057A9">
            <w:pPr>
              <w:jc w:val="both"/>
            </w:pPr>
            <w:r>
              <w:rPr>
                <w:b/>
              </w:rPr>
              <w:t>Планируемые результаты освоения включают</w:t>
            </w:r>
          </w:p>
        </w:tc>
      </w:tr>
      <w:tr w:rsidR="00B10030" w14:paraId="424F473E" w14:textId="77777777" w:rsidTr="003057A9">
        <w:trPr>
          <w:trHeight w:val="212"/>
        </w:trPr>
        <w:tc>
          <w:tcPr>
            <w:tcW w:w="1589" w:type="dxa"/>
          </w:tcPr>
          <w:p w14:paraId="16522D42" w14:textId="77777777" w:rsidR="00B10030" w:rsidRDefault="00B10030" w:rsidP="003057A9">
            <w:pPr>
              <w:jc w:val="both"/>
              <w:rPr>
                <w:i/>
              </w:rPr>
            </w:pPr>
            <w:r>
              <w:t>ЛР 1</w:t>
            </w:r>
          </w:p>
        </w:tc>
        <w:tc>
          <w:tcPr>
            <w:tcW w:w="7659" w:type="dxa"/>
          </w:tcPr>
          <w:p w14:paraId="699EFAF1" w14:textId="77777777" w:rsidR="00B10030" w:rsidRPr="00654603" w:rsidRDefault="00B10030" w:rsidP="003057A9">
            <w:pPr>
              <w:widowControl w:val="0"/>
              <w:autoSpaceDE w:val="0"/>
              <w:autoSpaceDN w:val="0"/>
              <w:ind w:firstLine="539"/>
              <w:rPr>
                <w:rFonts w:eastAsiaTheme="minorEastAsia"/>
                <w:b/>
                <w:bCs/>
              </w:rPr>
            </w:pPr>
            <w:r w:rsidRPr="00654603">
              <w:rPr>
                <w:rFonts w:eastAsiaTheme="minorEastAsia"/>
                <w:b/>
                <w:bCs/>
              </w:rPr>
              <w:t>гражданского воспитания:</w:t>
            </w:r>
          </w:p>
          <w:p w14:paraId="130DD1B6" w14:textId="77777777" w:rsidR="00B10030" w:rsidRPr="00D7352C" w:rsidRDefault="00B10030" w:rsidP="003057A9">
            <w:pPr>
              <w:widowControl w:val="0"/>
              <w:autoSpaceDE w:val="0"/>
              <w:autoSpaceDN w:val="0"/>
              <w:ind w:firstLine="539"/>
              <w:rPr>
                <w:rFonts w:eastAsiaTheme="minorEastAsia"/>
              </w:rPr>
            </w:pPr>
            <w:r w:rsidRPr="00D7352C">
              <w:rPr>
                <w:rFonts w:eastAsiaTheme="minorEastAsia"/>
              </w:rPr>
              <w:t>сформированность гражданской позиции обучающегося как активного и ответственного члена российского общества;</w:t>
            </w:r>
          </w:p>
          <w:p w14:paraId="1432E4A6" w14:textId="77777777" w:rsidR="00B10030" w:rsidRPr="00D7352C" w:rsidRDefault="00B10030" w:rsidP="003057A9">
            <w:pPr>
              <w:widowControl w:val="0"/>
              <w:autoSpaceDE w:val="0"/>
              <w:autoSpaceDN w:val="0"/>
              <w:ind w:firstLine="539"/>
              <w:rPr>
                <w:rFonts w:eastAsiaTheme="minorEastAsia"/>
              </w:rPr>
            </w:pPr>
            <w:r w:rsidRPr="00D7352C">
              <w:rPr>
                <w:rFonts w:eastAsiaTheme="minorEastAsia"/>
              </w:rPr>
              <w:t>осознание своих конституционных прав и обязанностей, уважение закона и правопорядка;</w:t>
            </w:r>
          </w:p>
          <w:p w14:paraId="7F7A6A40" w14:textId="77777777" w:rsidR="00B10030" w:rsidRPr="00D7352C" w:rsidRDefault="00B10030" w:rsidP="003057A9">
            <w:pPr>
              <w:widowControl w:val="0"/>
              <w:autoSpaceDE w:val="0"/>
              <w:autoSpaceDN w:val="0"/>
              <w:ind w:firstLine="539"/>
              <w:rPr>
                <w:rFonts w:eastAsiaTheme="minorEastAsia"/>
              </w:rPr>
            </w:pPr>
            <w:r w:rsidRPr="00D7352C">
              <w:rPr>
                <w:rFonts w:eastAsiaTheme="minorEastAsia"/>
              </w:rPr>
              <w:t>принятие традиционных национальных, общечеловеческих гуманистических и демократических ценностей; уважение ценностей иных культур, конфессий;</w:t>
            </w:r>
          </w:p>
          <w:p w14:paraId="164B1110" w14:textId="77777777" w:rsidR="00B10030" w:rsidRPr="00D7352C" w:rsidRDefault="00B10030" w:rsidP="003057A9">
            <w:pPr>
              <w:widowControl w:val="0"/>
              <w:autoSpaceDE w:val="0"/>
              <w:autoSpaceDN w:val="0"/>
              <w:ind w:firstLine="539"/>
              <w:rPr>
                <w:rFonts w:eastAsiaTheme="minorEastAsia"/>
              </w:rPr>
            </w:pPr>
            <w:r w:rsidRPr="00D7352C">
              <w:rPr>
                <w:rFonts w:eastAsiaTheme="minorEastAsia"/>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58DA575F" w14:textId="77777777" w:rsidR="00B10030" w:rsidRPr="00D7352C" w:rsidRDefault="00B10030" w:rsidP="003057A9">
            <w:pPr>
              <w:widowControl w:val="0"/>
              <w:autoSpaceDE w:val="0"/>
              <w:autoSpaceDN w:val="0"/>
              <w:ind w:firstLine="539"/>
              <w:rPr>
                <w:rFonts w:eastAsiaTheme="minorEastAsia"/>
              </w:rPr>
            </w:pPr>
            <w:r w:rsidRPr="00D7352C">
              <w:rPr>
                <w:rFonts w:eastAsiaTheme="minorEastAsia"/>
              </w:rPr>
              <w:t>готовность вести совместную деятельность в интересах гражданского общества, участвовать в самоуправлении в образовательной организации;</w:t>
            </w:r>
          </w:p>
          <w:p w14:paraId="4B56B911" w14:textId="77777777" w:rsidR="00B10030" w:rsidRPr="00D7352C" w:rsidRDefault="00B10030" w:rsidP="003057A9">
            <w:pPr>
              <w:widowControl w:val="0"/>
              <w:autoSpaceDE w:val="0"/>
              <w:autoSpaceDN w:val="0"/>
              <w:ind w:firstLine="539"/>
              <w:rPr>
                <w:rFonts w:eastAsiaTheme="minorEastAsia"/>
              </w:rPr>
            </w:pPr>
            <w:r w:rsidRPr="00D7352C">
              <w:rPr>
                <w:rFonts w:eastAsiaTheme="minorEastAsia"/>
              </w:rPr>
              <w:t>умение взаимодействовать с социальными институтами в соответствии с их функциями и назначением;</w:t>
            </w:r>
          </w:p>
          <w:p w14:paraId="5906AE0C" w14:textId="77777777" w:rsidR="00B10030" w:rsidRPr="00D7352C" w:rsidRDefault="00B10030" w:rsidP="003057A9">
            <w:pPr>
              <w:widowControl w:val="0"/>
              <w:autoSpaceDE w:val="0"/>
              <w:autoSpaceDN w:val="0"/>
              <w:ind w:firstLine="539"/>
              <w:rPr>
                <w:rFonts w:eastAsiaTheme="minorEastAsia"/>
              </w:rPr>
            </w:pPr>
            <w:r w:rsidRPr="00D7352C">
              <w:rPr>
                <w:rFonts w:eastAsiaTheme="minorEastAsia"/>
              </w:rPr>
              <w:t>готовность к гуманитарной и волонтерской деятельности;</w:t>
            </w:r>
          </w:p>
          <w:p w14:paraId="704FD946" w14:textId="77777777" w:rsidR="00B10030" w:rsidRDefault="00B10030" w:rsidP="003057A9">
            <w:pPr>
              <w:jc w:val="both"/>
            </w:pPr>
          </w:p>
        </w:tc>
      </w:tr>
      <w:tr w:rsidR="00B10030" w14:paraId="598C85E6" w14:textId="77777777" w:rsidTr="003057A9">
        <w:trPr>
          <w:trHeight w:val="212"/>
        </w:trPr>
        <w:tc>
          <w:tcPr>
            <w:tcW w:w="1589" w:type="dxa"/>
          </w:tcPr>
          <w:p w14:paraId="766CF641" w14:textId="77777777" w:rsidR="00B10030" w:rsidRPr="00834060" w:rsidRDefault="00B10030" w:rsidP="003057A9">
            <w:pPr>
              <w:jc w:val="both"/>
            </w:pPr>
            <w:r w:rsidRPr="00834060">
              <w:t>ЛР 2</w:t>
            </w:r>
          </w:p>
        </w:tc>
        <w:tc>
          <w:tcPr>
            <w:tcW w:w="7659" w:type="dxa"/>
          </w:tcPr>
          <w:p w14:paraId="4D30088F" w14:textId="77777777" w:rsidR="00B10030" w:rsidRPr="00745B1E" w:rsidRDefault="00B10030" w:rsidP="003057A9">
            <w:pPr>
              <w:widowControl w:val="0"/>
              <w:autoSpaceDE w:val="0"/>
              <w:autoSpaceDN w:val="0"/>
              <w:ind w:firstLine="539"/>
              <w:rPr>
                <w:rFonts w:eastAsiaTheme="minorEastAsia"/>
                <w:b/>
                <w:bCs/>
              </w:rPr>
            </w:pPr>
            <w:r w:rsidRPr="00745B1E">
              <w:rPr>
                <w:rFonts w:eastAsiaTheme="minorEastAsia"/>
                <w:b/>
                <w:bCs/>
              </w:rPr>
              <w:t>патриотического воспитания:</w:t>
            </w:r>
          </w:p>
          <w:p w14:paraId="46C533FC" w14:textId="77777777" w:rsidR="00B10030" w:rsidRPr="00745B1E" w:rsidRDefault="00B10030" w:rsidP="003057A9">
            <w:pPr>
              <w:widowControl w:val="0"/>
              <w:autoSpaceDE w:val="0"/>
              <w:autoSpaceDN w:val="0"/>
              <w:ind w:firstLine="539"/>
              <w:rPr>
                <w:rFonts w:eastAsiaTheme="minorEastAsia"/>
              </w:rPr>
            </w:pPr>
            <w:r w:rsidRPr="00745B1E">
              <w:rPr>
                <w:rFonts w:eastAsiaTheme="minorEastAsia"/>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166822D1" w14:textId="77777777" w:rsidR="00B10030" w:rsidRPr="00745B1E" w:rsidRDefault="00B10030" w:rsidP="003057A9">
            <w:pPr>
              <w:widowControl w:val="0"/>
              <w:autoSpaceDE w:val="0"/>
              <w:autoSpaceDN w:val="0"/>
              <w:ind w:firstLine="539"/>
              <w:rPr>
                <w:rFonts w:eastAsiaTheme="minorEastAsia"/>
              </w:rPr>
            </w:pPr>
            <w:r w:rsidRPr="00745B1E">
              <w:rPr>
                <w:rFonts w:eastAsiaTheme="minorEastAsia"/>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 идейная убежденность, готовность к служению Отечеству и его защите, ответственность за его судьбу;</w:t>
            </w:r>
          </w:p>
          <w:p w14:paraId="340C5E5B" w14:textId="77777777" w:rsidR="00B10030" w:rsidRPr="00745B1E" w:rsidRDefault="00B10030" w:rsidP="003057A9">
            <w:pPr>
              <w:ind w:firstLine="539"/>
              <w:rPr>
                <w:rFonts w:eastAsiaTheme="minorEastAsia"/>
              </w:rPr>
            </w:pPr>
          </w:p>
        </w:tc>
      </w:tr>
      <w:tr w:rsidR="00B10030" w14:paraId="0BC7D375" w14:textId="77777777" w:rsidTr="003057A9">
        <w:trPr>
          <w:trHeight w:val="212"/>
        </w:trPr>
        <w:tc>
          <w:tcPr>
            <w:tcW w:w="1589" w:type="dxa"/>
          </w:tcPr>
          <w:p w14:paraId="7EF9B546" w14:textId="77777777" w:rsidR="00B10030" w:rsidRPr="00834060" w:rsidRDefault="00B10030" w:rsidP="003057A9">
            <w:pPr>
              <w:jc w:val="both"/>
            </w:pPr>
            <w:r w:rsidRPr="00834060">
              <w:t>ЛР 3</w:t>
            </w:r>
          </w:p>
        </w:tc>
        <w:tc>
          <w:tcPr>
            <w:tcW w:w="7659" w:type="dxa"/>
          </w:tcPr>
          <w:p w14:paraId="4CAC2DC6" w14:textId="77777777" w:rsidR="00B10030" w:rsidRPr="00745B1E" w:rsidRDefault="00B10030" w:rsidP="003057A9">
            <w:pPr>
              <w:widowControl w:val="0"/>
              <w:autoSpaceDE w:val="0"/>
              <w:autoSpaceDN w:val="0"/>
              <w:ind w:firstLine="539"/>
              <w:rPr>
                <w:rFonts w:eastAsiaTheme="minorEastAsia"/>
                <w:b/>
                <w:bCs/>
              </w:rPr>
            </w:pPr>
            <w:r w:rsidRPr="00745B1E">
              <w:rPr>
                <w:rFonts w:eastAsiaTheme="minorEastAsia"/>
                <w:b/>
                <w:bCs/>
              </w:rPr>
              <w:t>духовно-нравственного воспитания:</w:t>
            </w:r>
          </w:p>
          <w:p w14:paraId="0464DBC7" w14:textId="77777777" w:rsidR="00B10030" w:rsidRPr="00745B1E" w:rsidRDefault="00B10030" w:rsidP="003057A9">
            <w:pPr>
              <w:widowControl w:val="0"/>
              <w:autoSpaceDE w:val="0"/>
              <w:autoSpaceDN w:val="0"/>
              <w:ind w:firstLine="539"/>
              <w:rPr>
                <w:rFonts w:eastAsiaTheme="minorEastAsia"/>
              </w:rPr>
            </w:pPr>
            <w:r w:rsidRPr="00745B1E">
              <w:rPr>
                <w:rFonts w:eastAsiaTheme="minorEastAsia"/>
              </w:rPr>
              <w:t>осознание духовных ценностей российского народа;</w:t>
            </w:r>
          </w:p>
          <w:p w14:paraId="2C50026A" w14:textId="77777777" w:rsidR="00B10030" w:rsidRPr="00745B1E" w:rsidRDefault="00B10030" w:rsidP="003057A9">
            <w:pPr>
              <w:widowControl w:val="0"/>
              <w:autoSpaceDE w:val="0"/>
              <w:autoSpaceDN w:val="0"/>
              <w:ind w:firstLine="539"/>
              <w:rPr>
                <w:rFonts w:eastAsiaTheme="minorEastAsia"/>
              </w:rPr>
            </w:pPr>
            <w:r w:rsidRPr="00745B1E">
              <w:rPr>
                <w:rFonts w:eastAsiaTheme="minorEastAsia"/>
              </w:rPr>
              <w:t>сформированность нравственного сознания, этического поведения;</w:t>
            </w:r>
          </w:p>
          <w:p w14:paraId="14795AED" w14:textId="77777777" w:rsidR="00B10030" w:rsidRPr="00745B1E" w:rsidRDefault="00B10030" w:rsidP="003057A9">
            <w:pPr>
              <w:widowControl w:val="0"/>
              <w:autoSpaceDE w:val="0"/>
              <w:autoSpaceDN w:val="0"/>
              <w:ind w:firstLine="539"/>
              <w:rPr>
                <w:rFonts w:eastAsiaTheme="minorEastAsia"/>
              </w:rPr>
            </w:pPr>
            <w:r w:rsidRPr="00745B1E">
              <w:rPr>
                <w:rFonts w:eastAsiaTheme="minorEastAsia"/>
              </w:rPr>
              <w:t>способность оценивать ситуацию и принимать осознанные решения, ориентируясь на морально-нравственные нормы и ценности;</w:t>
            </w:r>
          </w:p>
          <w:p w14:paraId="0EA1F557" w14:textId="77777777" w:rsidR="00B10030" w:rsidRPr="00745B1E" w:rsidRDefault="00B10030" w:rsidP="003057A9">
            <w:pPr>
              <w:widowControl w:val="0"/>
              <w:autoSpaceDE w:val="0"/>
              <w:autoSpaceDN w:val="0"/>
              <w:ind w:firstLine="539"/>
              <w:rPr>
                <w:rFonts w:eastAsiaTheme="minorEastAsia"/>
              </w:rPr>
            </w:pPr>
            <w:r w:rsidRPr="00745B1E">
              <w:rPr>
                <w:rFonts w:eastAsiaTheme="minorEastAsia"/>
              </w:rPr>
              <w:t>осознание личного вклада в построение устойчивого будущего;</w:t>
            </w:r>
          </w:p>
          <w:p w14:paraId="764DC9C4" w14:textId="77777777" w:rsidR="00B10030" w:rsidRPr="00745B1E" w:rsidRDefault="00B10030" w:rsidP="003057A9">
            <w:pPr>
              <w:widowControl w:val="0"/>
              <w:autoSpaceDE w:val="0"/>
              <w:autoSpaceDN w:val="0"/>
              <w:ind w:firstLine="539"/>
              <w:rPr>
                <w:rFonts w:eastAsiaTheme="minorEastAsia"/>
              </w:rPr>
            </w:pPr>
            <w:r w:rsidRPr="00745B1E">
              <w:rPr>
                <w:rFonts w:eastAsiaTheme="minorEastAsia"/>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14:paraId="21426921" w14:textId="77777777" w:rsidR="00B10030" w:rsidRPr="00745B1E" w:rsidRDefault="00B10030" w:rsidP="003057A9">
            <w:pPr>
              <w:ind w:firstLine="539"/>
              <w:rPr>
                <w:rFonts w:eastAsiaTheme="minorEastAsia"/>
              </w:rPr>
            </w:pPr>
          </w:p>
        </w:tc>
      </w:tr>
      <w:tr w:rsidR="00B10030" w14:paraId="7DFD0CC8" w14:textId="77777777" w:rsidTr="003057A9">
        <w:trPr>
          <w:trHeight w:val="212"/>
        </w:trPr>
        <w:tc>
          <w:tcPr>
            <w:tcW w:w="1589" w:type="dxa"/>
          </w:tcPr>
          <w:p w14:paraId="0C07F963" w14:textId="77777777" w:rsidR="00B10030" w:rsidRPr="00834060" w:rsidRDefault="00B10030" w:rsidP="003057A9">
            <w:pPr>
              <w:jc w:val="both"/>
            </w:pPr>
            <w:r w:rsidRPr="00834060">
              <w:t xml:space="preserve">ЛР 4 </w:t>
            </w:r>
          </w:p>
        </w:tc>
        <w:tc>
          <w:tcPr>
            <w:tcW w:w="7659" w:type="dxa"/>
          </w:tcPr>
          <w:p w14:paraId="28F70230" w14:textId="77777777" w:rsidR="00B10030" w:rsidRPr="00745B1E" w:rsidRDefault="00B10030" w:rsidP="003057A9">
            <w:pPr>
              <w:widowControl w:val="0"/>
              <w:autoSpaceDE w:val="0"/>
              <w:autoSpaceDN w:val="0"/>
              <w:ind w:firstLine="539"/>
              <w:rPr>
                <w:rFonts w:eastAsiaTheme="minorEastAsia"/>
                <w:b/>
                <w:bCs/>
              </w:rPr>
            </w:pPr>
            <w:r w:rsidRPr="00745B1E">
              <w:rPr>
                <w:rFonts w:eastAsiaTheme="minorEastAsia"/>
                <w:b/>
                <w:bCs/>
              </w:rPr>
              <w:t>эстетического воспитания:</w:t>
            </w:r>
          </w:p>
          <w:p w14:paraId="271BC042" w14:textId="77777777" w:rsidR="00B10030" w:rsidRPr="00745B1E" w:rsidRDefault="00B10030" w:rsidP="003057A9">
            <w:pPr>
              <w:widowControl w:val="0"/>
              <w:autoSpaceDE w:val="0"/>
              <w:autoSpaceDN w:val="0"/>
              <w:ind w:firstLine="539"/>
              <w:rPr>
                <w:rFonts w:eastAsiaTheme="minorEastAsia"/>
              </w:rPr>
            </w:pPr>
            <w:r w:rsidRPr="00745B1E">
              <w:rPr>
                <w:rFonts w:eastAsiaTheme="minorEastAsia"/>
              </w:rPr>
              <w:t>эстетическое отношение к миру, включая эстетику быта, научного и технического творчества, спорта, труда, общественных отношений;</w:t>
            </w:r>
          </w:p>
          <w:p w14:paraId="6EAB6F21" w14:textId="77777777" w:rsidR="00B10030" w:rsidRPr="00745B1E" w:rsidRDefault="00B10030" w:rsidP="003057A9">
            <w:pPr>
              <w:widowControl w:val="0"/>
              <w:autoSpaceDE w:val="0"/>
              <w:autoSpaceDN w:val="0"/>
              <w:ind w:firstLine="539"/>
              <w:rPr>
                <w:rFonts w:eastAsiaTheme="minorEastAsia"/>
              </w:rPr>
            </w:pPr>
            <w:r w:rsidRPr="00745B1E">
              <w:rPr>
                <w:rFonts w:eastAsiaTheme="minorEastAsia"/>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41D325F2" w14:textId="77777777" w:rsidR="00B10030" w:rsidRPr="00745B1E" w:rsidRDefault="00B10030" w:rsidP="003057A9">
            <w:pPr>
              <w:widowControl w:val="0"/>
              <w:autoSpaceDE w:val="0"/>
              <w:autoSpaceDN w:val="0"/>
              <w:ind w:firstLine="539"/>
              <w:rPr>
                <w:rFonts w:eastAsiaTheme="minorEastAsia"/>
              </w:rPr>
            </w:pPr>
            <w:r w:rsidRPr="00745B1E">
              <w:rPr>
                <w:rFonts w:eastAsiaTheme="minorEastAsia"/>
              </w:rPr>
              <w:t xml:space="preserve">убежденность в значимости для личности и общества отечественного и мирового искусства, этнических культурных </w:t>
            </w:r>
            <w:r w:rsidRPr="00745B1E">
              <w:rPr>
                <w:rFonts w:eastAsiaTheme="minorEastAsia"/>
              </w:rPr>
              <w:lastRenderedPageBreak/>
              <w:t>традиций и народного творчества;</w:t>
            </w:r>
          </w:p>
          <w:p w14:paraId="5C63908D" w14:textId="77777777" w:rsidR="00B10030" w:rsidRPr="00745B1E" w:rsidRDefault="00B10030" w:rsidP="003057A9">
            <w:pPr>
              <w:widowControl w:val="0"/>
              <w:autoSpaceDE w:val="0"/>
              <w:autoSpaceDN w:val="0"/>
              <w:ind w:firstLine="539"/>
              <w:rPr>
                <w:rFonts w:eastAsiaTheme="minorEastAsia"/>
              </w:rPr>
            </w:pPr>
            <w:r w:rsidRPr="00745B1E">
              <w:rPr>
                <w:rFonts w:eastAsiaTheme="minorEastAsia"/>
              </w:rPr>
              <w:t>стремление проявлять качества творческой личности;</w:t>
            </w:r>
          </w:p>
          <w:p w14:paraId="72AD50AE" w14:textId="77777777" w:rsidR="00B10030" w:rsidRPr="00745B1E" w:rsidRDefault="00B10030" w:rsidP="003057A9">
            <w:pPr>
              <w:widowControl w:val="0"/>
              <w:shd w:val="clear" w:color="auto" w:fill="FFFFFF"/>
              <w:tabs>
                <w:tab w:val="left" w:pos="859"/>
              </w:tabs>
              <w:autoSpaceDE w:val="0"/>
              <w:autoSpaceDN w:val="0"/>
              <w:adjustRightInd w:val="0"/>
              <w:ind w:firstLine="539"/>
              <w:rPr>
                <w:rFonts w:eastAsiaTheme="minorEastAsia"/>
              </w:rPr>
            </w:pPr>
          </w:p>
        </w:tc>
      </w:tr>
      <w:tr w:rsidR="00B10030" w14:paraId="243C596E" w14:textId="77777777" w:rsidTr="003057A9">
        <w:trPr>
          <w:trHeight w:val="212"/>
        </w:trPr>
        <w:tc>
          <w:tcPr>
            <w:tcW w:w="1589" w:type="dxa"/>
          </w:tcPr>
          <w:p w14:paraId="6FE0524F" w14:textId="77777777" w:rsidR="00B10030" w:rsidRPr="00834060" w:rsidRDefault="00B10030" w:rsidP="003057A9">
            <w:pPr>
              <w:jc w:val="both"/>
            </w:pPr>
            <w:r w:rsidRPr="00834060">
              <w:lastRenderedPageBreak/>
              <w:t xml:space="preserve">ЛР 5 </w:t>
            </w:r>
          </w:p>
        </w:tc>
        <w:tc>
          <w:tcPr>
            <w:tcW w:w="7659" w:type="dxa"/>
          </w:tcPr>
          <w:p w14:paraId="0BC29212" w14:textId="77777777" w:rsidR="00B10030" w:rsidRPr="00745B1E" w:rsidRDefault="00B10030" w:rsidP="003057A9">
            <w:pPr>
              <w:widowControl w:val="0"/>
              <w:autoSpaceDE w:val="0"/>
              <w:autoSpaceDN w:val="0"/>
              <w:ind w:firstLine="539"/>
              <w:rPr>
                <w:rFonts w:eastAsiaTheme="minorEastAsia"/>
                <w:b/>
                <w:bCs/>
              </w:rPr>
            </w:pPr>
            <w:r w:rsidRPr="00745B1E">
              <w:rPr>
                <w:rFonts w:eastAsiaTheme="minorEastAsia"/>
                <w:b/>
                <w:bCs/>
              </w:rPr>
              <w:t>физического воспитания:</w:t>
            </w:r>
          </w:p>
          <w:p w14:paraId="426A6945" w14:textId="77777777" w:rsidR="00B10030" w:rsidRPr="00745B1E" w:rsidRDefault="00B10030" w:rsidP="003057A9">
            <w:pPr>
              <w:widowControl w:val="0"/>
              <w:autoSpaceDE w:val="0"/>
              <w:autoSpaceDN w:val="0"/>
              <w:ind w:firstLine="539"/>
              <w:rPr>
                <w:rFonts w:eastAsiaTheme="minorEastAsia"/>
              </w:rPr>
            </w:pPr>
            <w:r w:rsidRPr="00745B1E">
              <w:rPr>
                <w:rFonts w:eastAsiaTheme="minorEastAsia"/>
              </w:rPr>
              <w:t>сформированность здорового и безопасного образа жизни, ответственного отношения к своему здоровью, потребность в физическом совершенствовании;</w:t>
            </w:r>
          </w:p>
          <w:p w14:paraId="075566C5" w14:textId="77777777" w:rsidR="00B10030" w:rsidRPr="00745B1E" w:rsidRDefault="00B10030" w:rsidP="003057A9">
            <w:pPr>
              <w:widowControl w:val="0"/>
              <w:autoSpaceDE w:val="0"/>
              <w:autoSpaceDN w:val="0"/>
              <w:ind w:firstLine="539"/>
              <w:rPr>
                <w:rFonts w:eastAsiaTheme="minorEastAsia"/>
              </w:rPr>
            </w:pPr>
            <w:r w:rsidRPr="00745B1E">
              <w:rPr>
                <w:rFonts w:eastAsiaTheme="minorEastAsia"/>
              </w:rPr>
              <w:t>активное неприятие вредных привычек и иных форм причинения вреда физическому и психическому здоровью;</w:t>
            </w:r>
          </w:p>
          <w:p w14:paraId="725439DA" w14:textId="77777777" w:rsidR="00B10030" w:rsidRPr="00745B1E" w:rsidRDefault="00B10030" w:rsidP="003057A9">
            <w:pPr>
              <w:widowControl w:val="0"/>
              <w:shd w:val="clear" w:color="auto" w:fill="FFFFFF"/>
              <w:tabs>
                <w:tab w:val="left" w:pos="859"/>
              </w:tabs>
              <w:autoSpaceDE w:val="0"/>
              <w:autoSpaceDN w:val="0"/>
              <w:adjustRightInd w:val="0"/>
              <w:ind w:firstLine="539"/>
              <w:rPr>
                <w:rFonts w:eastAsiaTheme="minorEastAsia"/>
              </w:rPr>
            </w:pPr>
          </w:p>
        </w:tc>
      </w:tr>
      <w:tr w:rsidR="00B10030" w14:paraId="2F1E1E2E" w14:textId="77777777" w:rsidTr="003057A9">
        <w:trPr>
          <w:trHeight w:val="212"/>
        </w:trPr>
        <w:tc>
          <w:tcPr>
            <w:tcW w:w="1589" w:type="dxa"/>
          </w:tcPr>
          <w:p w14:paraId="3A3FA6E8" w14:textId="77777777" w:rsidR="00B10030" w:rsidRPr="00834060" w:rsidRDefault="00B10030" w:rsidP="003057A9">
            <w:pPr>
              <w:jc w:val="both"/>
            </w:pPr>
            <w:r w:rsidRPr="00834060">
              <w:t xml:space="preserve">ЛР 6 </w:t>
            </w:r>
          </w:p>
        </w:tc>
        <w:tc>
          <w:tcPr>
            <w:tcW w:w="7659" w:type="dxa"/>
          </w:tcPr>
          <w:p w14:paraId="36F2D2DF" w14:textId="77777777" w:rsidR="00B10030" w:rsidRPr="00745B1E" w:rsidRDefault="00B10030" w:rsidP="003057A9">
            <w:pPr>
              <w:widowControl w:val="0"/>
              <w:autoSpaceDE w:val="0"/>
              <w:autoSpaceDN w:val="0"/>
              <w:ind w:firstLine="539"/>
              <w:rPr>
                <w:rFonts w:eastAsiaTheme="minorEastAsia"/>
                <w:b/>
                <w:bCs/>
              </w:rPr>
            </w:pPr>
            <w:r w:rsidRPr="00745B1E">
              <w:rPr>
                <w:rFonts w:eastAsiaTheme="minorEastAsia"/>
                <w:b/>
                <w:bCs/>
              </w:rPr>
              <w:t>трудового воспитания:</w:t>
            </w:r>
          </w:p>
          <w:p w14:paraId="1C907E85" w14:textId="77777777" w:rsidR="00B10030" w:rsidRPr="00745B1E" w:rsidRDefault="00B10030" w:rsidP="003057A9">
            <w:pPr>
              <w:widowControl w:val="0"/>
              <w:autoSpaceDE w:val="0"/>
              <w:autoSpaceDN w:val="0"/>
              <w:ind w:firstLine="539"/>
              <w:rPr>
                <w:rFonts w:eastAsiaTheme="minorEastAsia"/>
              </w:rPr>
            </w:pPr>
            <w:r w:rsidRPr="00745B1E">
              <w:rPr>
                <w:rFonts w:eastAsiaTheme="minorEastAsia"/>
              </w:rPr>
              <w:t>готовность к труду, осознание ценности мастерства, трудолюбие;</w:t>
            </w:r>
          </w:p>
          <w:p w14:paraId="6E526F0F" w14:textId="77777777" w:rsidR="00B10030" w:rsidRPr="00745B1E" w:rsidRDefault="00B10030" w:rsidP="003057A9">
            <w:pPr>
              <w:widowControl w:val="0"/>
              <w:autoSpaceDE w:val="0"/>
              <w:autoSpaceDN w:val="0"/>
              <w:ind w:firstLine="539"/>
              <w:rPr>
                <w:rFonts w:eastAsiaTheme="minorEastAsia"/>
              </w:rPr>
            </w:pPr>
            <w:r w:rsidRPr="00745B1E">
              <w:rPr>
                <w:rFonts w:eastAsiaTheme="minorEastAsia"/>
              </w:rPr>
              <w:t>готовность к активной социально направленной деятельности, способность инициировать, планировать и самостоятельно выполнять такую деятельность;</w:t>
            </w:r>
          </w:p>
          <w:p w14:paraId="6B7B7BDF" w14:textId="77777777" w:rsidR="00B10030" w:rsidRPr="00745B1E" w:rsidRDefault="00B10030" w:rsidP="003057A9">
            <w:pPr>
              <w:widowControl w:val="0"/>
              <w:autoSpaceDE w:val="0"/>
              <w:autoSpaceDN w:val="0"/>
              <w:ind w:firstLine="539"/>
              <w:rPr>
                <w:rFonts w:eastAsiaTheme="minorEastAsia"/>
              </w:rPr>
            </w:pPr>
            <w:r w:rsidRPr="00745B1E">
              <w:rPr>
                <w:rFonts w:eastAsiaTheme="minorEastAsia"/>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мотивация к эффективному труду и постоянному профессиональному росту, к учету общественных потребностей при предстоящем выборе сферы деятельности;</w:t>
            </w:r>
          </w:p>
          <w:p w14:paraId="7B4C09BA" w14:textId="77777777" w:rsidR="00B10030" w:rsidRPr="00745B1E" w:rsidRDefault="00B10030" w:rsidP="003057A9">
            <w:pPr>
              <w:widowControl w:val="0"/>
              <w:shd w:val="clear" w:color="auto" w:fill="FFFFFF"/>
              <w:tabs>
                <w:tab w:val="left" w:pos="859"/>
              </w:tabs>
              <w:autoSpaceDE w:val="0"/>
              <w:autoSpaceDN w:val="0"/>
              <w:adjustRightInd w:val="0"/>
              <w:ind w:firstLine="539"/>
              <w:rPr>
                <w:rFonts w:eastAsiaTheme="minorEastAsia"/>
              </w:rPr>
            </w:pPr>
            <w:r w:rsidRPr="00745B1E">
              <w:rPr>
                <w:rFonts w:eastAsiaTheme="minorEastAsia"/>
              </w:rPr>
              <w:t>готовность и способность к образованию и самообразованию на протяжении жизни</w:t>
            </w:r>
          </w:p>
        </w:tc>
      </w:tr>
      <w:tr w:rsidR="00B10030" w14:paraId="011B367B" w14:textId="77777777" w:rsidTr="003057A9">
        <w:trPr>
          <w:trHeight w:val="212"/>
        </w:trPr>
        <w:tc>
          <w:tcPr>
            <w:tcW w:w="1589" w:type="dxa"/>
          </w:tcPr>
          <w:p w14:paraId="31789D0F" w14:textId="77777777" w:rsidR="00B10030" w:rsidRPr="00834060" w:rsidRDefault="00B10030" w:rsidP="003057A9">
            <w:pPr>
              <w:jc w:val="both"/>
            </w:pPr>
            <w:r w:rsidRPr="00834060">
              <w:t xml:space="preserve">ЛР 7 </w:t>
            </w:r>
          </w:p>
        </w:tc>
        <w:tc>
          <w:tcPr>
            <w:tcW w:w="7659" w:type="dxa"/>
          </w:tcPr>
          <w:p w14:paraId="7B2E13D3" w14:textId="77777777" w:rsidR="00B10030" w:rsidRPr="00745B1E" w:rsidRDefault="00B10030" w:rsidP="003057A9">
            <w:pPr>
              <w:widowControl w:val="0"/>
              <w:autoSpaceDE w:val="0"/>
              <w:autoSpaceDN w:val="0"/>
              <w:ind w:firstLine="539"/>
              <w:rPr>
                <w:rFonts w:eastAsiaTheme="minorEastAsia"/>
                <w:b/>
                <w:bCs/>
              </w:rPr>
            </w:pPr>
            <w:r w:rsidRPr="00745B1E">
              <w:rPr>
                <w:rFonts w:eastAsiaTheme="minorEastAsia"/>
                <w:b/>
                <w:bCs/>
              </w:rPr>
              <w:t>экологического воспитания:</w:t>
            </w:r>
          </w:p>
          <w:p w14:paraId="31BB7B84" w14:textId="77777777" w:rsidR="00B10030" w:rsidRPr="00745B1E" w:rsidRDefault="00B10030" w:rsidP="003057A9">
            <w:pPr>
              <w:widowControl w:val="0"/>
              <w:autoSpaceDE w:val="0"/>
              <w:autoSpaceDN w:val="0"/>
              <w:ind w:firstLine="539"/>
              <w:rPr>
                <w:rFonts w:eastAsiaTheme="minorEastAsia"/>
              </w:rPr>
            </w:pPr>
            <w:r w:rsidRPr="00745B1E">
              <w:rPr>
                <w:rFonts w:eastAsiaTheme="minorEastAsia"/>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007E4628" w14:textId="77777777" w:rsidR="00B10030" w:rsidRPr="00745B1E" w:rsidRDefault="00B10030" w:rsidP="003057A9">
            <w:pPr>
              <w:widowControl w:val="0"/>
              <w:autoSpaceDE w:val="0"/>
              <w:autoSpaceDN w:val="0"/>
              <w:ind w:firstLine="539"/>
              <w:rPr>
                <w:rFonts w:eastAsiaTheme="minorEastAsia"/>
              </w:rPr>
            </w:pPr>
            <w:r w:rsidRPr="00745B1E">
              <w:rPr>
                <w:rFonts w:eastAsiaTheme="minorEastAsia"/>
              </w:rPr>
              <w:t>планирование и осуществление действий в окружающей среде на основе знания целей устойчивого развития человечества;</w:t>
            </w:r>
          </w:p>
          <w:p w14:paraId="07561FC9" w14:textId="77777777" w:rsidR="00B10030" w:rsidRPr="00745B1E" w:rsidRDefault="00B10030" w:rsidP="003057A9">
            <w:pPr>
              <w:widowControl w:val="0"/>
              <w:autoSpaceDE w:val="0"/>
              <w:autoSpaceDN w:val="0"/>
              <w:ind w:firstLine="539"/>
              <w:rPr>
                <w:rFonts w:eastAsiaTheme="minorEastAsia"/>
              </w:rPr>
            </w:pPr>
            <w:r w:rsidRPr="00745B1E">
              <w:rPr>
                <w:rFonts w:eastAsiaTheme="minorEastAsia"/>
              </w:rPr>
              <w:t>активное неприятие действий, приносящих вред окружающей среде;</w:t>
            </w:r>
          </w:p>
          <w:p w14:paraId="0E0E1ECA" w14:textId="77777777" w:rsidR="00B10030" w:rsidRPr="00745B1E" w:rsidRDefault="00B10030" w:rsidP="003057A9">
            <w:pPr>
              <w:widowControl w:val="0"/>
              <w:autoSpaceDE w:val="0"/>
              <w:autoSpaceDN w:val="0"/>
              <w:ind w:firstLine="539"/>
              <w:rPr>
                <w:rFonts w:eastAsiaTheme="minorEastAsia"/>
              </w:rPr>
            </w:pPr>
            <w:r w:rsidRPr="00745B1E">
              <w:rPr>
                <w:rFonts w:eastAsiaTheme="minorEastAsia"/>
              </w:rPr>
              <w:t>умение прогнозировать неблагоприятные экологические последствия предпринимаемых действий, предотвращать их;</w:t>
            </w:r>
          </w:p>
          <w:p w14:paraId="4EBFF646" w14:textId="77777777" w:rsidR="00B10030" w:rsidRPr="00745B1E" w:rsidRDefault="00B10030" w:rsidP="003057A9">
            <w:pPr>
              <w:widowControl w:val="0"/>
              <w:autoSpaceDE w:val="0"/>
              <w:autoSpaceDN w:val="0"/>
              <w:ind w:firstLine="539"/>
              <w:rPr>
                <w:rFonts w:eastAsiaTheme="minorEastAsia"/>
              </w:rPr>
            </w:pPr>
            <w:r w:rsidRPr="00745B1E">
              <w:rPr>
                <w:rFonts w:eastAsiaTheme="minorEastAsia"/>
              </w:rPr>
              <w:t>расширение опыта деятельности экологической направленности;</w:t>
            </w:r>
          </w:p>
          <w:p w14:paraId="3557B72E" w14:textId="77777777" w:rsidR="00B10030" w:rsidRPr="00745B1E" w:rsidRDefault="00B10030" w:rsidP="003057A9">
            <w:pPr>
              <w:widowControl w:val="0"/>
              <w:shd w:val="clear" w:color="auto" w:fill="FFFFFF"/>
              <w:tabs>
                <w:tab w:val="left" w:pos="859"/>
              </w:tabs>
              <w:autoSpaceDE w:val="0"/>
              <w:autoSpaceDN w:val="0"/>
              <w:adjustRightInd w:val="0"/>
              <w:ind w:firstLine="539"/>
              <w:rPr>
                <w:rFonts w:eastAsiaTheme="minorEastAsia"/>
              </w:rPr>
            </w:pPr>
          </w:p>
        </w:tc>
      </w:tr>
      <w:tr w:rsidR="00B10030" w14:paraId="6903025D" w14:textId="77777777" w:rsidTr="003057A9">
        <w:trPr>
          <w:trHeight w:val="212"/>
        </w:trPr>
        <w:tc>
          <w:tcPr>
            <w:tcW w:w="1589" w:type="dxa"/>
          </w:tcPr>
          <w:p w14:paraId="0C05CD33" w14:textId="77777777" w:rsidR="00B10030" w:rsidRPr="00834060" w:rsidRDefault="00B10030" w:rsidP="003057A9">
            <w:pPr>
              <w:jc w:val="both"/>
            </w:pPr>
            <w:r>
              <w:t>ЛР 8</w:t>
            </w:r>
          </w:p>
        </w:tc>
        <w:tc>
          <w:tcPr>
            <w:tcW w:w="7659" w:type="dxa"/>
          </w:tcPr>
          <w:p w14:paraId="559DE010" w14:textId="77777777" w:rsidR="00B10030" w:rsidRDefault="00B10030" w:rsidP="003057A9">
            <w:pPr>
              <w:widowControl w:val="0"/>
              <w:autoSpaceDE w:val="0"/>
              <w:autoSpaceDN w:val="0"/>
              <w:jc w:val="both"/>
              <w:rPr>
                <w:rFonts w:eastAsiaTheme="minorEastAsia"/>
              </w:rPr>
            </w:pPr>
            <w:r w:rsidRPr="00654603">
              <w:rPr>
                <w:rFonts w:eastAsiaTheme="minorEastAsia"/>
                <w:b/>
                <w:bCs/>
              </w:rPr>
              <w:t>ценности научного познания</w:t>
            </w:r>
          </w:p>
          <w:p w14:paraId="24A9B68B" w14:textId="77777777" w:rsidR="00B10030" w:rsidRPr="00D7352C" w:rsidRDefault="00B10030" w:rsidP="003057A9">
            <w:pPr>
              <w:widowControl w:val="0"/>
              <w:autoSpaceDE w:val="0"/>
              <w:autoSpaceDN w:val="0"/>
              <w:jc w:val="both"/>
              <w:rPr>
                <w:rFonts w:eastAsiaTheme="minorEastAsia"/>
              </w:rPr>
            </w:pPr>
            <w:r w:rsidRPr="00D7352C">
              <w:rPr>
                <w:rFonts w:eastAsiaTheme="minorEastAsia"/>
              </w:rPr>
              <w:t>сформированность мировоззрения, соответствующего современному уровню развития науки, включая социальные науки, и общественной практики, основанного на диалоге культур, способствующего осознанию своего места в поликультурном мире;</w:t>
            </w:r>
          </w:p>
          <w:p w14:paraId="1DCCC3DF" w14:textId="77777777" w:rsidR="00B10030" w:rsidRPr="00D7352C" w:rsidRDefault="00B10030" w:rsidP="003057A9">
            <w:pPr>
              <w:widowControl w:val="0"/>
              <w:autoSpaceDE w:val="0"/>
              <w:autoSpaceDN w:val="0"/>
              <w:ind w:firstLine="540"/>
              <w:jc w:val="both"/>
              <w:rPr>
                <w:rFonts w:eastAsiaTheme="minorEastAsia"/>
              </w:rPr>
            </w:pPr>
            <w:r w:rsidRPr="00D7352C">
              <w:rPr>
                <w:rFonts w:eastAsiaTheme="minorEastAsia"/>
              </w:rPr>
              <w:t>совершенствование языковой и читательской культуры как средства взаимодействия между людьми и познания мира; языковое и речевое развитие человека, включая понимание языка социально-экономической и политической коммуникации;</w:t>
            </w:r>
          </w:p>
          <w:p w14:paraId="5382FF87" w14:textId="77777777" w:rsidR="00B10030" w:rsidRPr="00D7352C" w:rsidRDefault="00B10030" w:rsidP="003057A9">
            <w:pPr>
              <w:widowControl w:val="0"/>
              <w:autoSpaceDE w:val="0"/>
              <w:autoSpaceDN w:val="0"/>
              <w:ind w:firstLine="540"/>
              <w:jc w:val="both"/>
              <w:rPr>
                <w:rFonts w:eastAsiaTheme="minorEastAsia"/>
              </w:rPr>
            </w:pPr>
            <w:r w:rsidRPr="00D7352C">
              <w:rPr>
                <w:rFonts w:eastAsiaTheme="minorEastAsia"/>
              </w:rPr>
              <w:t>осознание ценности научной деятельности, готовность осуществлять проектную и исследовательскую деятельность индивидуально и в группе; мотивация к познанию и творчеству, обучению и самообучению на протяжении всей жизни, интерес к изучению социальных и гуманитарных дисциплин.</w:t>
            </w:r>
          </w:p>
          <w:p w14:paraId="6391BCC0" w14:textId="77777777" w:rsidR="00B10030" w:rsidRDefault="00B10030" w:rsidP="003057A9">
            <w:pPr>
              <w:widowControl w:val="0"/>
              <w:shd w:val="clear" w:color="auto" w:fill="FFFFFF"/>
              <w:tabs>
                <w:tab w:val="left" w:pos="859"/>
              </w:tabs>
              <w:autoSpaceDE w:val="0"/>
              <w:autoSpaceDN w:val="0"/>
              <w:adjustRightInd w:val="0"/>
              <w:jc w:val="both"/>
              <w:rPr>
                <w:color w:val="1A171B"/>
              </w:rPr>
            </w:pPr>
          </w:p>
        </w:tc>
      </w:tr>
      <w:tr w:rsidR="00B10030" w14:paraId="4DE02626" w14:textId="77777777" w:rsidTr="003057A9">
        <w:trPr>
          <w:trHeight w:val="212"/>
        </w:trPr>
        <w:tc>
          <w:tcPr>
            <w:tcW w:w="1589" w:type="dxa"/>
          </w:tcPr>
          <w:p w14:paraId="337EAA37" w14:textId="77777777" w:rsidR="00B10030" w:rsidRPr="00834060" w:rsidRDefault="00B10030" w:rsidP="003057A9">
            <w:pPr>
              <w:jc w:val="both"/>
            </w:pPr>
            <w:r w:rsidRPr="00834060">
              <w:lastRenderedPageBreak/>
              <w:t>МР 1</w:t>
            </w:r>
          </w:p>
        </w:tc>
        <w:tc>
          <w:tcPr>
            <w:tcW w:w="7659" w:type="dxa"/>
          </w:tcPr>
          <w:p w14:paraId="1D54C032" w14:textId="77777777" w:rsidR="00B10030" w:rsidRPr="00A04A41" w:rsidRDefault="00B10030" w:rsidP="003057A9">
            <w:pPr>
              <w:shd w:val="clear" w:color="auto" w:fill="FFFFFF"/>
              <w:tabs>
                <w:tab w:val="left" w:pos="859"/>
              </w:tabs>
              <w:jc w:val="both"/>
            </w:pPr>
            <w:r>
              <w:rPr>
                <w:color w:val="1A171B"/>
              </w:rPr>
              <w:t>У</w:t>
            </w:r>
            <w:r w:rsidRPr="00A04A41">
              <w:rPr>
                <w:color w:val="1A171B"/>
              </w:rPr>
              <w:t>мение самостоятельно определять цели деятельности и составлять планы деятельности; самостоятельно осуществлять, контролировать и корректировать деятельность; использовать все возможные ресурсы для достижения</w:t>
            </w:r>
          </w:p>
          <w:p w14:paraId="575E0B30" w14:textId="77777777" w:rsidR="00B10030" w:rsidRDefault="00B10030" w:rsidP="003057A9">
            <w:pPr>
              <w:jc w:val="both"/>
              <w:rPr>
                <w:i/>
              </w:rPr>
            </w:pPr>
          </w:p>
        </w:tc>
      </w:tr>
      <w:tr w:rsidR="00B10030" w14:paraId="0E7838EF" w14:textId="77777777" w:rsidTr="003057A9">
        <w:trPr>
          <w:trHeight w:val="212"/>
        </w:trPr>
        <w:tc>
          <w:tcPr>
            <w:tcW w:w="1589" w:type="dxa"/>
          </w:tcPr>
          <w:p w14:paraId="2B24675B" w14:textId="77777777" w:rsidR="00B10030" w:rsidRPr="00834060" w:rsidRDefault="00B10030" w:rsidP="003057A9">
            <w:pPr>
              <w:jc w:val="both"/>
            </w:pPr>
            <w:r w:rsidRPr="00834060">
              <w:t xml:space="preserve">МР 2 </w:t>
            </w:r>
          </w:p>
        </w:tc>
        <w:tc>
          <w:tcPr>
            <w:tcW w:w="7659" w:type="dxa"/>
          </w:tcPr>
          <w:p w14:paraId="2E9DE8F3" w14:textId="77777777" w:rsidR="00B10030" w:rsidRPr="00A04A41" w:rsidRDefault="00B10030" w:rsidP="003057A9">
            <w:pPr>
              <w:shd w:val="clear" w:color="auto" w:fill="FFFFFF"/>
              <w:tabs>
                <w:tab w:val="left" w:pos="475"/>
              </w:tabs>
              <w:jc w:val="both"/>
              <w:rPr>
                <w:color w:val="1A171B"/>
              </w:rPr>
            </w:pPr>
            <w:r>
              <w:rPr>
                <w:color w:val="1A171B"/>
              </w:rPr>
              <w:t>В</w:t>
            </w:r>
            <w:r w:rsidRPr="00A04A41">
              <w:rPr>
                <w:color w:val="1A171B"/>
              </w:rPr>
              <w:t>ладение навыками познавательной, учебно-исследовательской и проектной деятельности в сфере общественных наук,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w:t>
            </w:r>
          </w:p>
          <w:p w14:paraId="7AFE726A" w14:textId="77777777" w:rsidR="00B10030" w:rsidRDefault="00B10030" w:rsidP="003057A9">
            <w:pPr>
              <w:jc w:val="both"/>
              <w:rPr>
                <w:i/>
              </w:rPr>
            </w:pPr>
          </w:p>
        </w:tc>
      </w:tr>
      <w:tr w:rsidR="00B10030" w14:paraId="640A9F83" w14:textId="77777777" w:rsidTr="003057A9">
        <w:trPr>
          <w:trHeight w:val="212"/>
        </w:trPr>
        <w:tc>
          <w:tcPr>
            <w:tcW w:w="1589" w:type="dxa"/>
          </w:tcPr>
          <w:p w14:paraId="352CD602" w14:textId="77777777" w:rsidR="00B10030" w:rsidRPr="00834060" w:rsidRDefault="00B10030" w:rsidP="003057A9">
            <w:pPr>
              <w:jc w:val="both"/>
            </w:pPr>
            <w:r w:rsidRPr="00834060">
              <w:t xml:space="preserve">МР 3 </w:t>
            </w:r>
          </w:p>
        </w:tc>
        <w:tc>
          <w:tcPr>
            <w:tcW w:w="7659" w:type="dxa"/>
          </w:tcPr>
          <w:p w14:paraId="141AD283" w14:textId="77777777" w:rsidR="00B10030" w:rsidRDefault="00B10030" w:rsidP="003057A9">
            <w:pPr>
              <w:jc w:val="both"/>
              <w:rPr>
                <w:i/>
              </w:rPr>
            </w:pPr>
            <w:r>
              <w:rPr>
                <w:color w:val="1A171B"/>
              </w:rPr>
              <w:t>Г</w:t>
            </w:r>
            <w:r w:rsidRPr="00A04A41">
              <w:rPr>
                <w:color w:val="1A171B"/>
              </w:rPr>
              <w:t>отовность и способность к самостоятельной информационно-познавательной деятельности, включая умение ориентироваться в различных источниках социально-правовой и экономической информации, критически оценивать и интерпретировать информацию, получаемую из различных источников;</w:t>
            </w:r>
          </w:p>
        </w:tc>
      </w:tr>
      <w:tr w:rsidR="00B10030" w14:paraId="3D650ECB" w14:textId="77777777" w:rsidTr="003057A9">
        <w:trPr>
          <w:trHeight w:val="212"/>
        </w:trPr>
        <w:tc>
          <w:tcPr>
            <w:tcW w:w="1589" w:type="dxa"/>
          </w:tcPr>
          <w:p w14:paraId="06966013" w14:textId="77777777" w:rsidR="00B10030" w:rsidRPr="00834060" w:rsidRDefault="00B10030" w:rsidP="003057A9">
            <w:pPr>
              <w:jc w:val="both"/>
            </w:pPr>
            <w:r w:rsidRPr="00834060">
              <w:t>МР 4</w:t>
            </w:r>
          </w:p>
        </w:tc>
        <w:tc>
          <w:tcPr>
            <w:tcW w:w="7659" w:type="dxa"/>
          </w:tcPr>
          <w:p w14:paraId="51F07991" w14:textId="77777777" w:rsidR="00B10030" w:rsidRPr="00F52A7C" w:rsidRDefault="00B10030" w:rsidP="003057A9">
            <w:pPr>
              <w:widowControl w:val="0"/>
              <w:shd w:val="clear" w:color="auto" w:fill="FFFFFF"/>
              <w:tabs>
                <w:tab w:val="left" w:pos="278"/>
              </w:tabs>
              <w:autoSpaceDE w:val="0"/>
              <w:autoSpaceDN w:val="0"/>
              <w:adjustRightInd w:val="0"/>
              <w:jc w:val="both"/>
              <w:rPr>
                <w:color w:val="1A171B"/>
              </w:rPr>
            </w:pPr>
            <w:r>
              <w:rPr>
                <w:color w:val="1A171B"/>
              </w:rPr>
              <w:t>У</w:t>
            </w:r>
            <w:r w:rsidRPr="00F52A7C">
              <w:rPr>
                <w:color w:val="1A171B"/>
              </w:rPr>
              <w:t>мение использовать средства информационных и коммуникационных тех</w:t>
            </w:r>
            <w:r w:rsidRPr="00F52A7C">
              <w:rPr>
                <w:color w:val="1A171B"/>
              </w:rPr>
              <w:softHyphen/>
              <w:t>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11748027" w14:textId="77777777" w:rsidR="00B10030" w:rsidRDefault="00B10030" w:rsidP="003057A9">
            <w:pPr>
              <w:jc w:val="both"/>
              <w:rPr>
                <w:color w:val="1A171B"/>
              </w:rPr>
            </w:pPr>
          </w:p>
        </w:tc>
      </w:tr>
      <w:tr w:rsidR="00B10030" w14:paraId="3D0588E7" w14:textId="77777777" w:rsidTr="003057A9">
        <w:trPr>
          <w:trHeight w:val="212"/>
        </w:trPr>
        <w:tc>
          <w:tcPr>
            <w:tcW w:w="1589" w:type="dxa"/>
          </w:tcPr>
          <w:p w14:paraId="68F5452E" w14:textId="77777777" w:rsidR="00B10030" w:rsidRPr="00834060" w:rsidRDefault="00B10030" w:rsidP="003057A9">
            <w:pPr>
              <w:jc w:val="both"/>
            </w:pPr>
            <w:r w:rsidRPr="00834060">
              <w:t xml:space="preserve">МР 5 </w:t>
            </w:r>
          </w:p>
        </w:tc>
        <w:tc>
          <w:tcPr>
            <w:tcW w:w="7659" w:type="dxa"/>
          </w:tcPr>
          <w:p w14:paraId="246BE1D6" w14:textId="77777777" w:rsidR="00B10030" w:rsidRPr="00A04A41" w:rsidRDefault="00B10030" w:rsidP="003057A9">
            <w:pPr>
              <w:widowControl w:val="0"/>
              <w:shd w:val="clear" w:color="auto" w:fill="FFFFFF"/>
              <w:tabs>
                <w:tab w:val="left" w:pos="278"/>
              </w:tabs>
              <w:autoSpaceDE w:val="0"/>
              <w:autoSpaceDN w:val="0"/>
              <w:adjustRightInd w:val="0"/>
              <w:jc w:val="both"/>
              <w:rPr>
                <w:color w:val="1A171B"/>
              </w:rPr>
            </w:pPr>
            <w:r>
              <w:rPr>
                <w:color w:val="1A171B"/>
              </w:rPr>
              <w:t>У</w:t>
            </w:r>
            <w:r w:rsidRPr="00A04A41">
              <w:rPr>
                <w:color w:val="1A171B"/>
              </w:rPr>
              <w:t>мение определять назначение и функции различных социальных, экономических и правовых институтов;</w:t>
            </w:r>
          </w:p>
          <w:p w14:paraId="59C38656" w14:textId="77777777" w:rsidR="00B10030" w:rsidRDefault="00B10030" w:rsidP="003057A9">
            <w:pPr>
              <w:jc w:val="both"/>
              <w:rPr>
                <w:color w:val="1A171B"/>
              </w:rPr>
            </w:pPr>
          </w:p>
        </w:tc>
      </w:tr>
      <w:tr w:rsidR="00B10030" w14:paraId="530502DA" w14:textId="77777777" w:rsidTr="003057A9">
        <w:trPr>
          <w:trHeight w:val="212"/>
        </w:trPr>
        <w:tc>
          <w:tcPr>
            <w:tcW w:w="1589" w:type="dxa"/>
          </w:tcPr>
          <w:p w14:paraId="1861E2D5" w14:textId="77777777" w:rsidR="00B10030" w:rsidRPr="00834060" w:rsidRDefault="00B10030" w:rsidP="003057A9">
            <w:pPr>
              <w:jc w:val="both"/>
            </w:pPr>
            <w:r w:rsidRPr="00834060">
              <w:t xml:space="preserve">МР 6 </w:t>
            </w:r>
          </w:p>
        </w:tc>
        <w:tc>
          <w:tcPr>
            <w:tcW w:w="7659" w:type="dxa"/>
          </w:tcPr>
          <w:p w14:paraId="7E47C1D8" w14:textId="77777777" w:rsidR="00B10030" w:rsidRPr="00A04A41" w:rsidRDefault="00B10030" w:rsidP="003057A9">
            <w:pPr>
              <w:widowControl w:val="0"/>
              <w:shd w:val="clear" w:color="auto" w:fill="FFFFFF"/>
              <w:tabs>
                <w:tab w:val="left" w:pos="278"/>
              </w:tabs>
              <w:autoSpaceDE w:val="0"/>
              <w:autoSpaceDN w:val="0"/>
              <w:adjustRightInd w:val="0"/>
              <w:jc w:val="both"/>
              <w:rPr>
                <w:color w:val="1A171B"/>
              </w:rPr>
            </w:pPr>
            <w:r>
              <w:rPr>
                <w:color w:val="1A171B"/>
              </w:rPr>
              <w:t>У</w:t>
            </w:r>
            <w:r w:rsidRPr="00A04A41">
              <w:rPr>
                <w:color w:val="1A171B"/>
              </w:rPr>
              <w:t>мение самостоятельно оценивать и принимать решения, определяющие стратегию поведения, с учетом гражданских и нравственных ценностей;</w:t>
            </w:r>
          </w:p>
          <w:p w14:paraId="21E46BB7" w14:textId="77777777" w:rsidR="00B10030" w:rsidRDefault="00B10030" w:rsidP="003057A9">
            <w:pPr>
              <w:jc w:val="both"/>
              <w:rPr>
                <w:color w:val="1A171B"/>
              </w:rPr>
            </w:pPr>
          </w:p>
        </w:tc>
      </w:tr>
      <w:tr w:rsidR="00B10030" w14:paraId="27E4E8EF" w14:textId="77777777" w:rsidTr="003057A9">
        <w:trPr>
          <w:trHeight w:val="212"/>
        </w:trPr>
        <w:tc>
          <w:tcPr>
            <w:tcW w:w="1589" w:type="dxa"/>
          </w:tcPr>
          <w:p w14:paraId="024B47F4" w14:textId="77777777" w:rsidR="00B10030" w:rsidRPr="00834060" w:rsidRDefault="00B10030" w:rsidP="003057A9">
            <w:pPr>
              <w:jc w:val="both"/>
            </w:pPr>
            <w:r w:rsidRPr="00834060">
              <w:t xml:space="preserve">МР 7 </w:t>
            </w:r>
          </w:p>
        </w:tc>
        <w:tc>
          <w:tcPr>
            <w:tcW w:w="7659" w:type="dxa"/>
          </w:tcPr>
          <w:p w14:paraId="1D141E8E" w14:textId="77777777" w:rsidR="00B10030" w:rsidRDefault="00B10030" w:rsidP="003057A9">
            <w:pPr>
              <w:jc w:val="both"/>
              <w:rPr>
                <w:color w:val="1A171B"/>
              </w:rPr>
            </w:pPr>
            <w:r>
              <w:rPr>
                <w:color w:val="1A171B"/>
              </w:rPr>
              <w:t>В</w:t>
            </w:r>
            <w:r w:rsidRPr="00A04A41">
              <w:rPr>
                <w:color w:val="1A171B"/>
              </w:rPr>
              <w:t>ладение языковыми средствами: умение ясно, логично и точно излагать свою точку зрения, использовать адекватные языковые средства, понятийный аппарат обществознания</w:t>
            </w:r>
          </w:p>
        </w:tc>
      </w:tr>
      <w:tr w:rsidR="00B10030" w14:paraId="1F3A00C2" w14:textId="77777777" w:rsidTr="003057A9">
        <w:trPr>
          <w:trHeight w:val="212"/>
        </w:trPr>
        <w:tc>
          <w:tcPr>
            <w:tcW w:w="1589" w:type="dxa"/>
          </w:tcPr>
          <w:p w14:paraId="13C8DDE9" w14:textId="77777777" w:rsidR="00B10030" w:rsidRPr="00834060" w:rsidRDefault="00B10030" w:rsidP="003057A9">
            <w:pPr>
              <w:jc w:val="both"/>
            </w:pPr>
            <w:r w:rsidRPr="00834060">
              <w:rPr>
                <w:color w:val="000000"/>
              </w:rPr>
              <w:t>ПР 1</w:t>
            </w:r>
          </w:p>
        </w:tc>
        <w:tc>
          <w:tcPr>
            <w:tcW w:w="7659" w:type="dxa"/>
          </w:tcPr>
          <w:p w14:paraId="1BF5F941" w14:textId="77777777" w:rsidR="00B10030" w:rsidRPr="00D7352C" w:rsidRDefault="00B10030" w:rsidP="003057A9">
            <w:pPr>
              <w:widowControl w:val="0"/>
              <w:autoSpaceDE w:val="0"/>
              <w:autoSpaceDN w:val="0"/>
              <w:spacing w:before="240"/>
              <w:ind w:firstLine="540"/>
              <w:jc w:val="both"/>
              <w:rPr>
                <w:rFonts w:eastAsiaTheme="minorEastAsia"/>
              </w:rPr>
            </w:pPr>
            <w:r w:rsidRPr="00D7352C">
              <w:rPr>
                <w:rFonts w:eastAsiaTheme="minorEastAsia"/>
              </w:rPr>
              <w:t>Владеть знаниями об обществе как целостной развивающейся системе в единстве и взаимодействии основных сфер и социальных институтов; социальной динамике и ее формах; особенностях процесса цифровизации и влияния массовых коммуникаций на все сферы жизни общества; глобальных проблемах и вызовах современности; перспективах развития современного общества, тенденциях развития Российской Федерации; человеке как субъекте общественных отношений и сознательной деятельности; об историческом и этническом многообразии культур, связи духовной и материальной культуры, особенностях профессиональной деятельности в области науки, культуры и искусства; об экономике и роли финансового сектора в ней, банковской системе, денежно-кредитной политике государства, защите прав потребителей финансовых услуг, финансовой безопасности, банковских вкладах, займах, кредитах, страховых услугах.</w:t>
            </w:r>
          </w:p>
          <w:p w14:paraId="466802A3" w14:textId="77777777" w:rsidR="00B10030" w:rsidRDefault="00B10030" w:rsidP="003057A9">
            <w:pPr>
              <w:jc w:val="both"/>
              <w:rPr>
                <w:i/>
              </w:rPr>
            </w:pPr>
          </w:p>
        </w:tc>
      </w:tr>
      <w:tr w:rsidR="00B10030" w14:paraId="53586FA7" w14:textId="77777777" w:rsidTr="003057A9">
        <w:trPr>
          <w:trHeight w:val="212"/>
        </w:trPr>
        <w:tc>
          <w:tcPr>
            <w:tcW w:w="1589" w:type="dxa"/>
          </w:tcPr>
          <w:p w14:paraId="0F3BC847" w14:textId="77777777" w:rsidR="00B10030" w:rsidRPr="00834060" w:rsidRDefault="00B10030" w:rsidP="003057A9">
            <w:pPr>
              <w:jc w:val="both"/>
            </w:pPr>
            <w:r w:rsidRPr="00834060">
              <w:t xml:space="preserve">ПР 2 </w:t>
            </w:r>
          </w:p>
        </w:tc>
        <w:tc>
          <w:tcPr>
            <w:tcW w:w="7659" w:type="dxa"/>
          </w:tcPr>
          <w:p w14:paraId="037F0F4F" w14:textId="77777777" w:rsidR="00B10030" w:rsidRPr="00734CAF" w:rsidRDefault="00B10030" w:rsidP="003057A9">
            <w:pPr>
              <w:widowControl w:val="0"/>
              <w:autoSpaceDE w:val="0"/>
              <w:autoSpaceDN w:val="0"/>
              <w:spacing w:before="240"/>
              <w:jc w:val="both"/>
              <w:rPr>
                <w:rFonts w:eastAsiaTheme="minorEastAsia"/>
              </w:rPr>
            </w:pPr>
            <w:r w:rsidRPr="00D7352C">
              <w:rPr>
                <w:rFonts w:eastAsiaTheme="minorEastAsia"/>
              </w:rPr>
              <w:t xml:space="preserve">123.5.4.2. </w:t>
            </w:r>
            <w:r w:rsidRPr="00734CAF">
              <w:rPr>
                <w:rFonts w:eastAsiaTheme="minorEastAsia"/>
              </w:rPr>
              <w:t>Характеризовать российские духовно-нравственные ценности, в том числе ценности человеческой жизни, патриотизма и служения Отечеству</w:t>
            </w:r>
            <w:r w:rsidRPr="00D7352C">
              <w:rPr>
                <w:rFonts w:eastAsiaTheme="minorEastAsia"/>
              </w:rPr>
              <w:t xml:space="preserve">, семьи, созидательного труда, норм морали и нравственности, </w:t>
            </w:r>
            <w:r w:rsidRPr="00D7352C">
              <w:rPr>
                <w:rFonts w:eastAsiaTheme="minorEastAsia"/>
              </w:rPr>
              <w:lastRenderedPageBreak/>
              <w:t xml:space="preserve">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w:t>
            </w:r>
            <w:r w:rsidRPr="00734CAF">
              <w:rPr>
                <w:rFonts w:eastAsiaTheme="minorEastAsia"/>
              </w:rPr>
              <w:t>на примерах разделов "Духовная культура", "Экономическая жизнь общества", "Общественные коммуникации".</w:t>
            </w:r>
          </w:p>
          <w:p w14:paraId="3C7AF010" w14:textId="77777777" w:rsidR="00B10030" w:rsidRDefault="00B10030" w:rsidP="003057A9">
            <w:pPr>
              <w:jc w:val="both"/>
              <w:rPr>
                <w:i/>
              </w:rPr>
            </w:pPr>
          </w:p>
        </w:tc>
      </w:tr>
      <w:tr w:rsidR="00B10030" w14:paraId="68C6E1DD" w14:textId="77777777" w:rsidTr="003057A9">
        <w:trPr>
          <w:trHeight w:val="212"/>
        </w:trPr>
        <w:tc>
          <w:tcPr>
            <w:tcW w:w="1589" w:type="dxa"/>
          </w:tcPr>
          <w:p w14:paraId="02C02B58" w14:textId="77777777" w:rsidR="00B10030" w:rsidRPr="00834060" w:rsidRDefault="00B10030" w:rsidP="003057A9">
            <w:pPr>
              <w:jc w:val="both"/>
            </w:pPr>
            <w:r w:rsidRPr="00834060">
              <w:lastRenderedPageBreak/>
              <w:t xml:space="preserve">ПР 3 </w:t>
            </w:r>
          </w:p>
        </w:tc>
        <w:tc>
          <w:tcPr>
            <w:tcW w:w="7659" w:type="dxa"/>
          </w:tcPr>
          <w:p w14:paraId="214B81FF" w14:textId="77777777" w:rsidR="00B10030" w:rsidRDefault="00B10030" w:rsidP="003057A9">
            <w:pPr>
              <w:jc w:val="both"/>
              <w:rPr>
                <w:i/>
              </w:rPr>
            </w:pPr>
            <w:r w:rsidRPr="00D7352C">
              <w:rPr>
                <w:rFonts w:eastAsiaTheme="minorEastAsia"/>
              </w:rPr>
              <w:t>Уметь определять смысл, различать признаки научных понятий и использовать понятийный аппарат при анализе и оценке социальных явлений, в том числе достижений российской науки и искусства, направлений научно-технологического развития Российской Федерации, при изложении собственных суждений и построении устных и письменных высказываний, включая понятия: глобализация, личность, социальные нормы, нормы поведения, мышление, духовная культура, духовные ценности, народная культура, ценности и идеалы; образование, наука, искусство, мораль, экономическая система, финансовая безопасность, финансовые институты, финансовый сектор, платежные инструменты, кредиты и займы, управление долгом и управление сбережениями, информационное пространство, информационная безопасность, персональные данные, конфиденциальность, искусственный интеллект</w:t>
            </w:r>
          </w:p>
        </w:tc>
      </w:tr>
      <w:tr w:rsidR="00B10030" w14:paraId="01AA0D5C" w14:textId="77777777" w:rsidTr="003057A9">
        <w:trPr>
          <w:trHeight w:val="212"/>
        </w:trPr>
        <w:tc>
          <w:tcPr>
            <w:tcW w:w="1589" w:type="dxa"/>
          </w:tcPr>
          <w:p w14:paraId="30D3BE0B" w14:textId="77777777" w:rsidR="00B10030" w:rsidRPr="00834060" w:rsidRDefault="00B10030" w:rsidP="003057A9">
            <w:pPr>
              <w:jc w:val="both"/>
            </w:pPr>
            <w:r w:rsidRPr="00834060">
              <w:t>ПР 4</w:t>
            </w:r>
          </w:p>
        </w:tc>
        <w:tc>
          <w:tcPr>
            <w:tcW w:w="7659" w:type="dxa"/>
          </w:tcPr>
          <w:p w14:paraId="462E6EE8" w14:textId="77777777" w:rsidR="00B10030" w:rsidRPr="00D7352C" w:rsidRDefault="00B10030" w:rsidP="003057A9">
            <w:pPr>
              <w:widowControl w:val="0"/>
              <w:autoSpaceDE w:val="0"/>
              <w:autoSpaceDN w:val="0"/>
              <w:spacing w:before="240"/>
              <w:ind w:firstLine="540"/>
              <w:jc w:val="both"/>
              <w:rPr>
                <w:rFonts w:eastAsiaTheme="minorEastAsia"/>
              </w:rPr>
            </w:pPr>
            <w:r w:rsidRPr="00D7352C">
              <w:rPr>
                <w:rFonts w:eastAsiaTheme="minorEastAsia"/>
              </w:rPr>
              <w:t>Определять различные смыслы многозначных понятий, в том числе: общество, личность, свобода, культура, экономика, собственность.</w:t>
            </w:r>
          </w:p>
          <w:p w14:paraId="7E619BFC" w14:textId="77777777" w:rsidR="00B10030" w:rsidRDefault="00B10030" w:rsidP="003057A9">
            <w:pPr>
              <w:jc w:val="both"/>
              <w:rPr>
                <w:i/>
              </w:rPr>
            </w:pPr>
          </w:p>
        </w:tc>
      </w:tr>
      <w:tr w:rsidR="00B10030" w14:paraId="4983473E" w14:textId="77777777" w:rsidTr="003057A9">
        <w:trPr>
          <w:trHeight w:val="212"/>
        </w:trPr>
        <w:tc>
          <w:tcPr>
            <w:tcW w:w="1589" w:type="dxa"/>
          </w:tcPr>
          <w:p w14:paraId="73CF2ACE" w14:textId="77777777" w:rsidR="00B10030" w:rsidRPr="00834060" w:rsidRDefault="00B10030" w:rsidP="003057A9">
            <w:pPr>
              <w:jc w:val="both"/>
            </w:pPr>
            <w:r w:rsidRPr="00834060">
              <w:t xml:space="preserve">ПР 5 </w:t>
            </w:r>
          </w:p>
        </w:tc>
        <w:tc>
          <w:tcPr>
            <w:tcW w:w="7659" w:type="dxa"/>
          </w:tcPr>
          <w:p w14:paraId="6DAA1D5E" w14:textId="77777777" w:rsidR="00B10030" w:rsidRPr="00D7352C" w:rsidRDefault="00B10030" w:rsidP="003057A9">
            <w:pPr>
              <w:widowControl w:val="0"/>
              <w:autoSpaceDE w:val="0"/>
              <w:autoSpaceDN w:val="0"/>
              <w:spacing w:before="240"/>
              <w:ind w:firstLine="540"/>
              <w:jc w:val="both"/>
              <w:rPr>
                <w:rFonts w:eastAsiaTheme="minorEastAsia"/>
              </w:rPr>
            </w:pPr>
            <w:r w:rsidRPr="00D7352C">
              <w:rPr>
                <w:rFonts w:eastAsiaTheme="minorEastAsia"/>
              </w:rPr>
              <w:t>Классифицировать и типологизировать на основе предложенных критериев используемые в социальных науках понятия и термины, отражающие явления и процессы социальной действительности, в том числе: виды и формы культуры; виды знания, науки; виды и уровни образования в Российской Федерации; виды занятости и безработицы; типы и виды финансовых институтов и финансовых услуг, направления денежно-кредитной политики.</w:t>
            </w:r>
          </w:p>
          <w:p w14:paraId="3235802F" w14:textId="77777777" w:rsidR="00B10030" w:rsidRDefault="00B10030" w:rsidP="003057A9">
            <w:pPr>
              <w:jc w:val="both"/>
              <w:rPr>
                <w:i/>
              </w:rPr>
            </w:pPr>
          </w:p>
        </w:tc>
      </w:tr>
      <w:tr w:rsidR="00B10030" w14:paraId="7766F3DF" w14:textId="77777777" w:rsidTr="003057A9">
        <w:trPr>
          <w:trHeight w:val="212"/>
        </w:trPr>
        <w:tc>
          <w:tcPr>
            <w:tcW w:w="1589" w:type="dxa"/>
          </w:tcPr>
          <w:p w14:paraId="4C50E9E4" w14:textId="77777777" w:rsidR="00B10030" w:rsidRPr="00834060" w:rsidRDefault="00B10030" w:rsidP="003057A9">
            <w:pPr>
              <w:jc w:val="both"/>
            </w:pPr>
            <w:r w:rsidRPr="00834060">
              <w:t xml:space="preserve">ПР 6 </w:t>
            </w:r>
          </w:p>
        </w:tc>
        <w:tc>
          <w:tcPr>
            <w:tcW w:w="7659" w:type="dxa"/>
          </w:tcPr>
          <w:p w14:paraId="5729BDE6" w14:textId="77777777" w:rsidR="00B10030" w:rsidRDefault="00B10030" w:rsidP="003057A9">
            <w:pPr>
              <w:widowControl w:val="0"/>
              <w:shd w:val="clear" w:color="auto" w:fill="FFFFFF"/>
              <w:tabs>
                <w:tab w:val="left" w:pos="278"/>
              </w:tabs>
              <w:autoSpaceDE w:val="0"/>
              <w:autoSpaceDN w:val="0"/>
              <w:adjustRightInd w:val="0"/>
              <w:jc w:val="both"/>
              <w:rPr>
                <w:color w:val="1A171B"/>
              </w:rPr>
            </w:pPr>
            <w:r w:rsidRPr="00D7352C">
              <w:rPr>
                <w:rFonts w:eastAsiaTheme="minorEastAsia"/>
              </w:rPr>
              <w:t>Уметь устанавливать, выявлять, объяснять и конкретизировать примерами причинно-следственные, функциональные, иерархические и другие связи подсистем и элементов общества; материальной и духовной культуры; владеть уровнями и методами научного познания; общественного и индивидуального сознания; особенностей</w:t>
            </w:r>
          </w:p>
        </w:tc>
      </w:tr>
      <w:tr w:rsidR="00B10030" w14:paraId="1D21A5CE" w14:textId="77777777" w:rsidTr="003057A9">
        <w:trPr>
          <w:trHeight w:val="212"/>
        </w:trPr>
        <w:tc>
          <w:tcPr>
            <w:tcW w:w="1589" w:type="dxa"/>
          </w:tcPr>
          <w:p w14:paraId="43A6B19D" w14:textId="77777777" w:rsidR="00B10030" w:rsidRPr="00834060" w:rsidRDefault="00B10030" w:rsidP="003057A9">
            <w:pPr>
              <w:jc w:val="both"/>
            </w:pPr>
            <w:r w:rsidRPr="00834060">
              <w:t xml:space="preserve">ПР 7 </w:t>
            </w:r>
          </w:p>
        </w:tc>
        <w:tc>
          <w:tcPr>
            <w:tcW w:w="7659" w:type="dxa"/>
          </w:tcPr>
          <w:p w14:paraId="6CF8BAC2" w14:textId="77777777" w:rsidR="00B10030" w:rsidRDefault="00B10030" w:rsidP="003057A9">
            <w:pPr>
              <w:widowControl w:val="0"/>
              <w:shd w:val="clear" w:color="auto" w:fill="FFFFFF"/>
              <w:tabs>
                <w:tab w:val="left" w:pos="278"/>
              </w:tabs>
              <w:autoSpaceDE w:val="0"/>
              <w:autoSpaceDN w:val="0"/>
              <w:adjustRightInd w:val="0"/>
              <w:jc w:val="both"/>
              <w:rPr>
                <w:color w:val="1A171B"/>
              </w:rPr>
            </w:pPr>
            <w:r w:rsidRPr="00D7352C">
              <w:rPr>
                <w:rFonts w:eastAsiaTheme="minorEastAsia"/>
              </w:rPr>
              <w:t>Характеризовать причины и последствия преобразований в духовной, экономической сферах жизни российского общества; противоречивого характера общественного прогресса; глобализации; культурного многообразия современного общества; возрастания роли науки в современном обществе; инфляции, безработицы; функции образования, науки как социальных институтов; морали; искусства; экономические функции государства, Центрального банка Российской</w:t>
            </w:r>
          </w:p>
        </w:tc>
      </w:tr>
      <w:tr w:rsidR="00B10030" w14:paraId="18D301B2" w14:textId="77777777" w:rsidTr="003057A9">
        <w:trPr>
          <w:trHeight w:val="212"/>
        </w:trPr>
        <w:tc>
          <w:tcPr>
            <w:tcW w:w="1589" w:type="dxa"/>
          </w:tcPr>
          <w:p w14:paraId="2EE29718" w14:textId="77777777" w:rsidR="00B10030" w:rsidRPr="00834060" w:rsidRDefault="00B10030" w:rsidP="003057A9">
            <w:pPr>
              <w:jc w:val="both"/>
            </w:pPr>
            <w:r>
              <w:t>ПР 8</w:t>
            </w:r>
          </w:p>
        </w:tc>
        <w:tc>
          <w:tcPr>
            <w:tcW w:w="7659" w:type="dxa"/>
          </w:tcPr>
          <w:p w14:paraId="45CB4398" w14:textId="77777777" w:rsidR="00B10030" w:rsidRPr="00D7352C" w:rsidRDefault="00B10030" w:rsidP="003057A9">
            <w:pPr>
              <w:widowControl w:val="0"/>
              <w:autoSpaceDE w:val="0"/>
              <w:autoSpaceDN w:val="0"/>
              <w:spacing w:before="240"/>
              <w:ind w:firstLine="540"/>
              <w:jc w:val="both"/>
              <w:rPr>
                <w:rFonts w:eastAsiaTheme="minorEastAsia"/>
              </w:rPr>
            </w:pPr>
            <w:r w:rsidRPr="00D7352C">
              <w:rPr>
                <w:rFonts w:eastAsiaTheme="minorEastAsia"/>
              </w:rPr>
              <w:t>Отражать связи социальных объектов и явлений с помощью различных знаковых систем, в том числе в таблицах, схемах, диаграммах, графиках.</w:t>
            </w:r>
          </w:p>
          <w:p w14:paraId="21ECE9D3" w14:textId="77777777" w:rsidR="00B10030" w:rsidRDefault="00B10030" w:rsidP="003057A9">
            <w:pPr>
              <w:widowControl w:val="0"/>
              <w:shd w:val="clear" w:color="auto" w:fill="FFFFFF"/>
              <w:tabs>
                <w:tab w:val="left" w:pos="278"/>
              </w:tabs>
              <w:autoSpaceDE w:val="0"/>
              <w:autoSpaceDN w:val="0"/>
              <w:adjustRightInd w:val="0"/>
              <w:jc w:val="both"/>
              <w:rPr>
                <w:color w:val="1A171B"/>
              </w:rPr>
            </w:pPr>
          </w:p>
        </w:tc>
      </w:tr>
      <w:tr w:rsidR="00B10030" w14:paraId="793AB668" w14:textId="77777777" w:rsidTr="003057A9">
        <w:trPr>
          <w:trHeight w:val="212"/>
        </w:trPr>
        <w:tc>
          <w:tcPr>
            <w:tcW w:w="1589" w:type="dxa"/>
          </w:tcPr>
          <w:p w14:paraId="71F4CC6C" w14:textId="77777777" w:rsidR="00B10030" w:rsidRPr="00834060" w:rsidRDefault="00B10030" w:rsidP="003057A9">
            <w:pPr>
              <w:jc w:val="both"/>
            </w:pPr>
            <w:r>
              <w:lastRenderedPageBreak/>
              <w:t>ПР 9</w:t>
            </w:r>
          </w:p>
        </w:tc>
        <w:tc>
          <w:tcPr>
            <w:tcW w:w="7659" w:type="dxa"/>
          </w:tcPr>
          <w:p w14:paraId="5753455E" w14:textId="77777777" w:rsidR="00B10030" w:rsidRPr="00D7352C" w:rsidRDefault="00B10030" w:rsidP="003057A9">
            <w:pPr>
              <w:widowControl w:val="0"/>
              <w:autoSpaceDE w:val="0"/>
              <w:autoSpaceDN w:val="0"/>
              <w:spacing w:before="240"/>
              <w:ind w:firstLine="540"/>
              <w:jc w:val="both"/>
              <w:rPr>
                <w:rFonts w:eastAsiaTheme="minorEastAsia"/>
              </w:rPr>
            </w:pPr>
            <w:r w:rsidRPr="00734CAF">
              <w:rPr>
                <w:rFonts w:eastAsiaTheme="minorEastAsia"/>
              </w:rPr>
              <w:t>Применять знания, полученные при изучении разделов "Духовная культура", "Экономическая жизнь общества", "Общественные коммуникации"</w:t>
            </w:r>
            <w:r w:rsidRPr="00D7352C">
              <w:rPr>
                <w:rFonts w:eastAsiaTheme="minorEastAsia"/>
              </w:rPr>
              <w:t xml:space="preserve"> для анализа социальной информации о многообразии путей и форм общественного развития, российском обществе, об угрозах и вызовах развития в XXI в., о развитии духовной культуры, о проблемах и современных тенденциях, направлениях и механизмах экономического развития,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w:t>
            </w:r>
          </w:p>
          <w:p w14:paraId="309903FC" w14:textId="77777777" w:rsidR="00B10030" w:rsidRDefault="00B10030" w:rsidP="003057A9">
            <w:pPr>
              <w:widowControl w:val="0"/>
              <w:shd w:val="clear" w:color="auto" w:fill="FFFFFF"/>
              <w:tabs>
                <w:tab w:val="left" w:pos="278"/>
              </w:tabs>
              <w:autoSpaceDE w:val="0"/>
              <w:autoSpaceDN w:val="0"/>
              <w:adjustRightInd w:val="0"/>
              <w:jc w:val="both"/>
              <w:rPr>
                <w:color w:val="1A171B"/>
              </w:rPr>
            </w:pPr>
          </w:p>
        </w:tc>
      </w:tr>
      <w:tr w:rsidR="00B10030" w14:paraId="5EF28960" w14:textId="77777777" w:rsidTr="003057A9">
        <w:trPr>
          <w:trHeight w:val="212"/>
        </w:trPr>
        <w:tc>
          <w:tcPr>
            <w:tcW w:w="1589" w:type="dxa"/>
          </w:tcPr>
          <w:p w14:paraId="5C74A825" w14:textId="77777777" w:rsidR="00B10030" w:rsidRPr="00834060" w:rsidRDefault="00B10030" w:rsidP="003057A9">
            <w:pPr>
              <w:jc w:val="both"/>
            </w:pPr>
            <w:r>
              <w:t>ПР 10</w:t>
            </w:r>
          </w:p>
        </w:tc>
        <w:tc>
          <w:tcPr>
            <w:tcW w:w="7659" w:type="dxa"/>
          </w:tcPr>
          <w:p w14:paraId="026370BB" w14:textId="77777777" w:rsidR="00B10030" w:rsidRPr="00D7352C" w:rsidRDefault="00B10030" w:rsidP="003057A9">
            <w:pPr>
              <w:widowControl w:val="0"/>
              <w:autoSpaceDE w:val="0"/>
              <w:autoSpaceDN w:val="0"/>
              <w:spacing w:before="240"/>
              <w:ind w:firstLine="540"/>
              <w:jc w:val="both"/>
              <w:rPr>
                <w:rFonts w:eastAsiaTheme="minorEastAsia"/>
              </w:rPr>
            </w:pPr>
            <w:r w:rsidRPr="00D7352C">
              <w:rPr>
                <w:rFonts w:eastAsiaTheme="minorEastAsia"/>
              </w:rPr>
              <w:t>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разделов "Духовная культура", "Экономическая жизнь общества", "Общественные коммуникации".</w:t>
            </w:r>
          </w:p>
          <w:p w14:paraId="3BE86EE1" w14:textId="77777777" w:rsidR="00B10030" w:rsidRDefault="00B10030" w:rsidP="003057A9">
            <w:pPr>
              <w:widowControl w:val="0"/>
              <w:shd w:val="clear" w:color="auto" w:fill="FFFFFF"/>
              <w:tabs>
                <w:tab w:val="left" w:pos="278"/>
              </w:tabs>
              <w:autoSpaceDE w:val="0"/>
              <w:autoSpaceDN w:val="0"/>
              <w:adjustRightInd w:val="0"/>
              <w:jc w:val="both"/>
              <w:rPr>
                <w:color w:val="1A171B"/>
              </w:rPr>
            </w:pPr>
          </w:p>
        </w:tc>
      </w:tr>
      <w:tr w:rsidR="00B10030" w14:paraId="68F9E9A1" w14:textId="77777777" w:rsidTr="003057A9">
        <w:trPr>
          <w:trHeight w:val="212"/>
        </w:trPr>
        <w:tc>
          <w:tcPr>
            <w:tcW w:w="1589" w:type="dxa"/>
          </w:tcPr>
          <w:p w14:paraId="198D1E57" w14:textId="77777777" w:rsidR="00B10030" w:rsidRPr="00834060" w:rsidRDefault="00B10030" w:rsidP="003057A9">
            <w:pPr>
              <w:jc w:val="both"/>
            </w:pPr>
            <w:r>
              <w:t>ПР  11</w:t>
            </w:r>
          </w:p>
        </w:tc>
        <w:tc>
          <w:tcPr>
            <w:tcW w:w="7659" w:type="dxa"/>
          </w:tcPr>
          <w:p w14:paraId="55D1A9C0" w14:textId="77777777" w:rsidR="00B10030" w:rsidRPr="00D7352C" w:rsidRDefault="00B10030" w:rsidP="003057A9">
            <w:pPr>
              <w:widowControl w:val="0"/>
              <w:autoSpaceDE w:val="0"/>
              <w:autoSpaceDN w:val="0"/>
              <w:spacing w:before="240"/>
              <w:ind w:firstLine="540"/>
              <w:jc w:val="both"/>
              <w:rPr>
                <w:rFonts w:eastAsiaTheme="minorEastAsia"/>
              </w:rPr>
            </w:pPr>
            <w:r w:rsidRPr="00734CAF">
              <w:rPr>
                <w:rFonts w:eastAsiaTheme="minorEastAsia"/>
              </w:rPr>
              <w:t>Осуществлять учебно-исследовательскую и проектную деятельность с использованием полученных знаний об обществе, о его духовной культуре и экономической жизни, о человеке, его и творческой активности, представлять ее результаты в виде завершенных проектов, презентаций, творческих работ социальной и междисциплинарной направленности; подготавливать устные выступления и письменные работы (развернутые ответы, сочинения) по изученным темам, составлять сложный и тезисный план развернутых ответов, анализировать неадаптированные тексты.</w:t>
            </w:r>
          </w:p>
          <w:p w14:paraId="676A02CA" w14:textId="77777777" w:rsidR="00B10030" w:rsidRDefault="00B10030" w:rsidP="003057A9">
            <w:pPr>
              <w:widowControl w:val="0"/>
              <w:shd w:val="clear" w:color="auto" w:fill="FFFFFF"/>
              <w:tabs>
                <w:tab w:val="left" w:pos="278"/>
              </w:tabs>
              <w:autoSpaceDE w:val="0"/>
              <w:autoSpaceDN w:val="0"/>
              <w:adjustRightInd w:val="0"/>
              <w:jc w:val="both"/>
              <w:rPr>
                <w:color w:val="1A171B"/>
              </w:rPr>
            </w:pPr>
          </w:p>
        </w:tc>
      </w:tr>
      <w:tr w:rsidR="00B10030" w14:paraId="21ECD30C" w14:textId="77777777" w:rsidTr="003057A9">
        <w:trPr>
          <w:trHeight w:val="212"/>
        </w:trPr>
        <w:tc>
          <w:tcPr>
            <w:tcW w:w="1589" w:type="dxa"/>
          </w:tcPr>
          <w:p w14:paraId="5684B50E" w14:textId="77777777" w:rsidR="00B10030" w:rsidRPr="00834060" w:rsidRDefault="00B10030" w:rsidP="003057A9">
            <w:pPr>
              <w:jc w:val="both"/>
            </w:pPr>
            <w:r>
              <w:t>ПР 12</w:t>
            </w:r>
          </w:p>
        </w:tc>
        <w:tc>
          <w:tcPr>
            <w:tcW w:w="7659" w:type="dxa"/>
          </w:tcPr>
          <w:p w14:paraId="3C22C5AF" w14:textId="77777777" w:rsidR="00B10030" w:rsidRPr="00D7352C" w:rsidRDefault="00B10030" w:rsidP="003057A9">
            <w:pPr>
              <w:widowControl w:val="0"/>
              <w:autoSpaceDE w:val="0"/>
              <w:autoSpaceDN w:val="0"/>
              <w:spacing w:before="240"/>
              <w:ind w:firstLine="540"/>
              <w:jc w:val="both"/>
              <w:rPr>
                <w:rFonts w:eastAsiaTheme="minorEastAsia"/>
              </w:rPr>
            </w:pPr>
            <w:r w:rsidRPr="00D7352C">
              <w:rPr>
                <w:rFonts w:eastAsiaTheme="minorEastAsia"/>
              </w:rPr>
              <w:t>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роли непрерывного образования; использовать средства информационно-коммуникационных технологий в решении различных задач при изучении разделов "Духовная культура", "Экономическая жизнь общества", "Общественные коммуникации".</w:t>
            </w:r>
          </w:p>
          <w:p w14:paraId="1D069E1F" w14:textId="77777777" w:rsidR="00B10030" w:rsidRDefault="00B10030" w:rsidP="003057A9">
            <w:pPr>
              <w:widowControl w:val="0"/>
              <w:shd w:val="clear" w:color="auto" w:fill="FFFFFF"/>
              <w:tabs>
                <w:tab w:val="left" w:pos="278"/>
              </w:tabs>
              <w:autoSpaceDE w:val="0"/>
              <w:autoSpaceDN w:val="0"/>
              <w:adjustRightInd w:val="0"/>
              <w:jc w:val="both"/>
              <w:rPr>
                <w:color w:val="1A171B"/>
              </w:rPr>
            </w:pPr>
          </w:p>
        </w:tc>
      </w:tr>
      <w:tr w:rsidR="00B10030" w14:paraId="05BE0F13" w14:textId="77777777" w:rsidTr="003057A9">
        <w:trPr>
          <w:trHeight w:val="212"/>
        </w:trPr>
        <w:tc>
          <w:tcPr>
            <w:tcW w:w="1589" w:type="dxa"/>
          </w:tcPr>
          <w:p w14:paraId="1569274A" w14:textId="77777777" w:rsidR="00B10030" w:rsidRPr="00834060" w:rsidRDefault="00B10030" w:rsidP="003057A9">
            <w:pPr>
              <w:jc w:val="both"/>
            </w:pPr>
            <w:r>
              <w:t>ПР 13</w:t>
            </w:r>
          </w:p>
        </w:tc>
        <w:tc>
          <w:tcPr>
            <w:tcW w:w="7659" w:type="dxa"/>
          </w:tcPr>
          <w:p w14:paraId="7E14F0A2" w14:textId="77777777" w:rsidR="00B10030" w:rsidRPr="00D7352C" w:rsidRDefault="00B10030" w:rsidP="003057A9">
            <w:pPr>
              <w:widowControl w:val="0"/>
              <w:autoSpaceDE w:val="0"/>
              <w:autoSpaceDN w:val="0"/>
              <w:spacing w:before="240"/>
              <w:ind w:firstLine="540"/>
              <w:jc w:val="both"/>
              <w:rPr>
                <w:rFonts w:eastAsiaTheme="minorEastAsia"/>
              </w:rPr>
            </w:pPr>
            <w:r w:rsidRPr="00D7352C">
              <w:rPr>
                <w:rFonts w:eastAsiaTheme="minorEastAsia"/>
              </w:rPr>
              <w:t xml:space="preserve">Формулировать, основываясь на социальных ценностях и приобретенных знаниях о человеке в обществе, духовной культуре, об экономической жизни общества, собственные суждения и аргументы по проблемам влияния социокультурных факторов на формирование личности; противоречивых последствий глобализации; соотношения свободы и необходимости в деятельности человека; значения культурных ценностей и норм в жизни общества, в духовном развитии личности; роли государства в экономике; конкретизировать </w:t>
            </w:r>
            <w:r w:rsidRPr="00D7352C">
              <w:rPr>
                <w:rFonts w:eastAsiaTheme="minorEastAsia"/>
              </w:rPr>
              <w:lastRenderedPageBreak/>
              <w:t>теоретические положения, в том числе особенностях научного познания в социально-гуманитарных науках; духовных ценностях; категориях морали; возможностях самовоспитания; особенностях образования и науки в современном обществе; свободе совести; многообразии функций искусства; достижениях современного российского искусства; особенностях труда молодежи в условиях конкуренции на рынке труда, фактами социальной действительности, модельными ситуациями, примерами из личного социального опыта.</w:t>
            </w:r>
          </w:p>
          <w:p w14:paraId="0460843F" w14:textId="77777777" w:rsidR="00B10030" w:rsidRDefault="00B10030" w:rsidP="003057A9">
            <w:pPr>
              <w:widowControl w:val="0"/>
              <w:shd w:val="clear" w:color="auto" w:fill="FFFFFF"/>
              <w:tabs>
                <w:tab w:val="left" w:pos="278"/>
              </w:tabs>
              <w:autoSpaceDE w:val="0"/>
              <w:autoSpaceDN w:val="0"/>
              <w:adjustRightInd w:val="0"/>
              <w:jc w:val="both"/>
              <w:rPr>
                <w:color w:val="1A171B"/>
              </w:rPr>
            </w:pPr>
          </w:p>
        </w:tc>
      </w:tr>
      <w:tr w:rsidR="00B10030" w14:paraId="088B4BDF" w14:textId="77777777" w:rsidTr="003057A9">
        <w:trPr>
          <w:trHeight w:val="212"/>
        </w:trPr>
        <w:tc>
          <w:tcPr>
            <w:tcW w:w="1589" w:type="dxa"/>
          </w:tcPr>
          <w:p w14:paraId="6755097E" w14:textId="77777777" w:rsidR="00B10030" w:rsidRPr="00834060" w:rsidRDefault="00B10030" w:rsidP="003057A9">
            <w:pPr>
              <w:jc w:val="both"/>
            </w:pPr>
            <w:r>
              <w:lastRenderedPageBreak/>
              <w:t>ПР  14</w:t>
            </w:r>
          </w:p>
        </w:tc>
        <w:tc>
          <w:tcPr>
            <w:tcW w:w="7659" w:type="dxa"/>
          </w:tcPr>
          <w:p w14:paraId="445A0C74" w14:textId="77777777" w:rsidR="00B10030" w:rsidRPr="00D7352C" w:rsidRDefault="00B10030" w:rsidP="003057A9">
            <w:pPr>
              <w:widowControl w:val="0"/>
              <w:autoSpaceDE w:val="0"/>
              <w:autoSpaceDN w:val="0"/>
              <w:spacing w:before="240"/>
              <w:ind w:firstLine="540"/>
              <w:jc w:val="both"/>
              <w:rPr>
                <w:rFonts w:eastAsiaTheme="minorEastAsia"/>
              </w:rPr>
            </w:pPr>
            <w:r w:rsidRPr="00D7352C">
              <w:rPr>
                <w:rFonts w:eastAsiaTheme="minorEastAsia"/>
              </w:rPr>
              <w:t>Применять знания о финансах и бюджетном регулировании при пользовании финансовыми услугами и инструментами, в том числе находить, анализировать и использовать информацию для принятия ответственных решений по достижению финансовых целей и управлению личными финансами при реализации прав и обязанностей потребителя финансовых услуг с учетом основных способов снижения рисков и правил личной финансовой безопасности.</w:t>
            </w:r>
          </w:p>
          <w:p w14:paraId="4D9C8446" w14:textId="77777777" w:rsidR="00B10030" w:rsidRDefault="00B10030" w:rsidP="003057A9">
            <w:pPr>
              <w:widowControl w:val="0"/>
              <w:shd w:val="clear" w:color="auto" w:fill="FFFFFF"/>
              <w:tabs>
                <w:tab w:val="left" w:pos="278"/>
              </w:tabs>
              <w:autoSpaceDE w:val="0"/>
              <w:autoSpaceDN w:val="0"/>
              <w:adjustRightInd w:val="0"/>
              <w:jc w:val="both"/>
              <w:rPr>
                <w:color w:val="1A171B"/>
              </w:rPr>
            </w:pPr>
          </w:p>
        </w:tc>
      </w:tr>
      <w:tr w:rsidR="00B10030" w14:paraId="33F51D92" w14:textId="77777777" w:rsidTr="003057A9">
        <w:trPr>
          <w:trHeight w:val="212"/>
        </w:trPr>
        <w:tc>
          <w:tcPr>
            <w:tcW w:w="1589" w:type="dxa"/>
          </w:tcPr>
          <w:p w14:paraId="62EA66B4" w14:textId="77777777" w:rsidR="00B10030" w:rsidRPr="00834060" w:rsidRDefault="00B10030" w:rsidP="003057A9">
            <w:pPr>
              <w:jc w:val="both"/>
            </w:pPr>
            <w:r>
              <w:t>ПР 15</w:t>
            </w:r>
          </w:p>
        </w:tc>
        <w:tc>
          <w:tcPr>
            <w:tcW w:w="7659" w:type="dxa"/>
          </w:tcPr>
          <w:p w14:paraId="5572E62D" w14:textId="77777777" w:rsidR="00B10030" w:rsidRDefault="00B10030" w:rsidP="003057A9">
            <w:pPr>
              <w:widowControl w:val="0"/>
              <w:shd w:val="clear" w:color="auto" w:fill="FFFFFF"/>
              <w:tabs>
                <w:tab w:val="left" w:pos="278"/>
              </w:tabs>
              <w:autoSpaceDE w:val="0"/>
              <w:autoSpaceDN w:val="0"/>
              <w:adjustRightInd w:val="0"/>
              <w:jc w:val="both"/>
              <w:rPr>
                <w:color w:val="1A171B"/>
              </w:rPr>
            </w:pPr>
            <w:r w:rsidRPr="00D7352C">
              <w:rPr>
                <w:rFonts w:eastAsiaTheme="minorEastAsia"/>
              </w:rPr>
              <w:t>Оценивать социальную информацию по проблемам развития современного общества, общественного и индивидуального сознания, потребностей и интересов личности, научного познания в социально-гуманитарных науках, духовной культуры, экономической жизни общества, в том числе поступающую по каналам сетевых коммуникаций, определять степень достоверности информации; соотносить различные оценки социальных явлений, содержащиеся в источниках информации; давать оценку действиям людей в типичных (модельных) ситуациях с точки зрения социальных норм.</w:t>
            </w:r>
          </w:p>
        </w:tc>
      </w:tr>
      <w:tr w:rsidR="00B10030" w14:paraId="11950C75" w14:textId="77777777" w:rsidTr="003057A9">
        <w:trPr>
          <w:trHeight w:val="212"/>
        </w:trPr>
        <w:tc>
          <w:tcPr>
            <w:tcW w:w="1589" w:type="dxa"/>
          </w:tcPr>
          <w:p w14:paraId="5D7C3FFB" w14:textId="77777777" w:rsidR="00B10030" w:rsidRPr="00834060" w:rsidRDefault="00B10030" w:rsidP="003057A9">
            <w:pPr>
              <w:jc w:val="both"/>
            </w:pPr>
            <w:r>
              <w:t>ПР 16</w:t>
            </w:r>
          </w:p>
        </w:tc>
        <w:tc>
          <w:tcPr>
            <w:tcW w:w="7659" w:type="dxa"/>
          </w:tcPr>
          <w:p w14:paraId="02AF6724" w14:textId="77777777" w:rsidR="00B10030" w:rsidRPr="00D7352C" w:rsidRDefault="00B10030" w:rsidP="003057A9">
            <w:pPr>
              <w:widowControl w:val="0"/>
              <w:shd w:val="clear" w:color="auto" w:fill="FFFFFF"/>
              <w:tabs>
                <w:tab w:val="left" w:pos="278"/>
              </w:tabs>
              <w:autoSpaceDE w:val="0"/>
              <w:autoSpaceDN w:val="0"/>
              <w:adjustRightInd w:val="0"/>
              <w:jc w:val="both"/>
              <w:rPr>
                <w:rFonts w:eastAsiaTheme="minorEastAsia"/>
              </w:rPr>
            </w:pPr>
            <w:r w:rsidRPr="00D7352C">
              <w:rPr>
                <w:rFonts w:eastAsiaTheme="minorEastAsia"/>
              </w:rPr>
              <w:t>Самостоятельно оценивать практические ситуации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ценностей, социальных норм, включая нормы морали и права, экономической рациональности; осознавать неприемлемость антиобщественного поведения, опасность алкоголизма и наркомании.</w:t>
            </w:r>
          </w:p>
          <w:p w14:paraId="1E147339" w14:textId="77777777" w:rsidR="00B10030" w:rsidRPr="00BB328E" w:rsidRDefault="00B10030" w:rsidP="003057A9">
            <w:pPr>
              <w:widowControl w:val="0"/>
              <w:shd w:val="clear" w:color="auto" w:fill="FFFFFF"/>
              <w:tabs>
                <w:tab w:val="left" w:pos="278"/>
              </w:tabs>
              <w:autoSpaceDE w:val="0"/>
              <w:autoSpaceDN w:val="0"/>
              <w:adjustRightInd w:val="0"/>
              <w:jc w:val="both"/>
              <w:rPr>
                <w:rFonts w:eastAsiaTheme="minorEastAsia"/>
              </w:rPr>
            </w:pPr>
          </w:p>
        </w:tc>
      </w:tr>
      <w:tr w:rsidR="00B10030" w14:paraId="0CE93C1D" w14:textId="77777777" w:rsidTr="003057A9">
        <w:trPr>
          <w:trHeight w:val="212"/>
        </w:trPr>
        <w:tc>
          <w:tcPr>
            <w:tcW w:w="1589" w:type="dxa"/>
          </w:tcPr>
          <w:p w14:paraId="1E0B9835" w14:textId="77777777" w:rsidR="00B10030" w:rsidRPr="00834060" w:rsidRDefault="00B10030" w:rsidP="003057A9">
            <w:pPr>
              <w:jc w:val="both"/>
            </w:pPr>
            <w:r>
              <w:t>ПР 17</w:t>
            </w:r>
          </w:p>
        </w:tc>
        <w:tc>
          <w:tcPr>
            <w:tcW w:w="7659" w:type="dxa"/>
          </w:tcPr>
          <w:p w14:paraId="3DDAE978" w14:textId="77777777" w:rsidR="00B10030" w:rsidRPr="00D7352C" w:rsidRDefault="00B10030" w:rsidP="003057A9">
            <w:pPr>
              <w:widowControl w:val="0"/>
              <w:shd w:val="clear" w:color="auto" w:fill="FFFFFF"/>
              <w:tabs>
                <w:tab w:val="left" w:pos="278"/>
              </w:tabs>
              <w:autoSpaceDE w:val="0"/>
              <w:autoSpaceDN w:val="0"/>
              <w:adjustRightInd w:val="0"/>
              <w:jc w:val="both"/>
              <w:rPr>
                <w:rFonts w:eastAsiaTheme="minorEastAsia"/>
              </w:rPr>
            </w:pPr>
            <w:r w:rsidRPr="00D7352C">
              <w:rPr>
                <w:rFonts w:eastAsiaTheme="minorEastAsia"/>
              </w:rPr>
              <w:t>Владеть знаниями о структуре и функциях политической системы общества, направлениях государственной политики Российской Федерации; конституционном статусе и полномочиях органов государственной власти; о праве как социальном регуляторе, системе права и законодательстве Российской Федерации, системе прав, свобод и обязанностей человека и гражданина в Российской Федерации, правах ребенка и механизмах защиты прав ребенка в Российской Федерации; правовом регулировании гражданских, семейных, трудовых, налоговых, образовательных, административных, уголовных правовых отношений; экологическом законодательстве, гражданском, административном и уголовном судопроизводстве.</w:t>
            </w:r>
          </w:p>
          <w:p w14:paraId="123B6DA0" w14:textId="77777777" w:rsidR="00B10030" w:rsidRPr="00BB328E" w:rsidRDefault="00B10030" w:rsidP="003057A9">
            <w:pPr>
              <w:widowControl w:val="0"/>
              <w:shd w:val="clear" w:color="auto" w:fill="FFFFFF"/>
              <w:tabs>
                <w:tab w:val="left" w:pos="278"/>
              </w:tabs>
              <w:autoSpaceDE w:val="0"/>
              <w:autoSpaceDN w:val="0"/>
              <w:adjustRightInd w:val="0"/>
              <w:jc w:val="both"/>
              <w:rPr>
                <w:rFonts w:eastAsiaTheme="minorEastAsia"/>
              </w:rPr>
            </w:pPr>
          </w:p>
        </w:tc>
      </w:tr>
      <w:tr w:rsidR="00B10030" w14:paraId="767920C3" w14:textId="77777777" w:rsidTr="003057A9">
        <w:trPr>
          <w:trHeight w:val="212"/>
        </w:trPr>
        <w:tc>
          <w:tcPr>
            <w:tcW w:w="1589" w:type="dxa"/>
          </w:tcPr>
          <w:p w14:paraId="6AB3E5B8" w14:textId="77777777" w:rsidR="00B10030" w:rsidRPr="00834060" w:rsidRDefault="00B10030" w:rsidP="003057A9">
            <w:pPr>
              <w:jc w:val="both"/>
            </w:pPr>
            <w:r>
              <w:t>ПР 18</w:t>
            </w:r>
          </w:p>
        </w:tc>
        <w:tc>
          <w:tcPr>
            <w:tcW w:w="7659" w:type="dxa"/>
          </w:tcPr>
          <w:p w14:paraId="1280C519" w14:textId="77777777" w:rsidR="00B10030" w:rsidRPr="00D7352C" w:rsidRDefault="00B10030" w:rsidP="003057A9">
            <w:pPr>
              <w:widowControl w:val="0"/>
              <w:shd w:val="clear" w:color="auto" w:fill="FFFFFF"/>
              <w:tabs>
                <w:tab w:val="left" w:pos="278"/>
              </w:tabs>
              <w:autoSpaceDE w:val="0"/>
              <w:autoSpaceDN w:val="0"/>
              <w:adjustRightInd w:val="0"/>
              <w:jc w:val="both"/>
              <w:rPr>
                <w:rFonts w:eastAsiaTheme="minorEastAsia"/>
              </w:rPr>
            </w:pPr>
            <w:r w:rsidRPr="00D7352C">
              <w:rPr>
                <w:rFonts w:eastAsiaTheme="minorEastAsia"/>
              </w:rPr>
              <w:t xml:space="preserve">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w:t>
            </w:r>
            <w:r w:rsidRPr="00D7352C">
              <w:rPr>
                <w:rFonts w:eastAsiaTheme="minorEastAsia"/>
              </w:rPr>
              <w:lastRenderedPageBreak/>
              <w:t>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разделов "Государство", "Политическая сфера", "Правовое регулирование общественных отношений в Российской Федерации", "Человек в меняющемся мире: Россия сегодня".</w:t>
            </w:r>
          </w:p>
          <w:p w14:paraId="71161038" w14:textId="77777777" w:rsidR="00B10030" w:rsidRPr="00BB328E" w:rsidRDefault="00B10030" w:rsidP="003057A9">
            <w:pPr>
              <w:widowControl w:val="0"/>
              <w:shd w:val="clear" w:color="auto" w:fill="FFFFFF"/>
              <w:tabs>
                <w:tab w:val="left" w:pos="278"/>
              </w:tabs>
              <w:autoSpaceDE w:val="0"/>
              <w:autoSpaceDN w:val="0"/>
              <w:adjustRightInd w:val="0"/>
              <w:jc w:val="both"/>
              <w:rPr>
                <w:rFonts w:eastAsiaTheme="minorEastAsia"/>
              </w:rPr>
            </w:pPr>
          </w:p>
        </w:tc>
      </w:tr>
      <w:tr w:rsidR="00B10030" w14:paraId="30A129AD" w14:textId="77777777" w:rsidTr="003057A9">
        <w:trPr>
          <w:trHeight w:val="212"/>
        </w:trPr>
        <w:tc>
          <w:tcPr>
            <w:tcW w:w="1589" w:type="dxa"/>
          </w:tcPr>
          <w:p w14:paraId="1FEAD2C0" w14:textId="77777777" w:rsidR="00B10030" w:rsidRPr="00834060" w:rsidRDefault="00B10030" w:rsidP="003057A9">
            <w:pPr>
              <w:jc w:val="both"/>
            </w:pPr>
            <w:r>
              <w:lastRenderedPageBreak/>
              <w:t>ПР 19</w:t>
            </w:r>
          </w:p>
        </w:tc>
        <w:tc>
          <w:tcPr>
            <w:tcW w:w="7659" w:type="dxa"/>
          </w:tcPr>
          <w:p w14:paraId="0EA3D79C" w14:textId="77777777" w:rsidR="00B10030" w:rsidRPr="00D7352C" w:rsidRDefault="00B10030" w:rsidP="003057A9">
            <w:pPr>
              <w:widowControl w:val="0"/>
              <w:shd w:val="clear" w:color="auto" w:fill="FFFFFF"/>
              <w:tabs>
                <w:tab w:val="left" w:pos="278"/>
              </w:tabs>
              <w:autoSpaceDE w:val="0"/>
              <w:autoSpaceDN w:val="0"/>
              <w:adjustRightInd w:val="0"/>
              <w:jc w:val="both"/>
              <w:rPr>
                <w:rFonts w:eastAsiaTheme="minorEastAsia"/>
              </w:rPr>
            </w:pPr>
            <w:r w:rsidRPr="00D7352C">
              <w:rPr>
                <w:rFonts w:eastAsiaTheme="minorEastAsia"/>
              </w:rPr>
              <w:t>Уметь определять смысл,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высказываний, включая понятия: государство, государственный суверенитет, политическая власть, политический институт, политические отношения, политическая система, национальная безопасность, политическая культура, политическая элита, политическое лидерство, политический процесс, право, система права, норма права, институт права, правонарушение, преступление, юридическая ответственность, наказание, закон, правовой статус, гражданство Российской Федерации, налог.</w:t>
            </w:r>
          </w:p>
          <w:p w14:paraId="3E933691" w14:textId="77777777" w:rsidR="00B10030" w:rsidRPr="00D7352C" w:rsidRDefault="00B10030" w:rsidP="003057A9">
            <w:pPr>
              <w:widowControl w:val="0"/>
              <w:shd w:val="clear" w:color="auto" w:fill="FFFFFF"/>
              <w:tabs>
                <w:tab w:val="left" w:pos="278"/>
              </w:tabs>
              <w:autoSpaceDE w:val="0"/>
              <w:autoSpaceDN w:val="0"/>
              <w:adjustRightInd w:val="0"/>
              <w:jc w:val="both"/>
              <w:rPr>
                <w:rFonts w:eastAsiaTheme="minorEastAsia"/>
              </w:rPr>
            </w:pPr>
          </w:p>
        </w:tc>
      </w:tr>
      <w:tr w:rsidR="00B10030" w14:paraId="139E6313" w14:textId="77777777" w:rsidTr="003057A9">
        <w:trPr>
          <w:trHeight w:val="212"/>
        </w:trPr>
        <w:tc>
          <w:tcPr>
            <w:tcW w:w="1589" w:type="dxa"/>
          </w:tcPr>
          <w:p w14:paraId="31C892E3" w14:textId="77777777" w:rsidR="00B10030" w:rsidRPr="00834060" w:rsidRDefault="00B10030" w:rsidP="003057A9">
            <w:pPr>
              <w:jc w:val="both"/>
            </w:pPr>
            <w:r>
              <w:t>ПР 20</w:t>
            </w:r>
          </w:p>
        </w:tc>
        <w:tc>
          <w:tcPr>
            <w:tcW w:w="7659" w:type="dxa"/>
          </w:tcPr>
          <w:p w14:paraId="76B7DB6A" w14:textId="77777777" w:rsidR="00B10030" w:rsidRPr="00D7352C" w:rsidRDefault="00B10030" w:rsidP="003057A9">
            <w:pPr>
              <w:widowControl w:val="0"/>
              <w:shd w:val="clear" w:color="auto" w:fill="FFFFFF"/>
              <w:tabs>
                <w:tab w:val="left" w:pos="278"/>
              </w:tabs>
              <w:autoSpaceDE w:val="0"/>
              <w:autoSpaceDN w:val="0"/>
              <w:adjustRightInd w:val="0"/>
              <w:jc w:val="both"/>
              <w:rPr>
                <w:rFonts w:eastAsiaTheme="minorEastAsia"/>
              </w:rPr>
            </w:pPr>
            <w:r w:rsidRPr="00D7352C">
              <w:rPr>
                <w:rFonts w:eastAsiaTheme="minorEastAsia"/>
              </w:rPr>
              <w:t>123.5.5.4. Классифицировать и типологизировать формы государства; политические партии; виды политического лидерства, избирательных и партийных систем, политических идеологий; правовые нормы; отрасли и институты права; источники права; виды правовых отношений; правонарушения; виды юридической ответственности; права и свободы человека и гражданина Российской Федерации; конституционные обязанности гражданина Российской Федерации; способы защиты гражданских прав, правоохранительные органы; организационно-правовые формы юридических лиц; права и обязанности работников и работодателей; дисциплинарные взыскания; налоги и сборы в Российской Федерации; права и обязанности налогоплательщиков; виды административных правонарушений и наказаний; виды преступлений и наказаний в уголовном праве.</w:t>
            </w:r>
          </w:p>
          <w:p w14:paraId="06696041" w14:textId="77777777" w:rsidR="00B10030" w:rsidRPr="00D7352C" w:rsidRDefault="00B10030" w:rsidP="003057A9">
            <w:pPr>
              <w:widowControl w:val="0"/>
              <w:shd w:val="clear" w:color="auto" w:fill="FFFFFF"/>
              <w:tabs>
                <w:tab w:val="left" w:pos="278"/>
              </w:tabs>
              <w:autoSpaceDE w:val="0"/>
              <w:autoSpaceDN w:val="0"/>
              <w:adjustRightInd w:val="0"/>
              <w:jc w:val="both"/>
              <w:rPr>
                <w:rFonts w:eastAsiaTheme="minorEastAsia"/>
              </w:rPr>
            </w:pPr>
          </w:p>
        </w:tc>
      </w:tr>
      <w:tr w:rsidR="00B10030" w14:paraId="645EAC08" w14:textId="77777777" w:rsidTr="003057A9">
        <w:trPr>
          <w:trHeight w:val="212"/>
        </w:trPr>
        <w:tc>
          <w:tcPr>
            <w:tcW w:w="1589" w:type="dxa"/>
          </w:tcPr>
          <w:p w14:paraId="3E4B91FD" w14:textId="77777777" w:rsidR="00B10030" w:rsidRPr="00834060" w:rsidRDefault="00B10030" w:rsidP="003057A9">
            <w:pPr>
              <w:jc w:val="both"/>
            </w:pPr>
            <w:r>
              <w:t>ПР 21</w:t>
            </w:r>
          </w:p>
        </w:tc>
        <w:tc>
          <w:tcPr>
            <w:tcW w:w="7659" w:type="dxa"/>
          </w:tcPr>
          <w:p w14:paraId="742C78B0" w14:textId="77777777" w:rsidR="00B10030" w:rsidRPr="00D7352C" w:rsidRDefault="00B10030" w:rsidP="003057A9">
            <w:pPr>
              <w:widowControl w:val="0"/>
              <w:shd w:val="clear" w:color="auto" w:fill="FFFFFF"/>
              <w:tabs>
                <w:tab w:val="left" w:pos="278"/>
              </w:tabs>
              <w:autoSpaceDE w:val="0"/>
              <w:autoSpaceDN w:val="0"/>
              <w:adjustRightInd w:val="0"/>
              <w:jc w:val="both"/>
              <w:rPr>
                <w:rFonts w:eastAsiaTheme="minorEastAsia"/>
              </w:rPr>
            </w:pPr>
            <w:r w:rsidRPr="00D7352C">
              <w:rPr>
                <w:rFonts w:eastAsiaTheme="minorEastAsia"/>
              </w:rPr>
              <w:t>Уметь устанавливать, выявлять, объяснять причинно-следственные, функциональные, иерархические и другие связи при описании, формы государства, политической культуры личности и ее политического поведения, системы права, нормативно-правовых актов, прав, свобод и обязанностей.</w:t>
            </w:r>
          </w:p>
          <w:p w14:paraId="691EF9B6" w14:textId="77777777" w:rsidR="00B10030" w:rsidRPr="00D7352C" w:rsidRDefault="00B10030" w:rsidP="003057A9">
            <w:pPr>
              <w:widowControl w:val="0"/>
              <w:shd w:val="clear" w:color="auto" w:fill="FFFFFF"/>
              <w:tabs>
                <w:tab w:val="left" w:pos="278"/>
              </w:tabs>
              <w:autoSpaceDE w:val="0"/>
              <w:autoSpaceDN w:val="0"/>
              <w:adjustRightInd w:val="0"/>
              <w:jc w:val="both"/>
              <w:rPr>
                <w:rFonts w:eastAsiaTheme="minorEastAsia"/>
              </w:rPr>
            </w:pPr>
          </w:p>
        </w:tc>
      </w:tr>
      <w:tr w:rsidR="00B10030" w14:paraId="6A250AD6" w14:textId="77777777" w:rsidTr="003057A9">
        <w:trPr>
          <w:trHeight w:val="212"/>
        </w:trPr>
        <w:tc>
          <w:tcPr>
            <w:tcW w:w="1589" w:type="dxa"/>
          </w:tcPr>
          <w:p w14:paraId="1EFAA4D9" w14:textId="77777777" w:rsidR="00B10030" w:rsidRPr="00834060" w:rsidRDefault="00B10030" w:rsidP="003057A9">
            <w:pPr>
              <w:jc w:val="both"/>
            </w:pPr>
            <w:r>
              <w:t>ПР 22</w:t>
            </w:r>
          </w:p>
        </w:tc>
        <w:tc>
          <w:tcPr>
            <w:tcW w:w="7659" w:type="dxa"/>
          </w:tcPr>
          <w:p w14:paraId="1092C891" w14:textId="77777777" w:rsidR="00B10030" w:rsidRPr="00D7352C" w:rsidRDefault="00B10030" w:rsidP="003057A9">
            <w:pPr>
              <w:widowControl w:val="0"/>
              <w:shd w:val="clear" w:color="auto" w:fill="FFFFFF"/>
              <w:tabs>
                <w:tab w:val="left" w:pos="278"/>
              </w:tabs>
              <w:autoSpaceDE w:val="0"/>
              <w:autoSpaceDN w:val="0"/>
              <w:adjustRightInd w:val="0"/>
              <w:jc w:val="both"/>
              <w:rPr>
                <w:rFonts w:eastAsiaTheme="minorEastAsia"/>
              </w:rPr>
            </w:pPr>
            <w:r w:rsidRPr="00D7352C">
              <w:rPr>
                <w:rFonts w:eastAsiaTheme="minorEastAsia"/>
              </w:rPr>
              <w:t>Приводить примеры взаимосвязи, политической и других сфер жизни общества; права и морали; государства и права; действия правовых регуляторов и развития общественных процессов.</w:t>
            </w:r>
          </w:p>
        </w:tc>
      </w:tr>
      <w:tr w:rsidR="00B10030" w14:paraId="0656D3BF" w14:textId="77777777" w:rsidTr="003057A9">
        <w:trPr>
          <w:trHeight w:val="212"/>
        </w:trPr>
        <w:tc>
          <w:tcPr>
            <w:tcW w:w="1589" w:type="dxa"/>
          </w:tcPr>
          <w:p w14:paraId="2A1D9B5F" w14:textId="77777777" w:rsidR="00B10030" w:rsidRPr="00834060" w:rsidRDefault="00B10030" w:rsidP="003057A9">
            <w:pPr>
              <w:jc w:val="both"/>
            </w:pPr>
            <w:r>
              <w:t>ПР 23</w:t>
            </w:r>
          </w:p>
        </w:tc>
        <w:tc>
          <w:tcPr>
            <w:tcW w:w="7659" w:type="dxa"/>
          </w:tcPr>
          <w:p w14:paraId="4CDE4701" w14:textId="77777777" w:rsidR="00B10030" w:rsidRPr="00D7352C" w:rsidRDefault="00B10030" w:rsidP="003057A9">
            <w:pPr>
              <w:widowControl w:val="0"/>
              <w:shd w:val="clear" w:color="auto" w:fill="FFFFFF"/>
              <w:tabs>
                <w:tab w:val="left" w:pos="278"/>
              </w:tabs>
              <w:autoSpaceDE w:val="0"/>
              <w:autoSpaceDN w:val="0"/>
              <w:adjustRightInd w:val="0"/>
              <w:jc w:val="both"/>
              <w:rPr>
                <w:rFonts w:eastAsiaTheme="minorEastAsia"/>
              </w:rPr>
            </w:pPr>
            <w:r w:rsidRPr="00D7352C">
              <w:rPr>
                <w:rFonts w:eastAsiaTheme="minorEastAsia"/>
              </w:rPr>
              <w:t>Характеризовать причины и последствия преобразований в политической сфере, в правовом регулировании общественных отношений в Российской Федерации; правонарушения и юридической ответственности за него; абсентеизма; коррупции</w:t>
            </w:r>
          </w:p>
        </w:tc>
      </w:tr>
      <w:tr w:rsidR="00B10030" w14:paraId="0D120838" w14:textId="77777777" w:rsidTr="003057A9">
        <w:trPr>
          <w:trHeight w:val="212"/>
        </w:trPr>
        <w:tc>
          <w:tcPr>
            <w:tcW w:w="1589" w:type="dxa"/>
          </w:tcPr>
          <w:p w14:paraId="4C060CD2" w14:textId="77777777" w:rsidR="00B10030" w:rsidRPr="00834060" w:rsidRDefault="00B10030" w:rsidP="003057A9">
            <w:pPr>
              <w:jc w:val="both"/>
            </w:pPr>
            <w:r>
              <w:t>ПР 24</w:t>
            </w:r>
          </w:p>
        </w:tc>
        <w:tc>
          <w:tcPr>
            <w:tcW w:w="7659" w:type="dxa"/>
          </w:tcPr>
          <w:p w14:paraId="1F26A43D" w14:textId="77777777" w:rsidR="00B10030" w:rsidRPr="00D7352C" w:rsidRDefault="00B10030" w:rsidP="003057A9">
            <w:pPr>
              <w:widowControl w:val="0"/>
              <w:shd w:val="clear" w:color="auto" w:fill="FFFFFF"/>
              <w:tabs>
                <w:tab w:val="left" w:pos="278"/>
              </w:tabs>
              <w:autoSpaceDE w:val="0"/>
              <w:autoSpaceDN w:val="0"/>
              <w:adjustRightInd w:val="0"/>
              <w:jc w:val="both"/>
              <w:rPr>
                <w:rFonts w:eastAsiaTheme="minorEastAsia"/>
              </w:rPr>
            </w:pPr>
            <w:r w:rsidRPr="00D7352C">
              <w:rPr>
                <w:rFonts w:eastAsiaTheme="minorEastAsia"/>
              </w:rPr>
              <w:t>Характеризовать государство, субъекты и органы государственной власти в Российской Федерации; политические партии; средства массовой информации в политической жизни общества; правоохранительные органы.</w:t>
            </w:r>
          </w:p>
          <w:p w14:paraId="28778ABC" w14:textId="77777777" w:rsidR="00B10030" w:rsidRPr="00D7352C" w:rsidRDefault="00B10030" w:rsidP="003057A9">
            <w:pPr>
              <w:widowControl w:val="0"/>
              <w:shd w:val="clear" w:color="auto" w:fill="FFFFFF"/>
              <w:tabs>
                <w:tab w:val="left" w:pos="278"/>
              </w:tabs>
              <w:autoSpaceDE w:val="0"/>
              <w:autoSpaceDN w:val="0"/>
              <w:adjustRightInd w:val="0"/>
              <w:jc w:val="both"/>
              <w:rPr>
                <w:rFonts w:eastAsiaTheme="minorEastAsia"/>
              </w:rPr>
            </w:pPr>
          </w:p>
        </w:tc>
      </w:tr>
      <w:tr w:rsidR="00B10030" w14:paraId="7086C514" w14:textId="77777777" w:rsidTr="003057A9">
        <w:trPr>
          <w:trHeight w:val="212"/>
        </w:trPr>
        <w:tc>
          <w:tcPr>
            <w:tcW w:w="1589" w:type="dxa"/>
          </w:tcPr>
          <w:p w14:paraId="07D20F7C" w14:textId="77777777" w:rsidR="00B10030" w:rsidRPr="00834060" w:rsidRDefault="00B10030" w:rsidP="003057A9">
            <w:pPr>
              <w:jc w:val="both"/>
            </w:pPr>
            <w:r>
              <w:lastRenderedPageBreak/>
              <w:t>ПР 25</w:t>
            </w:r>
          </w:p>
        </w:tc>
        <w:tc>
          <w:tcPr>
            <w:tcW w:w="7659" w:type="dxa"/>
          </w:tcPr>
          <w:p w14:paraId="20A8B1EF" w14:textId="77777777" w:rsidR="00B10030" w:rsidRPr="00D7352C" w:rsidRDefault="00B10030" w:rsidP="003057A9">
            <w:pPr>
              <w:widowControl w:val="0"/>
              <w:shd w:val="clear" w:color="auto" w:fill="FFFFFF"/>
              <w:tabs>
                <w:tab w:val="left" w:pos="278"/>
              </w:tabs>
              <w:autoSpaceDE w:val="0"/>
              <w:autoSpaceDN w:val="0"/>
              <w:adjustRightInd w:val="0"/>
              <w:jc w:val="both"/>
              <w:rPr>
                <w:rFonts w:eastAsiaTheme="minorEastAsia"/>
              </w:rPr>
            </w:pPr>
            <w:r w:rsidRPr="00D7352C">
              <w:rPr>
                <w:rFonts w:eastAsiaTheme="minorEastAsia"/>
              </w:rPr>
              <w:t>Иметь представления о методах изучения, политической сферы жизни общества, включая универсальные методы науки, а также специальные методы социального познания, в том числе социологические опросы, биографический, сравнительно-правовой метод, политическое прогнозирование.</w:t>
            </w:r>
          </w:p>
          <w:p w14:paraId="02BEE5E9" w14:textId="77777777" w:rsidR="00B10030" w:rsidRPr="00D7352C" w:rsidRDefault="00B10030" w:rsidP="003057A9">
            <w:pPr>
              <w:widowControl w:val="0"/>
              <w:shd w:val="clear" w:color="auto" w:fill="FFFFFF"/>
              <w:tabs>
                <w:tab w:val="left" w:pos="278"/>
              </w:tabs>
              <w:autoSpaceDE w:val="0"/>
              <w:autoSpaceDN w:val="0"/>
              <w:adjustRightInd w:val="0"/>
              <w:jc w:val="both"/>
              <w:rPr>
                <w:rFonts w:eastAsiaTheme="minorEastAsia"/>
              </w:rPr>
            </w:pPr>
          </w:p>
        </w:tc>
      </w:tr>
      <w:tr w:rsidR="00B10030" w14:paraId="4BA26AC1" w14:textId="77777777" w:rsidTr="003057A9">
        <w:trPr>
          <w:trHeight w:val="212"/>
        </w:trPr>
        <w:tc>
          <w:tcPr>
            <w:tcW w:w="1589" w:type="dxa"/>
          </w:tcPr>
          <w:p w14:paraId="7D437B43" w14:textId="77777777" w:rsidR="00B10030" w:rsidRPr="00834060" w:rsidRDefault="00B10030" w:rsidP="003057A9">
            <w:pPr>
              <w:jc w:val="both"/>
            </w:pPr>
            <w:r>
              <w:t>ПР 26</w:t>
            </w:r>
          </w:p>
        </w:tc>
        <w:tc>
          <w:tcPr>
            <w:tcW w:w="7659" w:type="dxa"/>
          </w:tcPr>
          <w:p w14:paraId="20DCB8F2" w14:textId="77777777" w:rsidR="00B10030" w:rsidRPr="00D7352C" w:rsidRDefault="00B10030" w:rsidP="003057A9">
            <w:pPr>
              <w:widowControl w:val="0"/>
              <w:shd w:val="clear" w:color="auto" w:fill="FFFFFF"/>
              <w:tabs>
                <w:tab w:val="left" w:pos="278"/>
              </w:tabs>
              <w:autoSpaceDE w:val="0"/>
              <w:autoSpaceDN w:val="0"/>
              <w:adjustRightInd w:val="0"/>
              <w:jc w:val="both"/>
              <w:rPr>
                <w:rFonts w:eastAsiaTheme="minorEastAsia"/>
              </w:rPr>
            </w:pPr>
            <w:r w:rsidRPr="00D7352C">
              <w:rPr>
                <w:rFonts w:eastAsiaTheme="minorEastAsia"/>
              </w:rPr>
              <w:t>Применять знания, полученные при изучении разделов "Государство", "Политическая сфера", "Правовое регулирование общественных отношений в Российской Федерации", "Человек в меняющемся мире: Россия сегодня" для анализа социальной информации о государственном и политическом развитии российского общества, направлениях государственной политики в Российской Федерации, правовом регулировании общественных процессов в Российской Федерации,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w:t>
            </w:r>
          </w:p>
          <w:p w14:paraId="4EAFDC47" w14:textId="77777777" w:rsidR="00B10030" w:rsidRPr="00D7352C" w:rsidRDefault="00B10030" w:rsidP="003057A9">
            <w:pPr>
              <w:widowControl w:val="0"/>
              <w:shd w:val="clear" w:color="auto" w:fill="FFFFFF"/>
              <w:tabs>
                <w:tab w:val="left" w:pos="278"/>
              </w:tabs>
              <w:autoSpaceDE w:val="0"/>
              <w:autoSpaceDN w:val="0"/>
              <w:adjustRightInd w:val="0"/>
              <w:jc w:val="both"/>
              <w:rPr>
                <w:rFonts w:eastAsiaTheme="minorEastAsia"/>
              </w:rPr>
            </w:pPr>
          </w:p>
        </w:tc>
      </w:tr>
      <w:tr w:rsidR="00B10030" w14:paraId="5119587D" w14:textId="77777777" w:rsidTr="003057A9">
        <w:trPr>
          <w:trHeight w:val="212"/>
        </w:trPr>
        <w:tc>
          <w:tcPr>
            <w:tcW w:w="1589" w:type="dxa"/>
          </w:tcPr>
          <w:p w14:paraId="30E65B96" w14:textId="77777777" w:rsidR="00B10030" w:rsidRPr="00834060" w:rsidRDefault="00B10030" w:rsidP="003057A9">
            <w:pPr>
              <w:jc w:val="both"/>
            </w:pPr>
            <w:r>
              <w:t>ПР 27</w:t>
            </w:r>
          </w:p>
        </w:tc>
        <w:tc>
          <w:tcPr>
            <w:tcW w:w="7659" w:type="dxa"/>
          </w:tcPr>
          <w:p w14:paraId="10544B6F" w14:textId="77777777" w:rsidR="00B10030" w:rsidRPr="00D7352C" w:rsidRDefault="00B10030" w:rsidP="003057A9">
            <w:pPr>
              <w:widowControl w:val="0"/>
              <w:shd w:val="clear" w:color="auto" w:fill="FFFFFF"/>
              <w:tabs>
                <w:tab w:val="left" w:pos="278"/>
              </w:tabs>
              <w:autoSpaceDE w:val="0"/>
              <w:autoSpaceDN w:val="0"/>
              <w:adjustRightInd w:val="0"/>
              <w:jc w:val="both"/>
              <w:rPr>
                <w:rFonts w:eastAsiaTheme="minorEastAsia"/>
              </w:rPr>
            </w:pPr>
            <w:r w:rsidRPr="00D7352C">
              <w:rPr>
                <w:rFonts w:eastAsiaTheme="minorEastAsia"/>
              </w:rPr>
              <w:t>Осуществлять поиск политической и правовой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разделов "Государство", "Политическая сфера", "Правовое регулирование общественных отношений в Российской Федерации", "Человек в меняющемся мире: Россия сегодня".</w:t>
            </w:r>
          </w:p>
          <w:p w14:paraId="0CDE8ECF" w14:textId="77777777" w:rsidR="00B10030" w:rsidRPr="00D7352C" w:rsidRDefault="00B10030" w:rsidP="003057A9">
            <w:pPr>
              <w:widowControl w:val="0"/>
              <w:shd w:val="clear" w:color="auto" w:fill="FFFFFF"/>
              <w:tabs>
                <w:tab w:val="left" w:pos="278"/>
              </w:tabs>
              <w:autoSpaceDE w:val="0"/>
              <w:autoSpaceDN w:val="0"/>
              <w:adjustRightInd w:val="0"/>
              <w:jc w:val="both"/>
              <w:rPr>
                <w:rFonts w:eastAsiaTheme="minorEastAsia"/>
              </w:rPr>
            </w:pPr>
          </w:p>
        </w:tc>
      </w:tr>
      <w:tr w:rsidR="00B10030" w14:paraId="4D135A46" w14:textId="77777777" w:rsidTr="003057A9">
        <w:trPr>
          <w:trHeight w:val="212"/>
        </w:trPr>
        <w:tc>
          <w:tcPr>
            <w:tcW w:w="1589" w:type="dxa"/>
          </w:tcPr>
          <w:p w14:paraId="5464A394" w14:textId="77777777" w:rsidR="00B10030" w:rsidRPr="00834060" w:rsidRDefault="00B10030" w:rsidP="003057A9">
            <w:pPr>
              <w:jc w:val="both"/>
            </w:pPr>
            <w:r>
              <w:t>ПР 28</w:t>
            </w:r>
          </w:p>
        </w:tc>
        <w:tc>
          <w:tcPr>
            <w:tcW w:w="7659" w:type="dxa"/>
          </w:tcPr>
          <w:p w14:paraId="33E43B62" w14:textId="77777777" w:rsidR="00B10030" w:rsidRPr="00D7352C" w:rsidRDefault="00B10030" w:rsidP="003057A9">
            <w:pPr>
              <w:widowControl w:val="0"/>
              <w:shd w:val="clear" w:color="auto" w:fill="FFFFFF"/>
              <w:tabs>
                <w:tab w:val="left" w:pos="278"/>
              </w:tabs>
              <w:autoSpaceDE w:val="0"/>
              <w:autoSpaceDN w:val="0"/>
              <w:adjustRightInd w:val="0"/>
              <w:jc w:val="both"/>
              <w:rPr>
                <w:rFonts w:eastAsiaTheme="minorEastAsia"/>
              </w:rPr>
            </w:pPr>
            <w:r w:rsidRPr="00D7352C">
              <w:rPr>
                <w:rFonts w:eastAsiaTheme="minorEastAsia"/>
              </w:rPr>
              <w:t>Осуществлять учебно-исследовательскую и проектную деятельность с использованием полученных знаний о государственном устройстве, политической сфере, правовом регулировании и законодательстве Российской Федерации, представлять ее результаты в виде завершенных проектов, презентаций, творческих работ социальной и междисциплинарной направленности; подготавливать устные выступления и письменные работы (развернутые ответы, сочинения) по изученным темам, составлять сложные и тезисные планы развернутых ответов, анализировать неадаптированные тексты.</w:t>
            </w:r>
          </w:p>
          <w:p w14:paraId="55C6F78A" w14:textId="77777777" w:rsidR="00B10030" w:rsidRPr="00D7352C" w:rsidRDefault="00B10030" w:rsidP="003057A9">
            <w:pPr>
              <w:widowControl w:val="0"/>
              <w:shd w:val="clear" w:color="auto" w:fill="FFFFFF"/>
              <w:tabs>
                <w:tab w:val="left" w:pos="278"/>
              </w:tabs>
              <w:autoSpaceDE w:val="0"/>
              <w:autoSpaceDN w:val="0"/>
              <w:adjustRightInd w:val="0"/>
              <w:jc w:val="both"/>
              <w:rPr>
                <w:rFonts w:eastAsiaTheme="minorEastAsia"/>
              </w:rPr>
            </w:pPr>
          </w:p>
        </w:tc>
      </w:tr>
      <w:tr w:rsidR="00B10030" w14:paraId="0E05CEBE" w14:textId="77777777" w:rsidTr="003057A9">
        <w:trPr>
          <w:trHeight w:val="212"/>
        </w:trPr>
        <w:tc>
          <w:tcPr>
            <w:tcW w:w="1589" w:type="dxa"/>
          </w:tcPr>
          <w:p w14:paraId="7A7B13E8" w14:textId="77777777" w:rsidR="00B10030" w:rsidRPr="00834060" w:rsidRDefault="00B10030" w:rsidP="003057A9">
            <w:pPr>
              <w:jc w:val="both"/>
            </w:pPr>
            <w:r>
              <w:t>ПР 29</w:t>
            </w:r>
          </w:p>
        </w:tc>
        <w:tc>
          <w:tcPr>
            <w:tcW w:w="7659" w:type="dxa"/>
          </w:tcPr>
          <w:p w14:paraId="5EB79B5F" w14:textId="77777777" w:rsidR="00B10030" w:rsidRPr="00D7352C" w:rsidRDefault="00B10030" w:rsidP="003057A9">
            <w:pPr>
              <w:widowControl w:val="0"/>
              <w:shd w:val="clear" w:color="auto" w:fill="FFFFFF"/>
              <w:tabs>
                <w:tab w:val="left" w:pos="278"/>
              </w:tabs>
              <w:autoSpaceDE w:val="0"/>
              <w:autoSpaceDN w:val="0"/>
              <w:adjustRightInd w:val="0"/>
              <w:jc w:val="both"/>
              <w:rPr>
                <w:rFonts w:eastAsiaTheme="minorEastAsia"/>
              </w:rPr>
            </w:pPr>
            <w:r w:rsidRPr="00D7352C">
              <w:rPr>
                <w:rFonts w:eastAsiaTheme="minorEastAsia"/>
              </w:rPr>
              <w:t>Использовать политические и правовые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роли непрерывного образования; использовать средства информационно-коммуникационных технологий в решении различных задач при изучении разделов "Государство", "Политическая сфера", "Правовое регулирование общественных отношений в Российской Федерации", "Человек в меняющемся мире: Россия сегодня".</w:t>
            </w:r>
          </w:p>
          <w:p w14:paraId="44D08186" w14:textId="77777777" w:rsidR="00B10030" w:rsidRPr="00D7352C" w:rsidRDefault="00B10030" w:rsidP="003057A9">
            <w:pPr>
              <w:widowControl w:val="0"/>
              <w:shd w:val="clear" w:color="auto" w:fill="FFFFFF"/>
              <w:tabs>
                <w:tab w:val="left" w:pos="278"/>
              </w:tabs>
              <w:autoSpaceDE w:val="0"/>
              <w:autoSpaceDN w:val="0"/>
              <w:adjustRightInd w:val="0"/>
              <w:jc w:val="both"/>
              <w:rPr>
                <w:rFonts w:eastAsiaTheme="minorEastAsia"/>
              </w:rPr>
            </w:pPr>
          </w:p>
        </w:tc>
      </w:tr>
      <w:tr w:rsidR="00B10030" w14:paraId="2BBA95EB" w14:textId="77777777" w:rsidTr="003057A9">
        <w:trPr>
          <w:trHeight w:val="212"/>
        </w:trPr>
        <w:tc>
          <w:tcPr>
            <w:tcW w:w="1589" w:type="dxa"/>
          </w:tcPr>
          <w:p w14:paraId="0FD9196E" w14:textId="77777777" w:rsidR="00B10030" w:rsidRPr="00834060" w:rsidRDefault="00B10030" w:rsidP="003057A9">
            <w:pPr>
              <w:jc w:val="both"/>
            </w:pPr>
            <w:r>
              <w:t>ПР 30</w:t>
            </w:r>
          </w:p>
        </w:tc>
        <w:tc>
          <w:tcPr>
            <w:tcW w:w="7659" w:type="dxa"/>
          </w:tcPr>
          <w:p w14:paraId="16B1529A" w14:textId="77777777" w:rsidR="00B10030" w:rsidRPr="00D7352C" w:rsidRDefault="00B10030" w:rsidP="003057A9">
            <w:pPr>
              <w:widowControl w:val="0"/>
              <w:shd w:val="clear" w:color="auto" w:fill="FFFFFF"/>
              <w:tabs>
                <w:tab w:val="left" w:pos="278"/>
              </w:tabs>
              <w:autoSpaceDE w:val="0"/>
              <w:autoSpaceDN w:val="0"/>
              <w:adjustRightInd w:val="0"/>
              <w:jc w:val="both"/>
              <w:rPr>
                <w:rFonts w:eastAsiaTheme="minorEastAsia"/>
              </w:rPr>
            </w:pPr>
            <w:r w:rsidRPr="00D7352C">
              <w:rPr>
                <w:rFonts w:eastAsiaTheme="minorEastAsia"/>
              </w:rPr>
              <w:t xml:space="preserve">. Формулировать на основе социальных ценностей и приобретенных знаний о структуре общества и социальных взаимодействиях, политической сфере и законодательстве Российской Федерации </w:t>
            </w:r>
            <w:r w:rsidRPr="00D7352C">
              <w:rPr>
                <w:rFonts w:eastAsiaTheme="minorEastAsia"/>
              </w:rPr>
              <w:lastRenderedPageBreak/>
              <w:t>собственные суждения и аргументы по проблемам участия субъектов политики в политическом процессе; опасности коррупции и необходимости борьбы с ней; соотношения прав и свобод человека с обязанностями и правовой ответственностью.</w:t>
            </w:r>
          </w:p>
        </w:tc>
      </w:tr>
      <w:tr w:rsidR="00B10030" w14:paraId="7559F602" w14:textId="77777777" w:rsidTr="003057A9">
        <w:trPr>
          <w:trHeight w:val="212"/>
        </w:trPr>
        <w:tc>
          <w:tcPr>
            <w:tcW w:w="1589" w:type="dxa"/>
          </w:tcPr>
          <w:p w14:paraId="30162626" w14:textId="77777777" w:rsidR="00B10030" w:rsidRPr="00834060" w:rsidRDefault="00B10030" w:rsidP="003057A9">
            <w:pPr>
              <w:jc w:val="both"/>
            </w:pPr>
            <w:r>
              <w:lastRenderedPageBreak/>
              <w:t>ПР 31</w:t>
            </w:r>
          </w:p>
        </w:tc>
        <w:tc>
          <w:tcPr>
            <w:tcW w:w="7659" w:type="dxa"/>
          </w:tcPr>
          <w:p w14:paraId="5CC2481C" w14:textId="77777777" w:rsidR="00B10030" w:rsidRPr="00D7352C" w:rsidRDefault="00B10030" w:rsidP="003057A9">
            <w:pPr>
              <w:widowControl w:val="0"/>
              <w:shd w:val="clear" w:color="auto" w:fill="FFFFFF"/>
              <w:tabs>
                <w:tab w:val="left" w:pos="278"/>
              </w:tabs>
              <w:autoSpaceDE w:val="0"/>
              <w:autoSpaceDN w:val="0"/>
              <w:adjustRightInd w:val="0"/>
              <w:jc w:val="both"/>
              <w:rPr>
                <w:rFonts w:eastAsiaTheme="minorEastAsia"/>
              </w:rPr>
            </w:pPr>
            <w:r w:rsidRPr="00D7352C">
              <w:rPr>
                <w:rFonts w:eastAsiaTheme="minorEastAsia"/>
              </w:rPr>
              <w:t>Использовать ключевые понятия и теоретические положения при характеристике особенностей политической власти, структуры политической системы; роли Интернета в современной политической коммуникации; необходимости поддержания законности и правопорядка; юридической ответственности за совершение правонарушений; механизмах защиты прав человека; особенностей трудовых правоотношений несовершеннолетних работников; особенностях уголовной ответственности несовершеннолетних для объяснения явлений социальной действительности.</w:t>
            </w:r>
          </w:p>
          <w:p w14:paraId="24553EE1" w14:textId="77777777" w:rsidR="00B10030" w:rsidRPr="00D7352C" w:rsidRDefault="00B10030" w:rsidP="003057A9">
            <w:pPr>
              <w:widowControl w:val="0"/>
              <w:shd w:val="clear" w:color="auto" w:fill="FFFFFF"/>
              <w:tabs>
                <w:tab w:val="left" w:pos="278"/>
              </w:tabs>
              <w:autoSpaceDE w:val="0"/>
              <w:autoSpaceDN w:val="0"/>
              <w:adjustRightInd w:val="0"/>
              <w:jc w:val="both"/>
              <w:rPr>
                <w:rFonts w:eastAsiaTheme="minorEastAsia"/>
              </w:rPr>
            </w:pPr>
          </w:p>
        </w:tc>
      </w:tr>
      <w:tr w:rsidR="00B10030" w14:paraId="0DF20927" w14:textId="77777777" w:rsidTr="003057A9">
        <w:trPr>
          <w:trHeight w:val="212"/>
        </w:trPr>
        <w:tc>
          <w:tcPr>
            <w:tcW w:w="1589" w:type="dxa"/>
          </w:tcPr>
          <w:p w14:paraId="173F9461" w14:textId="77777777" w:rsidR="00B10030" w:rsidRPr="00834060" w:rsidRDefault="00B10030" w:rsidP="003057A9">
            <w:pPr>
              <w:jc w:val="both"/>
            </w:pPr>
            <w:r>
              <w:t>ПР 32</w:t>
            </w:r>
          </w:p>
        </w:tc>
        <w:tc>
          <w:tcPr>
            <w:tcW w:w="7659" w:type="dxa"/>
          </w:tcPr>
          <w:p w14:paraId="7D2C0535" w14:textId="77777777" w:rsidR="00B10030" w:rsidRPr="00D7352C" w:rsidRDefault="00B10030" w:rsidP="003057A9">
            <w:pPr>
              <w:widowControl w:val="0"/>
              <w:shd w:val="clear" w:color="auto" w:fill="FFFFFF"/>
              <w:tabs>
                <w:tab w:val="left" w:pos="278"/>
              </w:tabs>
              <w:autoSpaceDE w:val="0"/>
              <w:autoSpaceDN w:val="0"/>
              <w:adjustRightInd w:val="0"/>
              <w:jc w:val="both"/>
              <w:rPr>
                <w:rFonts w:eastAsiaTheme="minorEastAsia"/>
              </w:rPr>
            </w:pPr>
            <w:r w:rsidRPr="00D7352C">
              <w:rPr>
                <w:rFonts w:eastAsiaTheme="minorEastAsia"/>
              </w:rPr>
              <w:t>Конкретизировать теоретические положения о конституционных принципах национальной политики в Российской Федерации; федеративном устройстве и политической системе Российской Федерации на современном этапе; государственном суверенитете; избирательной системе в Российской Федерации; основах конституционного строя Российской Федерации; субъектах гражданских правоотношений; юридической ответственности и ее видах; правовом регулировании оказания образовательных услуг; порядке приема на работу, защите трудовых прав работников; правах и обязанностях налогоплательщика; принципах уголовного права, уголовного процесса, гражданского процесса фактами социальной действительности, модельными ситуациями, примерами из личного социального опыта.</w:t>
            </w:r>
          </w:p>
          <w:p w14:paraId="1CD0B665" w14:textId="77777777" w:rsidR="00B10030" w:rsidRPr="00D7352C" w:rsidRDefault="00B10030" w:rsidP="003057A9">
            <w:pPr>
              <w:widowControl w:val="0"/>
              <w:shd w:val="clear" w:color="auto" w:fill="FFFFFF"/>
              <w:tabs>
                <w:tab w:val="left" w:pos="278"/>
              </w:tabs>
              <w:autoSpaceDE w:val="0"/>
              <w:autoSpaceDN w:val="0"/>
              <w:adjustRightInd w:val="0"/>
              <w:jc w:val="both"/>
              <w:rPr>
                <w:rFonts w:eastAsiaTheme="minorEastAsia"/>
              </w:rPr>
            </w:pPr>
          </w:p>
        </w:tc>
      </w:tr>
      <w:tr w:rsidR="00B10030" w14:paraId="3EE5821F" w14:textId="77777777" w:rsidTr="003057A9">
        <w:trPr>
          <w:trHeight w:val="212"/>
        </w:trPr>
        <w:tc>
          <w:tcPr>
            <w:tcW w:w="1589" w:type="dxa"/>
          </w:tcPr>
          <w:p w14:paraId="1955C316" w14:textId="77777777" w:rsidR="00B10030" w:rsidRPr="00834060" w:rsidRDefault="00B10030" w:rsidP="003057A9">
            <w:pPr>
              <w:jc w:val="both"/>
            </w:pPr>
            <w:r>
              <w:t>ПР 33</w:t>
            </w:r>
          </w:p>
        </w:tc>
        <w:tc>
          <w:tcPr>
            <w:tcW w:w="7659" w:type="dxa"/>
          </w:tcPr>
          <w:p w14:paraId="0A29D306" w14:textId="77777777" w:rsidR="00B10030" w:rsidRPr="00D7352C" w:rsidRDefault="00B10030" w:rsidP="003057A9">
            <w:pPr>
              <w:widowControl w:val="0"/>
              <w:shd w:val="clear" w:color="auto" w:fill="FFFFFF"/>
              <w:tabs>
                <w:tab w:val="left" w:pos="278"/>
              </w:tabs>
              <w:autoSpaceDE w:val="0"/>
              <w:autoSpaceDN w:val="0"/>
              <w:adjustRightInd w:val="0"/>
              <w:jc w:val="both"/>
              <w:rPr>
                <w:rFonts w:eastAsiaTheme="minorEastAsia"/>
              </w:rPr>
            </w:pPr>
            <w:r w:rsidRPr="00D7352C">
              <w:rPr>
                <w:rFonts w:eastAsiaTheme="minorEastAsia"/>
              </w:rPr>
              <w:t>Применять знание о правах и обязанностях потребителя финансовых услуг, установленных законодательством Российской Федерации; находить, анализировать и использовать информацию, предоставляемую государственными органами, в том числе в цифровой среде.</w:t>
            </w:r>
          </w:p>
          <w:p w14:paraId="01915138" w14:textId="77777777" w:rsidR="00B10030" w:rsidRPr="00D7352C" w:rsidRDefault="00B10030" w:rsidP="003057A9">
            <w:pPr>
              <w:widowControl w:val="0"/>
              <w:shd w:val="clear" w:color="auto" w:fill="FFFFFF"/>
              <w:tabs>
                <w:tab w:val="left" w:pos="278"/>
              </w:tabs>
              <w:autoSpaceDE w:val="0"/>
              <w:autoSpaceDN w:val="0"/>
              <w:adjustRightInd w:val="0"/>
              <w:jc w:val="both"/>
              <w:rPr>
                <w:rFonts w:eastAsiaTheme="minorEastAsia"/>
              </w:rPr>
            </w:pPr>
          </w:p>
        </w:tc>
      </w:tr>
      <w:tr w:rsidR="00B10030" w14:paraId="3C7F689E" w14:textId="77777777" w:rsidTr="003057A9">
        <w:trPr>
          <w:trHeight w:val="212"/>
        </w:trPr>
        <w:tc>
          <w:tcPr>
            <w:tcW w:w="1589" w:type="dxa"/>
          </w:tcPr>
          <w:p w14:paraId="05BDC29F" w14:textId="77777777" w:rsidR="00B10030" w:rsidRPr="00834060" w:rsidRDefault="00B10030" w:rsidP="003057A9">
            <w:pPr>
              <w:jc w:val="both"/>
            </w:pPr>
            <w:r>
              <w:t>ПР 34</w:t>
            </w:r>
          </w:p>
        </w:tc>
        <w:tc>
          <w:tcPr>
            <w:tcW w:w="7659" w:type="dxa"/>
          </w:tcPr>
          <w:p w14:paraId="5BE00728" w14:textId="77777777" w:rsidR="00B10030" w:rsidRPr="00D7352C" w:rsidRDefault="00B10030" w:rsidP="003057A9">
            <w:pPr>
              <w:widowControl w:val="0"/>
              <w:shd w:val="clear" w:color="auto" w:fill="FFFFFF"/>
              <w:tabs>
                <w:tab w:val="left" w:pos="278"/>
              </w:tabs>
              <w:autoSpaceDE w:val="0"/>
              <w:autoSpaceDN w:val="0"/>
              <w:adjustRightInd w:val="0"/>
              <w:jc w:val="both"/>
              <w:rPr>
                <w:rFonts w:eastAsiaTheme="minorEastAsia"/>
              </w:rPr>
            </w:pPr>
            <w:r w:rsidRPr="00D7352C">
              <w:rPr>
                <w:rFonts w:eastAsiaTheme="minorEastAsia"/>
              </w:rPr>
              <w:t>Оценивать социальную информацию по проблемам политической жизни общества, правового регулирования, в том числе поступающую по каналам сетевых коммуникаций, определять степень достоверности информации; соотносить различные оценки социального взаимодействия, политических событий, правовых отношений, содержащиеся в источниках информации; давать оценку действиям людей в типичных (модельных) ситуациях с точки зрения социальных норм, в том числе норм морали и права</w:t>
            </w:r>
          </w:p>
        </w:tc>
      </w:tr>
      <w:tr w:rsidR="00B10030" w14:paraId="18AD6BF6" w14:textId="77777777" w:rsidTr="003057A9">
        <w:trPr>
          <w:trHeight w:val="212"/>
        </w:trPr>
        <w:tc>
          <w:tcPr>
            <w:tcW w:w="1589" w:type="dxa"/>
          </w:tcPr>
          <w:p w14:paraId="7EDD3C21" w14:textId="77777777" w:rsidR="00B10030" w:rsidRPr="00834060" w:rsidRDefault="00B10030" w:rsidP="003057A9">
            <w:pPr>
              <w:jc w:val="both"/>
            </w:pPr>
            <w:r>
              <w:t>ПР 35</w:t>
            </w:r>
          </w:p>
        </w:tc>
        <w:tc>
          <w:tcPr>
            <w:tcW w:w="7659" w:type="dxa"/>
          </w:tcPr>
          <w:p w14:paraId="0858A9D0" w14:textId="77777777" w:rsidR="00B10030" w:rsidRPr="00D7352C" w:rsidRDefault="00B10030" w:rsidP="003057A9">
            <w:pPr>
              <w:widowControl w:val="0"/>
              <w:shd w:val="clear" w:color="auto" w:fill="FFFFFF"/>
              <w:tabs>
                <w:tab w:val="left" w:pos="278"/>
              </w:tabs>
              <w:autoSpaceDE w:val="0"/>
              <w:autoSpaceDN w:val="0"/>
              <w:adjustRightInd w:val="0"/>
              <w:jc w:val="both"/>
              <w:rPr>
                <w:rFonts w:eastAsiaTheme="minorEastAsia"/>
              </w:rPr>
            </w:pPr>
            <w:r w:rsidRPr="00D7352C">
              <w:rPr>
                <w:rFonts w:eastAsiaTheme="minorEastAsia"/>
              </w:rPr>
              <w:t>Самостоятельно оценивать с помощью полученных знаний поведение людей и собственное поведение с точки зрения социальных норм, включая нормы морали и права; осознавать неприемлемость антиобщественного поведения, опасность алкоголизма и наркомании.</w:t>
            </w:r>
          </w:p>
          <w:p w14:paraId="4C7752B9" w14:textId="77777777" w:rsidR="00B10030" w:rsidRPr="00D7352C" w:rsidRDefault="00B10030" w:rsidP="003057A9">
            <w:pPr>
              <w:widowControl w:val="0"/>
              <w:shd w:val="clear" w:color="auto" w:fill="FFFFFF"/>
              <w:tabs>
                <w:tab w:val="left" w:pos="278"/>
              </w:tabs>
              <w:autoSpaceDE w:val="0"/>
              <w:autoSpaceDN w:val="0"/>
              <w:adjustRightInd w:val="0"/>
              <w:jc w:val="both"/>
              <w:rPr>
                <w:rFonts w:eastAsiaTheme="minorEastAsia"/>
              </w:rPr>
            </w:pPr>
          </w:p>
        </w:tc>
      </w:tr>
    </w:tbl>
    <w:p w14:paraId="50136D4B" w14:textId="77777777" w:rsidR="00B10030" w:rsidRPr="006C5C54" w:rsidRDefault="00B10030" w:rsidP="00B10030"/>
    <w:p w14:paraId="1454C78A" w14:textId="77777777" w:rsidR="00B10030" w:rsidRDefault="00B10030" w:rsidP="00B10030"/>
    <w:p w14:paraId="510DB085" w14:textId="27A47159" w:rsidR="00736AB1" w:rsidRDefault="00736AB1"/>
    <w:p w14:paraId="6A9D2245" w14:textId="64A7B52A" w:rsidR="00736AB1" w:rsidRDefault="00736AB1"/>
    <w:p w14:paraId="10DDEE31" w14:textId="38E6900C" w:rsidR="00736AB1" w:rsidRDefault="00736AB1"/>
    <w:p w14:paraId="0030E15F" w14:textId="4AE6F56D" w:rsidR="00736AB1" w:rsidRDefault="00736AB1"/>
    <w:p w14:paraId="24CADE19" w14:textId="15B7303D" w:rsidR="00734CAF" w:rsidRDefault="00734CAF" w:rsidP="00734CAF">
      <w:bookmarkStart w:id="17" w:name="_Toc185405344"/>
      <w:bookmarkStart w:id="18" w:name="_Hlk210294555"/>
    </w:p>
    <w:p w14:paraId="73BC858C" w14:textId="756E0394" w:rsidR="00736AB1" w:rsidRDefault="00D01122" w:rsidP="00170C78">
      <w:pPr>
        <w:pStyle w:val="aa"/>
        <w:numPr>
          <w:ilvl w:val="0"/>
          <w:numId w:val="34"/>
        </w:numPr>
      </w:pPr>
      <w:r w:rsidRPr="00D01122">
        <w:rPr>
          <w:b/>
          <w:bCs/>
          <w:iCs/>
          <w:szCs w:val="28"/>
        </w:rPr>
        <w:t>Текущий контроль</w:t>
      </w:r>
    </w:p>
    <w:p w14:paraId="69F7DDDB" w14:textId="126AA855" w:rsidR="00734CAF" w:rsidRPr="00912769" w:rsidRDefault="00D01122" w:rsidP="00734CAF">
      <w:pPr>
        <w:pStyle w:val="2"/>
        <w:jc w:val="center"/>
        <w:rPr>
          <w:rFonts w:cs="Times New Roman"/>
          <w:b w:val="0"/>
          <w:bCs w:val="0"/>
        </w:rPr>
      </w:pPr>
      <w:bookmarkStart w:id="19" w:name="_Toc211948204"/>
      <w:r>
        <w:rPr>
          <w:rFonts w:cs="Times New Roman"/>
        </w:rPr>
        <w:t>У</w:t>
      </w:r>
      <w:r w:rsidR="00734CAF" w:rsidRPr="00912769">
        <w:rPr>
          <w:rFonts w:cs="Times New Roman"/>
        </w:rPr>
        <w:t>рок «</w:t>
      </w:r>
      <w:r w:rsidR="00623DA3">
        <w:rPr>
          <w:rFonts w:cs="Times New Roman"/>
        </w:rPr>
        <w:t xml:space="preserve">Контрольная </w:t>
      </w:r>
      <w:r w:rsidR="00736AB1">
        <w:rPr>
          <w:rFonts w:cs="Times New Roman"/>
        </w:rPr>
        <w:t>работа</w:t>
      </w:r>
      <w:r w:rsidR="00734CAF" w:rsidRPr="00912769">
        <w:rPr>
          <w:rFonts w:cs="Times New Roman"/>
        </w:rPr>
        <w:t xml:space="preserve"> по </w:t>
      </w:r>
      <w:r w:rsidR="00734CAF">
        <w:rPr>
          <w:rFonts w:cs="Times New Roman"/>
        </w:rPr>
        <w:t>теме «Анализ Конституции РФ</w:t>
      </w:r>
      <w:r w:rsidR="00734CAF" w:rsidRPr="00912769">
        <w:rPr>
          <w:rFonts w:cs="Times New Roman"/>
        </w:rPr>
        <w:t>»</w:t>
      </w:r>
      <w:bookmarkEnd w:id="17"/>
      <w:bookmarkEnd w:id="19"/>
    </w:p>
    <w:p w14:paraId="6507191C" w14:textId="412A2029" w:rsidR="00734CAF" w:rsidRDefault="00734CAF" w:rsidP="00734CAF">
      <w:r w:rsidRPr="006C5C54">
        <w:rPr>
          <w:b/>
          <w:bCs/>
        </w:rPr>
        <w:t>Цель занятия</w:t>
      </w:r>
      <w:r w:rsidRPr="006C5C54">
        <w:t>:</w:t>
      </w:r>
      <w:r w:rsidR="00736AB1" w:rsidRPr="00736AB1">
        <w:t xml:space="preserve"> </w:t>
      </w:r>
      <w:r w:rsidR="00736AB1">
        <w:t>Ф</w:t>
      </w:r>
      <w:r w:rsidR="00736AB1" w:rsidRPr="00736AB1">
        <w:t>ормирование у учащихся представлений о содержании, структуре и основных положениях Конституции Российской Федерации, а также развитие навыков анализа правовых норм и их применения в реальных жизненных ситуациях.</w:t>
      </w:r>
    </w:p>
    <w:p w14:paraId="0820AC86" w14:textId="05248CCD" w:rsidR="007762CB" w:rsidRPr="007762CB" w:rsidRDefault="007762CB" w:rsidP="00734CAF">
      <w:pPr>
        <w:rPr>
          <w:b/>
          <w:bCs/>
        </w:rPr>
      </w:pPr>
      <w:r w:rsidRPr="007762CB">
        <w:rPr>
          <w:b/>
          <w:bCs/>
        </w:rPr>
        <w:t>Длительность: не более 45 минут</w:t>
      </w:r>
    </w:p>
    <w:p w14:paraId="5C5B3F5B" w14:textId="77777777" w:rsidR="00734CAF" w:rsidRPr="006C5C54" w:rsidRDefault="00734CAF" w:rsidP="00734CAF">
      <w:r w:rsidRPr="006C5C54">
        <w:rPr>
          <w:b/>
          <w:bCs/>
        </w:rPr>
        <w:t>Проверяемые результаты</w:t>
      </w:r>
      <w:r w:rsidRPr="006C5C54">
        <w:t>:</w:t>
      </w:r>
    </w:p>
    <w:p w14:paraId="339A6D63" w14:textId="77777777" w:rsidR="00734CAF" w:rsidRPr="006C5C54" w:rsidRDefault="00734CAF" w:rsidP="00734CAF">
      <w:r w:rsidRPr="006C5C54">
        <w:t>Знания</w:t>
      </w:r>
    </w:p>
    <w:p w14:paraId="466334F3" w14:textId="0B9AA322" w:rsidR="00734CAF" w:rsidRDefault="00736AB1" w:rsidP="00734CAF">
      <w:r>
        <w:t xml:space="preserve">-что такое </w:t>
      </w:r>
      <w:r w:rsidR="00B10030">
        <w:t>К</w:t>
      </w:r>
      <w:r>
        <w:t>онституция РФ и какова ее роль в правовой системе страны;</w:t>
      </w:r>
    </w:p>
    <w:p w14:paraId="2E0378CB" w14:textId="0809DAD7" w:rsidR="00736AB1" w:rsidRDefault="00736AB1" w:rsidP="00734CAF">
      <w:r>
        <w:t>-основные принципы конституционного строя РФ;</w:t>
      </w:r>
    </w:p>
    <w:p w14:paraId="7D1D2A77" w14:textId="30C79ABC" w:rsidR="00736AB1" w:rsidRDefault="00736AB1" w:rsidP="00734CAF">
      <w:r>
        <w:t>-структуру конституции РФ;</w:t>
      </w:r>
    </w:p>
    <w:p w14:paraId="7487E3AD" w14:textId="795CEC10" w:rsidR="00736AB1" w:rsidRDefault="00736AB1" w:rsidP="00734CAF">
      <w:r>
        <w:t>-основные положения о правах и свободах человека и гражданина;</w:t>
      </w:r>
    </w:p>
    <w:p w14:paraId="7CD91A5E" w14:textId="08A08583" w:rsidR="00736AB1" w:rsidRPr="006C5C54" w:rsidRDefault="00736AB1" w:rsidP="00734CAF">
      <w:r>
        <w:t xml:space="preserve">-основные обязанности гражданина РФ </w:t>
      </w:r>
    </w:p>
    <w:p w14:paraId="66F31AC7" w14:textId="77777777" w:rsidR="00734CAF" w:rsidRPr="006C5C54" w:rsidRDefault="00734CAF" w:rsidP="00734CAF">
      <w:r w:rsidRPr="006C5C54">
        <w:t>Умения</w:t>
      </w:r>
    </w:p>
    <w:p w14:paraId="1A9BFBA2" w14:textId="080FC7D5" w:rsidR="00736AB1" w:rsidRDefault="00736AB1" w:rsidP="00736AB1">
      <w:r>
        <w:t>-находить в тексте Конституции РФ нужные статьи и главы;</w:t>
      </w:r>
    </w:p>
    <w:p w14:paraId="6D114340" w14:textId="3216BC9E" w:rsidR="00736AB1" w:rsidRDefault="00736AB1" w:rsidP="00736AB1">
      <w:r>
        <w:t>-анализировать конституционные нормы;</w:t>
      </w:r>
    </w:p>
    <w:p w14:paraId="4A4DE071" w14:textId="3FA0EBDC" w:rsidR="00736AB1" w:rsidRDefault="00736AB1" w:rsidP="00736AB1">
      <w:r>
        <w:t>-применять положения Конституции к конкретным жизненным ситуациям;</w:t>
      </w:r>
    </w:p>
    <w:p w14:paraId="17572F98" w14:textId="3AEAB557" w:rsidR="00734CAF" w:rsidRPr="006C5C54" w:rsidRDefault="00736AB1" w:rsidP="00736AB1">
      <w:r>
        <w:t>-аргументированно отстаивать свою точку зрения на основе конституционных норм.</w:t>
      </w:r>
    </w:p>
    <w:p w14:paraId="06C991E5" w14:textId="572DD711" w:rsidR="00734CAF" w:rsidRDefault="00734CAF" w:rsidP="00734CAF">
      <w:r w:rsidRPr="006C5C54">
        <w:rPr>
          <w:b/>
          <w:bCs/>
        </w:rPr>
        <w:t>МТО</w:t>
      </w:r>
      <w:r w:rsidRPr="006C5C54">
        <w:t>: занятие про</w:t>
      </w:r>
      <w:r w:rsidR="00193648">
        <w:t xml:space="preserve">водится в кабинете, оснащенном </w:t>
      </w:r>
    </w:p>
    <w:p w14:paraId="48B458A5" w14:textId="34DF4CE6" w:rsidR="00193648" w:rsidRDefault="00193648" w:rsidP="00193648">
      <w:r>
        <w:t>-компьютерами с выходом в интернет (для поиска и анализа текста Конституции РФ, -----дополнительных материалов, судебной практики и т. д.);</w:t>
      </w:r>
    </w:p>
    <w:p w14:paraId="49B97E5E" w14:textId="4F8CBED4" w:rsidR="00193648" w:rsidRDefault="00193648" w:rsidP="00193648">
      <w:r>
        <w:t>-интерактивной доской или проектором (для демонстрации фрагментов Конституции, схем, презентаций);</w:t>
      </w:r>
    </w:p>
    <w:p w14:paraId="6C31C07A" w14:textId="69F77E82" w:rsidR="00193648" w:rsidRDefault="00193648" w:rsidP="00193648">
      <w:r>
        <w:t>-учебными пособиями и справочными материалами по праву и обществознанию;</w:t>
      </w:r>
    </w:p>
    <w:p w14:paraId="4BB1EA7A" w14:textId="0D19CB73" w:rsidR="00193648" w:rsidRDefault="00193648" w:rsidP="00193648">
      <w:r>
        <w:t>-раздаточный материал (печатные копии статей Конституции РФ, рабочие листы, -----задания для групповой и индивидуальной работы);</w:t>
      </w:r>
    </w:p>
    <w:p w14:paraId="037D225D" w14:textId="2253E74A" w:rsidR="00193648" w:rsidRDefault="00193648" w:rsidP="00193648">
      <w:r>
        <w:t>-средствами аудио- и видеовоспроизведения (при необходимости показа тематических видеороликов, интервью, документальных сюжетов);</w:t>
      </w:r>
    </w:p>
    <w:p w14:paraId="14A07B8C" w14:textId="082BE4C8" w:rsidR="00193648" w:rsidRPr="006C5C54" w:rsidRDefault="00193648" w:rsidP="00193648">
      <w:r>
        <w:t>-стендами с правовой информацией (например, «Основные права и свободы человека и гражданина по Конституции РФ»).</w:t>
      </w:r>
    </w:p>
    <w:p w14:paraId="7DEEB017" w14:textId="3C3A494D" w:rsidR="00734CAF" w:rsidRDefault="00734CAF" w:rsidP="00734CAF">
      <w:r w:rsidRPr="006C5C54">
        <w:rPr>
          <w:b/>
          <w:bCs/>
        </w:rPr>
        <w:t>Задание</w:t>
      </w:r>
      <w:r w:rsidRPr="006C5C54">
        <w:t>:</w:t>
      </w:r>
    </w:p>
    <w:p w14:paraId="231AF088" w14:textId="6A514D1B" w:rsidR="00065125" w:rsidRDefault="00065125" w:rsidP="00734CAF">
      <w:r>
        <w:t>Задание состоит из четырех разделов</w:t>
      </w:r>
      <w:r w:rsidR="00EE30E0">
        <w:t>, первый раздел формирует уровень знаний студентов, последующие три – уровень понимания и применения полученных знаний.</w:t>
      </w:r>
    </w:p>
    <w:p w14:paraId="5EA4A1E2" w14:textId="77777777" w:rsidR="001E7BCC" w:rsidRDefault="001E7BCC" w:rsidP="001E7BCC">
      <w:r>
        <w:t>Задание 1. Структурный анализ Конституции</w:t>
      </w:r>
    </w:p>
    <w:p w14:paraId="6CE33C95" w14:textId="77777777" w:rsidR="001E7BCC" w:rsidRDefault="001E7BCC" w:rsidP="001E7BCC">
      <w:r>
        <w:t>Найдите в тексте Конституции:</w:t>
      </w:r>
    </w:p>
    <w:p w14:paraId="64980608" w14:textId="77777777" w:rsidR="001E7BCC" w:rsidRDefault="001E7BCC" w:rsidP="001E7BCC">
      <w:r>
        <w:t>Преамбулу.</w:t>
      </w:r>
    </w:p>
    <w:p w14:paraId="372C3BF2" w14:textId="77777777" w:rsidR="001E7BCC" w:rsidRDefault="001E7BCC" w:rsidP="001E7BCC">
      <w:r>
        <w:t>Главы и статьи.</w:t>
      </w:r>
    </w:p>
    <w:p w14:paraId="370480FD" w14:textId="77777777" w:rsidR="001E7BCC" w:rsidRDefault="001E7BCC" w:rsidP="001E7BCC">
      <w:r>
        <w:t>Разделы, посвящённые правам и свободам человека.</w:t>
      </w:r>
    </w:p>
    <w:p w14:paraId="42D54E17" w14:textId="77777777" w:rsidR="001E7BCC" w:rsidRDefault="001E7BCC" w:rsidP="001E7BCC">
      <w:r>
        <w:t>Главу о федеративном устройстве.</w:t>
      </w:r>
    </w:p>
    <w:p w14:paraId="0C219C94" w14:textId="77777777" w:rsidR="001E7BCC" w:rsidRDefault="001E7BCC" w:rsidP="001E7BCC">
      <w:r>
        <w:t>Глава о Президенте РФ.</w:t>
      </w:r>
    </w:p>
    <w:p w14:paraId="0080938A" w14:textId="77777777" w:rsidR="001E7BCC" w:rsidRDefault="001E7BCC" w:rsidP="001E7BCC">
      <w:r>
        <w:t>Заполните таблицу:</w:t>
      </w:r>
    </w:p>
    <w:p w14:paraId="5FA8CA55" w14:textId="77777777" w:rsidR="001E7BCC" w:rsidRDefault="001E7BCC" w:rsidP="001E7BCC">
      <w:r>
        <w:t>РАЗДЕЛ</w:t>
      </w:r>
    </w:p>
    <w:p w14:paraId="6966F75E" w14:textId="77777777" w:rsidR="001E7BCC" w:rsidRDefault="001E7BCC" w:rsidP="001E7BCC">
      <w:r>
        <w:t>СОДЕРЖАНИЕ (КРАТКО)</w:t>
      </w:r>
    </w:p>
    <w:p w14:paraId="2E2CCA4F" w14:textId="77777777" w:rsidR="001E7BCC" w:rsidRDefault="001E7BCC" w:rsidP="001E7BCC">
      <w:r>
        <w:t>НОМЕРА СТАТЕЙ</w:t>
      </w:r>
    </w:p>
    <w:p w14:paraId="075A0787" w14:textId="77777777" w:rsidR="001E7BCC" w:rsidRDefault="001E7BCC" w:rsidP="001E7BCC">
      <w:r>
        <w:t>Основы конституционного строя</w:t>
      </w:r>
    </w:p>
    <w:p w14:paraId="23DF7CD1" w14:textId="77777777" w:rsidR="001E7BCC" w:rsidRDefault="001E7BCC" w:rsidP="001E7BCC">
      <w:r>
        <w:t>...</w:t>
      </w:r>
    </w:p>
    <w:p w14:paraId="4FC42F4C" w14:textId="77777777" w:rsidR="001E7BCC" w:rsidRDefault="001E7BCC" w:rsidP="001E7BCC">
      <w:r>
        <w:t>...</w:t>
      </w:r>
    </w:p>
    <w:p w14:paraId="34575A7D" w14:textId="77777777" w:rsidR="001E7BCC" w:rsidRDefault="001E7BCC" w:rsidP="001E7BCC">
      <w:r>
        <w:t>Права и свободы человека и гражданина</w:t>
      </w:r>
    </w:p>
    <w:p w14:paraId="16374C1F" w14:textId="77777777" w:rsidR="001E7BCC" w:rsidRDefault="001E7BCC" w:rsidP="001E7BCC">
      <w:r>
        <w:t>...</w:t>
      </w:r>
    </w:p>
    <w:p w14:paraId="62700B84" w14:textId="77777777" w:rsidR="001E7BCC" w:rsidRDefault="001E7BCC" w:rsidP="001E7BCC">
      <w:r>
        <w:t>...</w:t>
      </w:r>
    </w:p>
    <w:p w14:paraId="7F76A103" w14:textId="77777777" w:rsidR="001E7BCC" w:rsidRDefault="001E7BCC" w:rsidP="001E7BCC">
      <w:r>
        <w:lastRenderedPageBreak/>
        <w:t>Федеративное устройство</w:t>
      </w:r>
    </w:p>
    <w:p w14:paraId="050BFD09" w14:textId="77777777" w:rsidR="001E7BCC" w:rsidRDefault="001E7BCC" w:rsidP="001E7BCC">
      <w:r>
        <w:t>...</w:t>
      </w:r>
    </w:p>
    <w:p w14:paraId="37F6E902" w14:textId="77777777" w:rsidR="001E7BCC" w:rsidRDefault="001E7BCC" w:rsidP="001E7BCC">
      <w:r>
        <w:t>...</w:t>
      </w:r>
    </w:p>
    <w:p w14:paraId="1655C80C" w14:textId="77777777" w:rsidR="001E7BCC" w:rsidRDefault="001E7BCC" w:rsidP="001E7BCC">
      <w:r>
        <w:t>Президент РФ</w:t>
      </w:r>
    </w:p>
    <w:p w14:paraId="73E8316C" w14:textId="77777777" w:rsidR="001E7BCC" w:rsidRDefault="001E7BCC" w:rsidP="001E7BCC">
      <w:r>
        <w:t>...</w:t>
      </w:r>
    </w:p>
    <w:p w14:paraId="2DBCFDDD" w14:textId="77777777" w:rsidR="001E7BCC" w:rsidRDefault="001E7BCC" w:rsidP="001E7BCC">
      <w:r>
        <w:t>...</w:t>
      </w:r>
    </w:p>
    <w:p w14:paraId="4663C40D" w14:textId="77777777" w:rsidR="001E7BCC" w:rsidRDefault="001E7BCC" w:rsidP="001E7BCC"/>
    <w:p w14:paraId="7C650C79" w14:textId="77777777" w:rsidR="001E7BCC" w:rsidRDefault="001E7BCC" w:rsidP="001E7BCC">
      <w:r>
        <w:t>Задание 2. Анализ конкретных статей</w:t>
      </w:r>
    </w:p>
    <w:p w14:paraId="4B9C716C" w14:textId="77777777" w:rsidR="001E7BCC" w:rsidRDefault="001E7BCC" w:rsidP="001E7BCC">
      <w:r>
        <w:t>Выберите 3 статьи из главы 2 («Права и свободы человека и гражданина»).</w:t>
      </w:r>
    </w:p>
    <w:p w14:paraId="4BB812A0" w14:textId="77777777" w:rsidR="001E7BCC" w:rsidRDefault="001E7BCC" w:rsidP="001E7BCC">
      <w:r>
        <w:t>Объясните их значение простыми словами.</w:t>
      </w:r>
    </w:p>
    <w:p w14:paraId="6FAF6E85" w14:textId="77777777" w:rsidR="001E7BCC" w:rsidRDefault="001E7BCC" w:rsidP="001E7BCC">
      <w:r>
        <w:t>Приведите пример из жизни, когда эти права были реализованы или нарушены.</w:t>
      </w:r>
    </w:p>
    <w:p w14:paraId="382FE1D2" w14:textId="77777777" w:rsidR="001E7BCC" w:rsidRDefault="001E7BCC" w:rsidP="001E7BCC">
      <w:r>
        <w:t>Задание 3. Сравнительный анализ</w:t>
      </w:r>
    </w:p>
    <w:p w14:paraId="1FF718B9" w14:textId="77777777" w:rsidR="001E7BCC" w:rsidRDefault="001E7BCC" w:rsidP="001E7BCC">
      <w:r>
        <w:t>Сравните положения Конституции РФ со Всеобщей декларацией прав человека (можно использовать выдержки).</w:t>
      </w:r>
    </w:p>
    <w:p w14:paraId="657C261B" w14:textId="77777777" w:rsidR="001E7BCC" w:rsidRDefault="001E7BCC" w:rsidP="001E7BCC">
      <w:r>
        <w:t>В чём сходство и различие?</w:t>
      </w:r>
    </w:p>
    <w:p w14:paraId="66CEBCC9" w14:textId="77777777" w:rsidR="001E7BCC" w:rsidRDefault="001E7BCC" w:rsidP="001E7BCC">
      <w:r>
        <w:t>Задание 4. Применение на практике (ситуационная задача)</w:t>
      </w:r>
    </w:p>
    <w:p w14:paraId="242D6933" w14:textId="77777777" w:rsidR="001E7BCC" w:rsidRDefault="001E7BCC" w:rsidP="001E7BCC">
      <w:r>
        <w:t>Прочитайте ситуацию:</w:t>
      </w:r>
    </w:p>
    <w:p w14:paraId="7D299EDE" w14:textId="77777777" w:rsidR="001E7BCC" w:rsidRDefault="001E7BCC" w:rsidP="001E7BCC">
      <w:r>
        <w:t>«Гражданин Иванов опубликовал в соцсети критическую статью о действиях местной администрации. Через неделю его вызвали в полицию и предупредили, что за такие публикации могут быть последствия».</w:t>
      </w:r>
    </w:p>
    <w:p w14:paraId="40C0A695" w14:textId="77777777" w:rsidR="001E7BCC" w:rsidRDefault="001E7BCC" w:rsidP="001E7BCC">
      <w:r>
        <w:t>Ответьте на вопросы:</w:t>
      </w:r>
    </w:p>
    <w:p w14:paraId="39C36664" w14:textId="77777777" w:rsidR="001E7BCC" w:rsidRDefault="001E7BCC" w:rsidP="001E7BCC">
      <w:r>
        <w:t>Какие конституционные права гражданина были нарушены?</w:t>
      </w:r>
    </w:p>
    <w:p w14:paraId="183BD004" w14:textId="77777777" w:rsidR="001E7BCC" w:rsidRDefault="001E7BCC" w:rsidP="001E7BCC">
      <w:r>
        <w:t>Какие статьи Конституции его защищают?</w:t>
      </w:r>
    </w:p>
    <w:p w14:paraId="49A7DA15" w14:textId="12F8C6D0" w:rsidR="001E7BCC" w:rsidRDefault="001E7BCC" w:rsidP="001E7BCC">
      <w:r>
        <w:t>Какие действия может предпринять гражданин в такой ситуации?</w:t>
      </w:r>
    </w:p>
    <w:p w14:paraId="6CEFDFD8" w14:textId="08177A6E" w:rsidR="00623DA3" w:rsidRDefault="00623DA3" w:rsidP="001E7BCC">
      <w:pPr>
        <w:rPr>
          <w:b/>
          <w:bCs/>
        </w:rPr>
      </w:pPr>
      <w:r w:rsidRPr="00623DA3">
        <w:rPr>
          <w:b/>
          <w:bCs/>
        </w:rPr>
        <w:t>Критерии оценки</w:t>
      </w:r>
    </w:p>
    <w:p w14:paraId="07C08DBB" w14:textId="77777777" w:rsidR="00623DA3" w:rsidRPr="00623DA3" w:rsidRDefault="00623DA3" w:rsidP="001E7BCC">
      <w:pPr>
        <w:rPr>
          <w:b/>
          <w:bCs/>
        </w:rPr>
      </w:pPr>
    </w:p>
    <w:tbl>
      <w:tblPr>
        <w:tblStyle w:val="af9"/>
        <w:tblW w:w="0" w:type="auto"/>
        <w:tblLook w:val="04A0" w:firstRow="1" w:lastRow="0" w:firstColumn="1" w:lastColumn="0" w:noHBand="0" w:noVBand="1"/>
      </w:tblPr>
      <w:tblGrid>
        <w:gridCol w:w="4814"/>
        <w:gridCol w:w="4814"/>
      </w:tblGrid>
      <w:tr w:rsidR="00623DA3" w14:paraId="114EB169" w14:textId="77777777" w:rsidTr="00623DA3">
        <w:tc>
          <w:tcPr>
            <w:tcW w:w="4814" w:type="dxa"/>
          </w:tcPr>
          <w:p w14:paraId="5D6271AE" w14:textId="77777777" w:rsidR="00623DA3" w:rsidRDefault="00623DA3" w:rsidP="00734CAF"/>
        </w:tc>
        <w:tc>
          <w:tcPr>
            <w:tcW w:w="4814" w:type="dxa"/>
          </w:tcPr>
          <w:p w14:paraId="24B00F7B" w14:textId="77777777" w:rsidR="00623DA3" w:rsidRDefault="00623DA3" w:rsidP="00734CAF"/>
        </w:tc>
      </w:tr>
      <w:tr w:rsidR="00623DA3" w14:paraId="5F638F8D" w14:textId="77777777" w:rsidTr="00623DA3">
        <w:tc>
          <w:tcPr>
            <w:tcW w:w="4814" w:type="dxa"/>
          </w:tcPr>
          <w:p w14:paraId="1383C72B" w14:textId="7335B3E1" w:rsidR="00623DA3" w:rsidRDefault="00623DA3" w:rsidP="00734CAF">
            <w:r>
              <w:t>Умение применять знания в реальных ситуациях</w:t>
            </w:r>
          </w:p>
        </w:tc>
        <w:tc>
          <w:tcPr>
            <w:tcW w:w="4814" w:type="dxa"/>
          </w:tcPr>
          <w:p w14:paraId="417C7A10" w14:textId="6E42A40A" w:rsidR="00623DA3" w:rsidRDefault="00623DA3" w:rsidP="00734CAF">
            <w:r>
              <w:t>3</w:t>
            </w:r>
          </w:p>
        </w:tc>
      </w:tr>
      <w:tr w:rsidR="00623DA3" w14:paraId="46D31F3B" w14:textId="77777777" w:rsidTr="00623DA3">
        <w:tc>
          <w:tcPr>
            <w:tcW w:w="4814" w:type="dxa"/>
          </w:tcPr>
          <w:p w14:paraId="05A4588D" w14:textId="77777777" w:rsidR="00623DA3" w:rsidRDefault="00623DA3" w:rsidP="00623DA3">
            <w:r>
              <w:t>Логичность и грамотность изложения</w:t>
            </w:r>
          </w:p>
          <w:p w14:paraId="0135C630" w14:textId="77777777" w:rsidR="00623DA3" w:rsidRDefault="00623DA3" w:rsidP="00734CAF"/>
        </w:tc>
        <w:tc>
          <w:tcPr>
            <w:tcW w:w="4814" w:type="dxa"/>
          </w:tcPr>
          <w:p w14:paraId="0700DAB6" w14:textId="0CE5CC1A" w:rsidR="00623DA3" w:rsidRDefault="00623DA3" w:rsidP="00734CAF">
            <w:r>
              <w:t>1</w:t>
            </w:r>
          </w:p>
        </w:tc>
      </w:tr>
      <w:tr w:rsidR="00623DA3" w14:paraId="4D5D1C67" w14:textId="77777777" w:rsidTr="00623DA3">
        <w:tc>
          <w:tcPr>
            <w:tcW w:w="4814" w:type="dxa"/>
          </w:tcPr>
          <w:p w14:paraId="64BC1D4A" w14:textId="77777777" w:rsidR="00623DA3" w:rsidRDefault="00623DA3" w:rsidP="00623DA3">
            <w:r>
              <w:t>Учащийся работал самостоятельно, проявил инициативу</w:t>
            </w:r>
          </w:p>
          <w:p w14:paraId="3FAE1244" w14:textId="77777777" w:rsidR="00623DA3" w:rsidRDefault="00623DA3" w:rsidP="00734CAF"/>
        </w:tc>
        <w:tc>
          <w:tcPr>
            <w:tcW w:w="4814" w:type="dxa"/>
          </w:tcPr>
          <w:p w14:paraId="13FF89FB" w14:textId="1FBC917A" w:rsidR="00623DA3" w:rsidRDefault="00623DA3" w:rsidP="00734CAF">
            <w:r>
              <w:t>1</w:t>
            </w:r>
          </w:p>
        </w:tc>
      </w:tr>
      <w:tr w:rsidR="00623DA3" w14:paraId="039B5A9F" w14:textId="77777777" w:rsidTr="00623DA3">
        <w:tc>
          <w:tcPr>
            <w:tcW w:w="4814" w:type="dxa"/>
          </w:tcPr>
          <w:p w14:paraId="48EE747D" w14:textId="02130987" w:rsidR="00623DA3" w:rsidRDefault="00623DA3" w:rsidP="00623DA3">
            <w:r>
              <w:t xml:space="preserve">Итого </w:t>
            </w:r>
          </w:p>
        </w:tc>
        <w:tc>
          <w:tcPr>
            <w:tcW w:w="4814" w:type="dxa"/>
          </w:tcPr>
          <w:p w14:paraId="7EF7CDB3" w14:textId="61331ADC" w:rsidR="00623DA3" w:rsidRDefault="00623DA3" w:rsidP="00734CAF">
            <w:r>
              <w:t>5 баллов</w:t>
            </w:r>
          </w:p>
        </w:tc>
      </w:tr>
    </w:tbl>
    <w:p w14:paraId="68FF177D" w14:textId="1D34FE6A" w:rsidR="001E7BCC" w:rsidRDefault="001E7BCC" w:rsidP="00734CAF"/>
    <w:p w14:paraId="1510E07B" w14:textId="43809C76" w:rsidR="001E7BCC" w:rsidRDefault="001E7BCC" w:rsidP="00734CAF"/>
    <w:p w14:paraId="6FA3E771" w14:textId="462979BA" w:rsidR="00734CAF" w:rsidRPr="006C5C54" w:rsidRDefault="00734CAF" w:rsidP="00734CAF"/>
    <w:p w14:paraId="1F843B4E" w14:textId="3CC3F7DF" w:rsidR="00734CAF" w:rsidRPr="006C5C54" w:rsidRDefault="00734CAF" w:rsidP="00734CAF">
      <w:r w:rsidRPr="006C5C54">
        <w:rPr>
          <w:b/>
          <w:bCs/>
        </w:rPr>
        <w:t>Информационные источники</w:t>
      </w:r>
      <w:r w:rsidRPr="006C5C54">
        <w:t>:</w:t>
      </w:r>
    </w:p>
    <w:p w14:paraId="2EE3E0C0" w14:textId="4F8BCCC1" w:rsidR="00734CAF" w:rsidRPr="00EE30E0" w:rsidRDefault="00734CAF" w:rsidP="00734CAF"/>
    <w:bookmarkEnd w:id="18"/>
    <w:p w14:paraId="7F63A7A8" w14:textId="495DBEC8" w:rsidR="00711471" w:rsidRDefault="00711471" w:rsidP="00711471">
      <w:r>
        <w:t>1.Конституция Российской Федерации (с поправками 2020 г.) — http://pravo.gov.ru</w:t>
      </w:r>
    </w:p>
    <w:p w14:paraId="2D23D324" w14:textId="3B841E22" w:rsidR="00711471" w:rsidRDefault="00711471" w:rsidP="00711471">
      <w:r>
        <w:t>2.Сайт Конституционного Суда РФ — https://www.ksrf.ru</w:t>
      </w:r>
    </w:p>
    <w:p w14:paraId="7731EF2D" w14:textId="4508E8C6" w:rsidR="00734CAF" w:rsidRDefault="00711471" w:rsidP="00711471">
      <w:r>
        <w:t xml:space="preserve">3.Учебник по обществознанию / основам права </w:t>
      </w:r>
    </w:p>
    <w:p w14:paraId="01D6D32B" w14:textId="296FC6EE" w:rsidR="00623DA3" w:rsidRDefault="00623DA3" w:rsidP="00711471"/>
    <w:p w14:paraId="402F55AE" w14:textId="72F6CE0C" w:rsidR="00623DA3" w:rsidRDefault="00623DA3" w:rsidP="00711471"/>
    <w:p w14:paraId="014B9A66" w14:textId="4C6EEE3B" w:rsidR="00623DA3" w:rsidRDefault="00623DA3" w:rsidP="00711471"/>
    <w:p w14:paraId="56B62998" w14:textId="2566A18F" w:rsidR="00623DA3" w:rsidRDefault="00623DA3" w:rsidP="00711471"/>
    <w:p w14:paraId="6D50AFA8" w14:textId="4B6FAF86" w:rsidR="00623DA3" w:rsidRDefault="00623DA3" w:rsidP="00711471"/>
    <w:p w14:paraId="16AD8C50" w14:textId="1AEC8A5E" w:rsidR="00623DA3" w:rsidRDefault="00623DA3" w:rsidP="00711471"/>
    <w:p w14:paraId="7F84FF8D" w14:textId="2C4CC866" w:rsidR="00623DA3" w:rsidRDefault="00623DA3" w:rsidP="00711471"/>
    <w:p w14:paraId="18B0B46B" w14:textId="4E062BA9" w:rsidR="00623DA3" w:rsidRDefault="00623DA3" w:rsidP="00711471"/>
    <w:p w14:paraId="5DC5D479" w14:textId="09751D3F" w:rsidR="00623DA3" w:rsidRDefault="00623DA3" w:rsidP="00711471"/>
    <w:p w14:paraId="6CEFB3F4" w14:textId="42D78F14" w:rsidR="00623DA3" w:rsidRDefault="00623DA3" w:rsidP="00711471"/>
    <w:p w14:paraId="6298BA6B" w14:textId="77777777" w:rsidR="00623DA3" w:rsidRPr="006C5C54" w:rsidRDefault="00623DA3" w:rsidP="00711471"/>
    <w:p w14:paraId="0AC75757" w14:textId="51794BBB" w:rsidR="00423449" w:rsidRPr="00140870" w:rsidRDefault="00423449" w:rsidP="00423449">
      <w:r w:rsidRPr="00912769">
        <w:rPr>
          <w:b/>
          <w:bCs/>
        </w:rPr>
        <w:t>Урок «</w:t>
      </w:r>
      <w:r w:rsidR="00623DA3">
        <w:rPr>
          <w:b/>
          <w:bCs/>
        </w:rPr>
        <w:t xml:space="preserve">Контрольная работа </w:t>
      </w:r>
      <w:r w:rsidRPr="00912769">
        <w:rPr>
          <w:b/>
          <w:bCs/>
        </w:rPr>
        <w:t xml:space="preserve">по </w:t>
      </w:r>
      <w:r w:rsidRPr="00623DA3">
        <w:rPr>
          <w:b/>
          <w:bCs/>
        </w:rPr>
        <w:t>теме «</w:t>
      </w:r>
      <w:r w:rsidRPr="00423449">
        <w:rPr>
          <w:b/>
          <w:bCs/>
        </w:rPr>
        <w:t>Соотнесение социальных ролей и статусов»</w:t>
      </w:r>
    </w:p>
    <w:p w14:paraId="42DF3FCF" w14:textId="77777777" w:rsidR="00423449" w:rsidRPr="00423449" w:rsidRDefault="00423449" w:rsidP="00423449">
      <w:pPr>
        <w:rPr>
          <w:b/>
          <w:bCs/>
        </w:rPr>
      </w:pPr>
    </w:p>
    <w:p w14:paraId="6C7C0128" w14:textId="143DF0F0" w:rsidR="00711471" w:rsidRDefault="00423449" w:rsidP="00711471">
      <w:r w:rsidRPr="006C5C54">
        <w:rPr>
          <w:b/>
          <w:bCs/>
        </w:rPr>
        <w:t>Цель занятия</w:t>
      </w:r>
      <w:r w:rsidRPr="006C5C54">
        <w:t>:</w:t>
      </w:r>
      <w:r w:rsidR="00711471" w:rsidRPr="00711471">
        <w:t xml:space="preserve"> Сформировать у учащихся представление о взаимосвязи между социальным статусом и социальной ролью, а также о многообразии статусов и ролей в современном обществе.</w:t>
      </w:r>
    </w:p>
    <w:p w14:paraId="2750D50C" w14:textId="0929B950" w:rsidR="007762CB" w:rsidRPr="007762CB" w:rsidRDefault="007762CB" w:rsidP="00711471">
      <w:pPr>
        <w:rPr>
          <w:b/>
          <w:bCs/>
        </w:rPr>
      </w:pPr>
      <w:r w:rsidRPr="007762CB">
        <w:rPr>
          <w:b/>
          <w:bCs/>
        </w:rPr>
        <w:t>Длительность: не более 45 минут</w:t>
      </w:r>
    </w:p>
    <w:p w14:paraId="05E9C5BB" w14:textId="77777777" w:rsidR="00423449" w:rsidRPr="006C5C54" w:rsidRDefault="00423449" w:rsidP="00423449">
      <w:r w:rsidRPr="006C5C54">
        <w:rPr>
          <w:b/>
          <w:bCs/>
        </w:rPr>
        <w:t>Проверяемые результаты</w:t>
      </w:r>
      <w:r w:rsidRPr="006C5C54">
        <w:t>:</w:t>
      </w:r>
    </w:p>
    <w:p w14:paraId="745353C6" w14:textId="77777777" w:rsidR="00423449" w:rsidRPr="006C5C54" w:rsidRDefault="00423449" w:rsidP="00423449">
      <w:r w:rsidRPr="006C5C54">
        <w:t>Знания</w:t>
      </w:r>
    </w:p>
    <w:p w14:paraId="0B166A6D" w14:textId="4F6CA175" w:rsidR="00711471" w:rsidRDefault="00711471" w:rsidP="00711471">
      <w:r>
        <w:t>-Определения понятий «социальный статус» и «социальная роль»;</w:t>
      </w:r>
    </w:p>
    <w:p w14:paraId="75FD9EED" w14:textId="6EE2B430" w:rsidR="00711471" w:rsidRDefault="00711471" w:rsidP="00711471">
      <w:r>
        <w:t>-Виды социальных статусов (предписанный, достигнутый, формальный, неформальный);</w:t>
      </w:r>
    </w:p>
    <w:p w14:paraId="1DC6E74E" w14:textId="28165E41" w:rsidR="00711471" w:rsidRDefault="00711471" w:rsidP="00711471">
      <w:r>
        <w:t>-Характеристики социальных ролей (ожидания, нормы поведения, ролевые конфликты);</w:t>
      </w:r>
    </w:p>
    <w:p w14:paraId="3BC1BFA7" w14:textId="3118DACB" w:rsidR="00423449" w:rsidRPr="006C5C54" w:rsidRDefault="00711471" w:rsidP="00711471">
      <w:r>
        <w:t>-Примеры различных статусов и соответствующих им ролей в обществе.</w:t>
      </w:r>
    </w:p>
    <w:p w14:paraId="12E232BA" w14:textId="77777777" w:rsidR="00423449" w:rsidRPr="006C5C54" w:rsidRDefault="00423449" w:rsidP="00423449">
      <w:r w:rsidRPr="006C5C54">
        <w:t>Умения</w:t>
      </w:r>
    </w:p>
    <w:p w14:paraId="08CB52D9" w14:textId="77D00C33" w:rsidR="00711471" w:rsidRDefault="00711471" w:rsidP="00711471">
      <w:r>
        <w:t>-Различать социальный статус и социальную роль;</w:t>
      </w:r>
    </w:p>
    <w:p w14:paraId="7B35F950" w14:textId="2AAA0BEA" w:rsidR="00711471" w:rsidRDefault="00711471" w:rsidP="00711471">
      <w:r>
        <w:t>-Приводить примеры статусов и ролей в различных сферах жизни (семья, школа, работа и др.);</w:t>
      </w:r>
    </w:p>
    <w:p w14:paraId="60AA71E3" w14:textId="4DDEC0E4" w:rsidR="00711471" w:rsidRDefault="00711471" w:rsidP="00711471">
      <w:r>
        <w:t>-Анализировать конкретные ситуации с точки зрения ролевого поведения и статусных ожиданий;</w:t>
      </w:r>
    </w:p>
    <w:p w14:paraId="0AC0C0DF" w14:textId="276613EB" w:rsidR="00423449" w:rsidRPr="006C5C54" w:rsidRDefault="00711471" w:rsidP="00711471">
      <w:r>
        <w:t>-Объяснять причины ролевых конфликтов и пути их разрешения.</w:t>
      </w:r>
    </w:p>
    <w:p w14:paraId="1FB3E070" w14:textId="78012A49" w:rsidR="00423449" w:rsidRDefault="00423449" w:rsidP="00423449">
      <w:r w:rsidRPr="006C5C54">
        <w:rPr>
          <w:b/>
          <w:bCs/>
        </w:rPr>
        <w:t>МТО</w:t>
      </w:r>
      <w:r w:rsidRPr="006C5C54">
        <w:t>: занятие про</w:t>
      </w:r>
      <w:r w:rsidR="00711471">
        <w:t xml:space="preserve">водится в кабинете, оснащенный </w:t>
      </w:r>
    </w:p>
    <w:p w14:paraId="3FBD615C" w14:textId="77027E0D" w:rsidR="00711471" w:rsidRPr="006C5C54" w:rsidRDefault="00711471" w:rsidP="00423449">
      <w:r w:rsidRPr="00711471">
        <w:t>мультимедийным проектором, компьютером, доской, комплектом учебных пособий и раздаточным материалом.</w:t>
      </w:r>
    </w:p>
    <w:p w14:paraId="52B5EFB8" w14:textId="77777777" w:rsidR="00423449" w:rsidRPr="006C5C54" w:rsidRDefault="00423449" w:rsidP="00423449">
      <w:r w:rsidRPr="006C5C54">
        <w:rPr>
          <w:b/>
          <w:bCs/>
        </w:rPr>
        <w:t>Задание</w:t>
      </w:r>
      <w:r w:rsidRPr="006C5C54">
        <w:t>:</w:t>
      </w:r>
    </w:p>
    <w:p w14:paraId="1DBB21A2" w14:textId="20AB232E" w:rsidR="00711471" w:rsidRDefault="00711471" w:rsidP="00711471">
      <w:r>
        <w:t>Выберите три разных социальных статуса (например: ученик, родитель, работник, гражданин, волонтёр и др.). Для каждого статуса определите соответствующие социальные роли, опишите ожидаемое поведение, обязанности и права, а также возможные конфликты ролей или статусов. Оформите работу в виде таблицы или развернутого текста (на выбор</w:t>
      </w:r>
      <w:r w:rsidR="007762CB">
        <w:t>: в чем главное отличие социального статуса и социальной роли</w:t>
      </w:r>
      <w:r>
        <w:t>.</w:t>
      </w:r>
    </w:p>
    <w:p w14:paraId="60716032" w14:textId="788438C0" w:rsidR="00623DA3" w:rsidRDefault="00623DA3" w:rsidP="00711471"/>
    <w:p w14:paraId="03820EBF" w14:textId="318D166E" w:rsidR="00623DA3" w:rsidRPr="00A52F2B" w:rsidRDefault="00A52F2B" w:rsidP="00711471">
      <w:pPr>
        <w:rPr>
          <w:b/>
          <w:bCs/>
        </w:rPr>
      </w:pPr>
      <w:r w:rsidRPr="00A52F2B">
        <w:rPr>
          <w:b/>
          <w:bCs/>
        </w:rPr>
        <w:t>Критерии оценивания</w:t>
      </w:r>
    </w:p>
    <w:p w14:paraId="2F05F4DB" w14:textId="77777777" w:rsidR="00711471" w:rsidRDefault="00711471" w:rsidP="00711471"/>
    <w:tbl>
      <w:tblPr>
        <w:tblStyle w:val="af9"/>
        <w:tblW w:w="0" w:type="auto"/>
        <w:tblLook w:val="04A0" w:firstRow="1" w:lastRow="0" w:firstColumn="1" w:lastColumn="0" w:noHBand="0" w:noVBand="1"/>
      </w:tblPr>
      <w:tblGrid>
        <w:gridCol w:w="4814"/>
        <w:gridCol w:w="4814"/>
      </w:tblGrid>
      <w:tr w:rsidR="00623DA3" w:rsidRPr="00623DA3" w14:paraId="536CCF08" w14:textId="77777777" w:rsidTr="00623DA3">
        <w:tc>
          <w:tcPr>
            <w:tcW w:w="4814" w:type="dxa"/>
          </w:tcPr>
          <w:p w14:paraId="1191D1E4" w14:textId="77777777" w:rsidR="00623DA3" w:rsidRPr="00623DA3" w:rsidRDefault="00623DA3" w:rsidP="00B62E90">
            <w:r w:rsidRPr="00623DA3">
              <w:t>МАКС. БАЛЛ</w:t>
            </w:r>
          </w:p>
        </w:tc>
        <w:tc>
          <w:tcPr>
            <w:tcW w:w="4814" w:type="dxa"/>
          </w:tcPr>
          <w:p w14:paraId="222DD5B9" w14:textId="4EDDA771" w:rsidR="00623DA3" w:rsidRPr="00623DA3" w:rsidRDefault="00623DA3" w:rsidP="00B62E90">
            <w:r w:rsidRPr="00623DA3">
              <w:t>ОПИСАНИЕ</w:t>
            </w:r>
          </w:p>
        </w:tc>
      </w:tr>
      <w:tr w:rsidR="00623DA3" w:rsidRPr="00623DA3" w14:paraId="2FF4B110" w14:textId="77777777" w:rsidTr="00623DA3">
        <w:tc>
          <w:tcPr>
            <w:tcW w:w="4814" w:type="dxa"/>
          </w:tcPr>
          <w:p w14:paraId="6F98C835" w14:textId="77777777" w:rsidR="00623DA3" w:rsidRPr="00623DA3" w:rsidRDefault="00623DA3" w:rsidP="00B62E90">
            <w:r w:rsidRPr="00623DA3">
              <w:t>Полнота раскрытия понятий</w:t>
            </w:r>
          </w:p>
        </w:tc>
        <w:tc>
          <w:tcPr>
            <w:tcW w:w="4814" w:type="dxa"/>
          </w:tcPr>
          <w:p w14:paraId="53459868" w14:textId="2CBB53C1" w:rsidR="00623DA3" w:rsidRPr="00623DA3" w:rsidRDefault="00623DA3" w:rsidP="00B62E90">
            <w:r w:rsidRPr="00623DA3">
              <w:t>2 балла</w:t>
            </w:r>
          </w:p>
        </w:tc>
      </w:tr>
      <w:tr w:rsidR="00623DA3" w:rsidRPr="00623DA3" w14:paraId="00BA2A3D" w14:textId="77777777" w:rsidTr="00623DA3">
        <w:tc>
          <w:tcPr>
            <w:tcW w:w="4814" w:type="dxa"/>
          </w:tcPr>
          <w:p w14:paraId="250C2100" w14:textId="77777777" w:rsidR="00623DA3" w:rsidRPr="00623DA3" w:rsidRDefault="00623DA3" w:rsidP="00B62E90">
            <w:r w:rsidRPr="00623DA3">
              <w:t>Верно определены понятия «статус» и «роль», приведены корректные примеры</w:t>
            </w:r>
          </w:p>
        </w:tc>
        <w:tc>
          <w:tcPr>
            <w:tcW w:w="4814" w:type="dxa"/>
          </w:tcPr>
          <w:p w14:paraId="5D5AD56A" w14:textId="77CC7577" w:rsidR="00623DA3" w:rsidRPr="00623DA3" w:rsidRDefault="00623DA3" w:rsidP="00B62E90">
            <w:r w:rsidRPr="00623DA3">
              <w:t>3 балла</w:t>
            </w:r>
          </w:p>
        </w:tc>
      </w:tr>
      <w:tr w:rsidR="00623DA3" w:rsidRPr="00623DA3" w14:paraId="7EA60412" w14:textId="77777777" w:rsidTr="00623DA3">
        <w:tc>
          <w:tcPr>
            <w:tcW w:w="4814" w:type="dxa"/>
          </w:tcPr>
          <w:p w14:paraId="7BD8ED29" w14:textId="77777777" w:rsidR="00623DA3" w:rsidRPr="00623DA3" w:rsidRDefault="00623DA3" w:rsidP="00623DA3">
            <w:r w:rsidRPr="00623DA3">
              <w:t>Для каждого статуса указаны соответствующие роли, обязанности, права</w:t>
            </w:r>
          </w:p>
        </w:tc>
        <w:tc>
          <w:tcPr>
            <w:tcW w:w="4814" w:type="dxa"/>
          </w:tcPr>
          <w:p w14:paraId="4C0F3661" w14:textId="59D1274D" w:rsidR="00623DA3" w:rsidRPr="00623DA3" w:rsidRDefault="00623DA3" w:rsidP="00623DA3">
            <w:r w:rsidRPr="00623DA3">
              <w:t>2 балла</w:t>
            </w:r>
          </w:p>
        </w:tc>
      </w:tr>
      <w:tr w:rsidR="00623DA3" w:rsidRPr="00623DA3" w14:paraId="57B128D7" w14:textId="77777777" w:rsidTr="00623DA3">
        <w:tc>
          <w:tcPr>
            <w:tcW w:w="4814" w:type="dxa"/>
          </w:tcPr>
          <w:p w14:paraId="41F728C4" w14:textId="77777777" w:rsidR="00623DA3" w:rsidRPr="00623DA3" w:rsidRDefault="00623DA3" w:rsidP="00623DA3">
            <w:r w:rsidRPr="00623DA3">
              <w:t>Примеры ролевых конфликтов</w:t>
            </w:r>
          </w:p>
        </w:tc>
        <w:tc>
          <w:tcPr>
            <w:tcW w:w="4814" w:type="dxa"/>
          </w:tcPr>
          <w:p w14:paraId="41E3B55B" w14:textId="3FED4540" w:rsidR="00623DA3" w:rsidRPr="00623DA3" w:rsidRDefault="00623DA3" w:rsidP="00623DA3">
            <w:r w:rsidRPr="00623DA3">
              <w:t>2 балла</w:t>
            </w:r>
          </w:p>
        </w:tc>
      </w:tr>
      <w:tr w:rsidR="00623DA3" w:rsidRPr="00623DA3" w14:paraId="385CE4D1" w14:textId="77777777" w:rsidTr="00623DA3">
        <w:tc>
          <w:tcPr>
            <w:tcW w:w="4814" w:type="dxa"/>
          </w:tcPr>
          <w:p w14:paraId="6DE2895F" w14:textId="1B1669AD" w:rsidR="00623DA3" w:rsidRPr="00623DA3" w:rsidRDefault="00623DA3" w:rsidP="00623DA3">
            <w:r w:rsidRPr="00623DA3">
              <w:t>Работа логически выстроена, легко читается, есть введение и вывод</w:t>
            </w:r>
            <w:r>
              <w:t>, оформление и грамотность</w:t>
            </w:r>
          </w:p>
        </w:tc>
        <w:tc>
          <w:tcPr>
            <w:tcW w:w="4814" w:type="dxa"/>
          </w:tcPr>
          <w:p w14:paraId="26BCE9AA" w14:textId="6EFBE008" w:rsidR="00623DA3" w:rsidRPr="00623DA3" w:rsidRDefault="00623DA3" w:rsidP="00623DA3">
            <w:r w:rsidRPr="00623DA3">
              <w:t>1 балл</w:t>
            </w:r>
          </w:p>
        </w:tc>
      </w:tr>
      <w:tr w:rsidR="00623DA3" w:rsidRPr="00623DA3" w14:paraId="61AB5D80" w14:textId="77777777" w:rsidTr="00623DA3">
        <w:tc>
          <w:tcPr>
            <w:tcW w:w="4814" w:type="dxa"/>
          </w:tcPr>
          <w:p w14:paraId="2E61F4EB" w14:textId="77777777" w:rsidR="00623DA3" w:rsidRPr="00623DA3" w:rsidRDefault="00623DA3" w:rsidP="00623DA3">
            <w:r w:rsidRPr="00623DA3">
              <w:t>Максимальный балл: 10</w:t>
            </w:r>
          </w:p>
        </w:tc>
        <w:tc>
          <w:tcPr>
            <w:tcW w:w="4814" w:type="dxa"/>
          </w:tcPr>
          <w:p w14:paraId="7EFD9789" w14:textId="77777777" w:rsidR="00623DA3" w:rsidRPr="00623DA3" w:rsidRDefault="00623DA3" w:rsidP="00623DA3"/>
        </w:tc>
      </w:tr>
    </w:tbl>
    <w:p w14:paraId="13CB3EFC" w14:textId="77777777" w:rsidR="00423449" w:rsidRPr="006C5C54" w:rsidRDefault="00423449" w:rsidP="00423449"/>
    <w:p w14:paraId="773C00FE" w14:textId="77777777" w:rsidR="00423449" w:rsidRPr="006C5C54" w:rsidRDefault="00423449" w:rsidP="00423449"/>
    <w:p w14:paraId="772E7922" w14:textId="710FABFA" w:rsidR="00423449" w:rsidRPr="00002151" w:rsidRDefault="00423449" w:rsidP="00002151">
      <w:pPr>
        <w:jc w:val="center"/>
        <w:rPr>
          <w:b/>
        </w:rPr>
      </w:pPr>
      <w:r>
        <w:br w:type="page"/>
      </w:r>
      <w:r w:rsidRPr="00002151">
        <w:rPr>
          <w:b/>
        </w:rPr>
        <w:lastRenderedPageBreak/>
        <w:t>Контрольная работа по теме «Экономическая жизнь общества»</w:t>
      </w:r>
    </w:p>
    <w:p w14:paraId="59B1A761" w14:textId="0F6F1221" w:rsidR="00423449" w:rsidRDefault="00423449" w:rsidP="00235658">
      <w:pPr>
        <w:shd w:val="clear" w:color="auto" w:fill="FFFFFF"/>
        <w:rPr>
          <w:spacing w:val="5"/>
        </w:rPr>
      </w:pPr>
    </w:p>
    <w:p w14:paraId="33172B6B" w14:textId="1AE980E3" w:rsidR="00423449" w:rsidRDefault="00423449" w:rsidP="00235658">
      <w:pPr>
        <w:shd w:val="clear" w:color="auto" w:fill="FFFFFF"/>
        <w:rPr>
          <w:spacing w:val="5"/>
        </w:rPr>
      </w:pPr>
    </w:p>
    <w:p w14:paraId="10092EFE" w14:textId="175EBB46" w:rsidR="00423449" w:rsidRPr="006C5C54" w:rsidRDefault="00423449" w:rsidP="00423449">
      <w:r w:rsidRPr="006C5C54">
        <w:rPr>
          <w:b/>
          <w:bCs/>
        </w:rPr>
        <w:t>Цель</w:t>
      </w:r>
      <w:r w:rsidRPr="006C5C54">
        <w:t>:</w:t>
      </w:r>
      <w:r w:rsidR="00002151" w:rsidRPr="00002151">
        <w:t xml:space="preserve"> Проверить уровень усвоения учащимися ключевых понятий, закономерностей и процессов, характеризующих экономическую сферу общества, а также их способность применять полученные знания для анализа реальных экономических ситуаций.</w:t>
      </w:r>
    </w:p>
    <w:p w14:paraId="4B5C89C9" w14:textId="77777777" w:rsidR="00423449" w:rsidRPr="006C5C54" w:rsidRDefault="00423449" w:rsidP="00423449">
      <w:r w:rsidRPr="006C5C54">
        <w:rPr>
          <w:b/>
          <w:bCs/>
        </w:rPr>
        <w:t>Проверяемые результаты</w:t>
      </w:r>
      <w:r w:rsidRPr="006C5C54">
        <w:t>:</w:t>
      </w:r>
    </w:p>
    <w:p w14:paraId="381EB0BF" w14:textId="77777777" w:rsidR="00423449" w:rsidRPr="006C5C54" w:rsidRDefault="00423449" w:rsidP="00423449">
      <w:r w:rsidRPr="006C5C54">
        <w:t>Знания</w:t>
      </w:r>
    </w:p>
    <w:p w14:paraId="62C02254" w14:textId="6C706F01" w:rsidR="00002151" w:rsidRDefault="00002151" w:rsidP="00002151">
      <w:r>
        <w:t>-Основные экономические понятия: ресурсы, потребности, товар, деньги, рынок, собственность, экономические системы.</w:t>
      </w:r>
    </w:p>
    <w:p w14:paraId="7FF1E03B" w14:textId="2BA0CA51" w:rsidR="00002151" w:rsidRDefault="00002151" w:rsidP="00002151">
      <w:r>
        <w:t>-Функции денег и виды собственности.</w:t>
      </w:r>
    </w:p>
    <w:p w14:paraId="7D3430F7" w14:textId="6EA58E6E" w:rsidR="00002151" w:rsidRDefault="00002151" w:rsidP="00002151">
      <w:r>
        <w:t>-Типы экономических систем (традиционная, командная, рыночная, смешанная).</w:t>
      </w:r>
    </w:p>
    <w:p w14:paraId="5647658C" w14:textId="253BAA18" w:rsidR="00002151" w:rsidRDefault="00002151" w:rsidP="00002151">
      <w:r>
        <w:t>-Роль государства в экономике.</w:t>
      </w:r>
    </w:p>
    <w:p w14:paraId="0C0F8268" w14:textId="203202C5" w:rsidR="00002151" w:rsidRDefault="00002151" w:rsidP="00002151">
      <w:r>
        <w:t>-Основные участники экономической деятельности: домохозяйства, фирмы, государство.</w:t>
      </w:r>
    </w:p>
    <w:p w14:paraId="0C6F693B" w14:textId="4958EA3B" w:rsidR="00423449" w:rsidRPr="006C5C54" w:rsidRDefault="00002151" w:rsidP="00002151">
      <w:r>
        <w:t>-Принципы функционирования рыночной экономики (спрос, предложение, конкуренция).</w:t>
      </w:r>
    </w:p>
    <w:p w14:paraId="2924A7BE" w14:textId="77777777" w:rsidR="00423449" w:rsidRPr="006C5C54" w:rsidRDefault="00423449" w:rsidP="00423449">
      <w:r w:rsidRPr="006C5C54">
        <w:t>Умения</w:t>
      </w:r>
    </w:p>
    <w:p w14:paraId="162FFE87" w14:textId="29E6E2E4" w:rsidR="00002151" w:rsidRDefault="00002151" w:rsidP="00002151">
      <w:r>
        <w:t>-Различать экономические явления и процессы.</w:t>
      </w:r>
    </w:p>
    <w:p w14:paraId="4A444E85" w14:textId="43A51597" w:rsidR="00002151" w:rsidRDefault="00002151" w:rsidP="00002151">
      <w:r>
        <w:t>-Анализировать простые экономические ситуации.</w:t>
      </w:r>
    </w:p>
    <w:p w14:paraId="3985171D" w14:textId="7AD32F0B" w:rsidR="00002151" w:rsidRDefault="00002151" w:rsidP="00002151">
      <w:r>
        <w:t>-Применять экономические термины в контексте.</w:t>
      </w:r>
    </w:p>
    <w:p w14:paraId="41D4825C" w14:textId="0CB5756F" w:rsidR="00002151" w:rsidRDefault="00002151" w:rsidP="00002151">
      <w:r>
        <w:t>-Интерпретировать информацию, представленную в виде таблиц, схем, графиков (на базовом уровне).</w:t>
      </w:r>
    </w:p>
    <w:p w14:paraId="7E43FD69" w14:textId="178604BA" w:rsidR="00423449" w:rsidRPr="006C5C54" w:rsidRDefault="00002151" w:rsidP="00002151">
      <w:r>
        <w:t>-Аргументированно отвечать на вопросы, связанные с экономической жизнью общества.</w:t>
      </w:r>
    </w:p>
    <w:p w14:paraId="115D99BC" w14:textId="2DBB2B08" w:rsidR="00423449" w:rsidRDefault="00423449" w:rsidP="00423449">
      <w:r w:rsidRPr="006C5C54">
        <w:rPr>
          <w:b/>
          <w:bCs/>
        </w:rPr>
        <w:t>МТО</w:t>
      </w:r>
      <w:r w:rsidRPr="006C5C54">
        <w:t>: занятие про</w:t>
      </w:r>
      <w:r w:rsidR="00002151">
        <w:t xml:space="preserve">водится в кабинете, оснащенном </w:t>
      </w:r>
    </w:p>
    <w:p w14:paraId="290BC599" w14:textId="77777777" w:rsidR="00002151" w:rsidRDefault="00002151" w:rsidP="00002151">
      <w:r>
        <w:t>рабочими местами для учащихся;</w:t>
      </w:r>
    </w:p>
    <w:p w14:paraId="43A845C4" w14:textId="77777777" w:rsidR="00002151" w:rsidRDefault="00002151" w:rsidP="00002151">
      <w:r>
        <w:t>доской (или интерактивной доской);</w:t>
      </w:r>
    </w:p>
    <w:p w14:paraId="006EAE4C" w14:textId="2989391C" w:rsidR="00002151" w:rsidRPr="006C5C54" w:rsidRDefault="00002151" w:rsidP="00002151">
      <w:r>
        <w:t>раздаточными материалами (контрольно-измерительные материалы);</w:t>
      </w:r>
    </w:p>
    <w:p w14:paraId="4EDF8D0C" w14:textId="77777777" w:rsidR="00423449" w:rsidRPr="006C5C54" w:rsidRDefault="00423449" w:rsidP="00423449">
      <w:r w:rsidRPr="006C5C54">
        <w:rPr>
          <w:b/>
          <w:bCs/>
        </w:rPr>
        <w:t>Задание</w:t>
      </w:r>
      <w:r w:rsidRPr="006C5C54">
        <w:t>:</w:t>
      </w:r>
    </w:p>
    <w:p w14:paraId="4C790427" w14:textId="77777777" w:rsidR="00002151" w:rsidRDefault="00002151" w:rsidP="00002151">
      <w:r>
        <w:t>Структура контрольной работы</w:t>
      </w:r>
    </w:p>
    <w:p w14:paraId="59A127CE" w14:textId="77777777" w:rsidR="00002151" w:rsidRDefault="00002151" w:rsidP="00002151">
      <w:r>
        <w:t>Работа состоит из трёх частей:</w:t>
      </w:r>
    </w:p>
    <w:p w14:paraId="1680E94C" w14:textId="77777777" w:rsidR="00002151" w:rsidRDefault="00002151" w:rsidP="00002151"/>
    <w:p w14:paraId="6A82CBD1" w14:textId="77777777" w:rsidR="00002151" w:rsidRDefault="00002151" w:rsidP="00002151">
      <w:r>
        <w:t>Часть А — Тестовые задания с выбором одного правильного ответа (10 заданий)</w:t>
      </w:r>
    </w:p>
    <w:p w14:paraId="36D20E82" w14:textId="77777777" w:rsidR="00002151" w:rsidRDefault="00002151" w:rsidP="00002151">
      <w:r>
        <w:t>Пример:</w:t>
      </w:r>
    </w:p>
    <w:p w14:paraId="33835530" w14:textId="77777777" w:rsidR="00002151" w:rsidRDefault="00002151" w:rsidP="00002151"/>
    <w:p w14:paraId="5067E29C" w14:textId="77777777" w:rsidR="00002151" w:rsidRDefault="00002151" w:rsidP="00002151">
      <w:r>
        <w:t>Что из перечисленного относится к факторам производства?</w:t>
      </w:r>
    </w:p>
    <w:p w14:paraId="3C6D6226" w14:textId="77777777" w:rsidR="00002151" w:rsidRDefault="00002151" w:rsidP="00002151">
      <w:r>
        <w:t>а) прибыль</w:t>
      </w:r>
    </w:p>
    <w:p w14:paraId="4B5B1FB9" w14:textId="77777777" w:rsidR="00002151" w:rsidRDefault="00002151" w:rsidP="00002151">
      <w:r>
        <w:t>б) труд</w:t>
      </w:r>
    </w:p>
    <w:p w14:paraId="01DCE6D6" w14:textId="77777777" w:rsidR="00002151" w:rsidRDefault="00002151" w:rsidP="00002151">
      <w:r>
        <w:t>в) налоги</w:t>
      </w:r>
    </w:p>
    <w:p w14:paraId="12903F11" w14:textId="77777777" w:rsidR="00002151" w:rsidRDefault="00002151" w:rsidP="00002151">
      <w:r>
        <w:t>г) бюджет</w:t>
      </w:r>
    </w:p>
    <w:p w14:paraId="42D01FCF" w14:textId="77777777" w:rsidR="00002151" w:rsidRDefault="00002151" w:rsidP="00002151">
      <w:r>
        <w:t>Часть В — Задания с кратким ответом (3 задания)</w:t>
      </w:r>
    </w:p>
    <w:p w14:paraId="45610E42" w14:textId="77777777" w:rsidR="00002151" w:rsidRDefault="00002151" w:rsidP="00002151">
      <w:r>
        <w:t>Пример:</w:t>
      </w:r>
    </w:p>
    <w:p w14:paraId="376CCD73" w14:textId="77777777" w:rsidR="00002151" w:rsidRDefault="00002151" w:rsidP="00002151"/>
    <w:p w14:paraId="64127597" w14:textId="7DE8A845" w:rsidR="00002151" w:rsidRDefault="00A52F2B" w:rsidP="00002151">
      <w:r>
        <w:t xml:space="preserve">Часть В - </w:t>
      </w:r>
      <w:r w:rsidR="00002151">
        <w:t>Установите соответствие между типами экономических систем и их характеристиками.</w:t>
      </w:r>
    </w:p>
    <w:p w14:paraId="33360044" w14:textId="77777777" w:rsidR="00002151" w:rsidRDefault="00002151" w:rsidP="00002151">
      <w:r>
        <w:t>Заполните пропуск: «Рыночная экономика основана на ________ собственности и свободе предпринимательства».</w:t>
      </w:r>
    </w:p>
    <w:p w14:paraId="39B50573" w14:textId="77777777" w:rsidR="00002151" w:rsidRDefault="00002151" w:rsidP="00002151">
      <w:r>
        <w:t>Приведите два примера государственного вмешательства в экономику.</w:t>
      </w:r>
    </w:p>
    <w:p w14:paraId="709ED0F6" w14:textId="77777777" w:rsidR="00002151" w:rsidRDefault="00002151" w:rsidP="00002151">
      <w:r>
        <w:t>Часть С — Развернутый ответ / мини-эссе (1 задание)</w:t>
      </w:r>
    </w:p>
    <w:p w14:paraId="17C35273" w14:textId="77777777" w:rsidR="00002151" w:rsidRDefault="00002151" w:rsidP="00002151">
      <w:r>
        <w:t>Пример:</w:t>
      </w:r>
    </w:p>
    <w:p w14:paraId="3B3EBA9A" w14:textId="618C6DCE" w:rsidR="00002151" w:rsidRDefault="00002151" w:rsidP="00002151">
      <w:r>
        <w:t>«Какую роль играет конкуренция в рыночной экономике? Приведите два аргумента и пример из жизни».</w:t>
      </w:r>
    </w:p>
    <w:p w14:paraId="635D52B9" w14:textId="0E3B69B6" w:rsidR="00A52F2B" w:rsidRDefault="00A52F2B" w:rsidP="00002151"/>
    <w:p w14:paraId="1853312E" w14:textId="4A925ED1" w:rsidR="00A52F2B" w:rsidRDefault="00A52F2B" w:rsidP="00002151"/>
    <w:p w14:paraId="6C4C5F1A" w14:textId="77777777" w:rsidR="00A52F2B" w:rsidRDefault="00A52F2B" w:rsidP="00002151"/>
    <w:p w14:paraId="708981F4" w14:textId="77777777" w:rsidR="00002151" w:rsidRDefault="00002151" w:rsidP="00002151"/>
    <w:p w14:paraId="664B6FF0" w14:textId="77777777" w:rsidR="00002151" w:rsidRDefault="00002151" w:rsidP="00002151">
      <w:r>
        <w:t>Критерии оценивания</w:t>
      </w:r>
    </w:p>
    <w:tbl>
      <w:tblPr>
        <w:tblStyle w:val="af9"/>
        <w:tblW w:w="0" w:type="auto"/>
        <w:tblLook w:val="04A0" w:firstRow="1" w:lastRow="0" w:firstColumn="1" w:lastColumn="0" w:noHBand="0" w:noVBand="1"/>
      </w:tblPr>
      <w:tblGrid>
        <w:gridCol w:w="3209"/>
        <w:gridCol w:w="3209"/>
        <w:gridCol w:w="3210"/>
      </w:tblGrid>
      <w:tr w:rsidR="00A52F2B" w:rsidRPr="00A52F2B" w14:paraId="7B1C9EBF" w14:textId="77777777" w:rsidTr="00A52F2B">
        <w:tc>
          <w:tcPr>
            <w:tcW w:w="3209" w:type="dxa"/>
          </w:tcPr>
          <w:p w14:paraId="2DFA73E7" w14:textId="77777777" w:rsidR="00A52F2B" w:rsidRPr="00A52F2B" w:rsidRDefault="00A52F2B" w:rsidP="00A52F2B">
            <w:r w:rsidRPr="00A52F2B">
              <w:t>ЧАСТЬ</w:t>
            </w:r>
          </w:p>
        </w:tc>
        <w:tc>
          <w:tcPr>
            <w:tcW w:w="3209" w:type="dxa"/>
          </w:tcPr>
          <w:p w14:paraId="7C3D36E3" w14:textId="47F418D7" w:rsidR="00A52F2B" w:rsidRPr="00A52F2B" w:rsidRDefault="00A52F2B" w:rsidP="00A52F2B">
            <w:r w:rsidRPr="00A52F2B">
              <w:t>МАКСИМАЛЬНЫЙ БАЛЛ</w:t>
            </w:r>
          </w:p>
        </w:tc>
        <w:tc>
          <w:tcPr>
            <w:tcW w:w="3210" w:type="dxa"/>
          </w:tcPr>
          <w:p w14:paraId="536F97BA" w14:textId="31D2927B" w:rsidR="00A52F2B" w:rsidRPr="00A52F2B" w:rsidRDefault="00A52F2B" w:rsidP="00A52F2B">
            <w:r w:rsidRPr="00A52F2B">
              <w:t>КРИТЕРИИ</w:t>
            </w:r>
          </w:p>
        </w:tc>
      </w:tr>
      <w:tr w:rsidR="00A52F2B" w:rsidRPr="00A52F2B" w14:paraId="450FD461" w14:textId="77777777" w:rsidTr="00A52F2B">
        <w:tc>
          <w:tcPr>
            <w:tcW w:w="3209" w:type="dxa"/>
          </w:tcPr>
          <w:p w14:paraId="27F05D8E" w14:textId="77777777" w:rsidR="00A52F2B" w:rsidRPr="00A52F2B" w:rsidRDefault="00A52F2B" w:rsidP="00A52F2B">
            <w:r w:rsidRPr="00A52F2B">
              <w:t>Часть А</w:t>
            </w:r>
          </w:p>
        </w:tc>
        <w:tc>
          <w:tcPr>
            <w:tcW w:w="3209" w:type="dxa"/>
          </w:tcPr>
          <w:p w14:paraId="4B41CFC0" w14:textId="65B13472" w:rsidR="00A52F2B" w:rsidRPr="00A52F2B" w:rsidRDefault="00D7286C" w:rsidP="00A52F2B">
            <w:r w:rsidRPr="00A52F2B">
              <w:t>10 баллов</w:t>
            </w:r>
          </w:p>
        </w:tc>
        <w:tc>
          <w:tcPr>
            <w:tcW w:w="3210" w:type="dxa"/>
          </w:tcPr>
          <w:p w14:paraId="36CBD74F" w14:textId="09D375CF" w:rsidR="00A52F2B" w:rsidRPr="00A52F2B" w:rsidRDefault="00D7286C" w:rsidP="00A52F2B">
            <w:r w:rsidRPr="00A52F2B">
              <w:t>За каждый верный ответ — 1 балл</w:t>
            </w:r>
          </w:p>
        </w:tc>
      </w:tr>
      <w:tr w:rsidR="00A52F2B" w:rsidRPr="00A52F2B" w14:paraId="3E75F9F7" w14:textId="77777777" w:rsidTr="00A52F2B">
        <w:tc>
          <w:tcPr>
            <w:tcW w:w="3209" w:type="dxa"/>
          </w:tcPr>
          <w:p w14:paraId="6F6CE728" w14:textId="77777777" w:rsidR="00A52F2B" w:rsidRPr="00A52F2B" w:rsidRDefault="00A52F2B" w:rsidP="00A52F2B">
            <w:r w:rsidRPr="00A52F2B">
              <w:t>Часть В</w:t>
            </w:r>
          </w:p>
        </w:tc>
        <w:tc>
          <w:tcPr>
            <w:tcW w:w="3209" w:type="dxa"/>
          </w:tcPr>
          <w:p w14:paraId="3FECCB2A" w14:textId="049ED29A" w:rsidR="00A52F2B" w:rsidRPr="00A52F2B" w:rsidRDefault="00D7286C" w:rsidP="00A52F2B">
            <w:r w:rsidRPr="00A52F2B">
              <w:t>6 баллов</w:t>
            </w:r>
          </w:p>
        </w:tc>
        <w:tc>
          <w:tcPr>
            <w:tcW w:w="3210" w:type="dxa"/>
          </w:tcPr>
          <w:p w14:paraId="7A3AD7CE" w14:textId="2D439B31" w:rsidR="00A52F2B" w:rsidRPr="00A52F2B" w:rsidRDefault="00D7286C" w:rsidP="00A52F2B">
            <w:r w:rsidRPr="00A52F2B">
              <w:t>За каждое верно выполненное задание — 2 балла (по критериям полноты и точности)</w:t>
            </w:r>
          </w:p>
        </w:tc>
      </w:tr>
      <w:tr w:rsidR="00D7286C" w:rsidRPr="00A52F2B" w14:paraId="7D57F0FF" w14:textId="77777777" w:rsidTr="00A52F2B">
        <w:tc>
          <w:tcPr>
            <w:tcW w:w="3209" w:type="dxa"/>
          </w:tcPr>
          <w:p w14:paraId="46FB5AAE" w14:textId="77777777" w:rsidR="00D7286C" w:rsidRPr="00A52F2B" w:rsidRDefault="00D7286C" w:rsidP="00D7286C">
            <w:r w:rsidRPr="00A52F2B">
              <w:t>Часть С</w:t>
            </w:r>
          </w:p>
        </w:tc>
        <w:tc>
          <w:tcPr>
            <w:tcW w:w="3209" w:type="dxa"/>
          </w:tcPr>
          <w:p w14:paraId="33D296E2" w14:textId="6CABFFB1" w:rsidR="00D7286C" w:rsidRPr="00A52F2B" w:rsidRDefault="00D7286C" w:rsidP="00D7286C">
            <w:r w:rsidRPr="00A52F2B">
              <w:t>4 балла</w:t>
            </w:r>
          </w:p>
        </w:tc>
        <w:tc>
          <w:tcPr>
            <w:tcW w:w="3210" w:type="dxa"/>
          </w:tcPr>
          <w:p w14:paraId="30F3357E" w14:textId="55972086" w:rsidR="00D7286C" w:rsidRPr="00A52F2B" w:rsidRDefault="00D7286C" w:rsidP="00D7286C">
            <w:r w:rsidRPr="00A52F2B">
              <w:t xml:space="preserve"> Раскрытие темы (1 балл)</w:t>
            </w:r>
          </w:p>
        </w:tc>
      </w:tr>
      <w:tr w:rsidR="00D7286C" w:rsidRPr="00A52F2B" w14:paraId="60D0B9B8" w14:textId="77777777" w:rsidTr="00A52F2B">
        <w:tc>
          <w:tcPr>
            <w:tcW w:w="3209" w:type="dxa"/>
          </w:tcPr>
          <w:p w14:paraId="31C558C1" w14:textId="227EB8CD" w:rsidR="00D7286C" w:rsidRPr="00A52F2B" w:rsidRDefault="00D7286C" w:rsidP="00D7286C"/>
        </w:tc>
        <w:tc>
          <w:tcPr>
            <w:tcW w:w="3209" w:type="dxa"/>
          </w:tcPr>
          <w:p w14:paraId="7AEAB02A" w14:textId="15E06754" w:rsidR="00D7286C" w:rsidRPr="00A52F2B" w:rsidRDefault="00D7286C" w:rsidP="00D7286C">
            <w:r>
              <w:t>2 балла</w:t>
            </w:r>
          </w:p>
        </w:tc>
        <w:tc>
          <w:tcPr>
            <w:tcW w:w="3210" w:type="dxa"/>
          </w:tcPr>
          <w:p w14:paraId="1875231C" w14:textId="590CC074" w:rsidR="00D7286C" w:rsidRPr="00A52F2B" w:rsidRDefault="00D7286C" w:rsidP="00D7286C">
            <w:r w:rsidRPr="00A52F2B">
              <w:t>Наличие аргументов (2 балла)</w:t>
            </w:r>
          </w:p>
        </w:tc>
      </w:tr>
      <w:tr w:rsidR="00D7286C" w:rsidRPr="00A52F2B" w14:paraId="1D316765" w14:textId="77777777" w:rsidTr="00A52F2B">
        <w:tc>
          <w:tcPr>
            <w:tcW w:w="3209" w:type="dxa"/>
          </w:tcPr>
          <w:p w14:paraId="4271ABCC" w14:textId="4F76A7A8" w:rsidR="00D7286C" w:rsidRPr="00A52F2B" w:rsidRDefault="00D7286C" w:rsidP="00D7286C"/>
        </w:tc>
        <w:tc>
          <w:tcPr>
            <w:tcW w:w="3209" w:type="dxa"/>
          </w:tcPr>
          <w:p w14:paraId="1DD896CA" w14:textId="7FBBAFD7" w:rsidR="00D7286C" w:rsidRPr="00A52F2B" w:rsidRDefault="00D7286C" w:rsidP="00D7286C">
            <w:r>
              <w:t>2 балла</w:t>
            </w:r>
          </w:p>
        </w:tc>
        <w:tc>
          <w:tcPr>
            <w:tcW w:w="3210" w:type="dxa"/>
          </w:tcPr>
          <w:p w14:paraId="191D8985" w14:textId="0DA387A3" w:rsidR="00D7286C" w:rsidRPr="00A52F2B" w:rsidRDefault="00D7286C" w:rsidP="00D7286C">
            <w:r w:rsidRPr="00A52F2B">
              <w:t>Пример из жизни (1 балл)</w:t>
            </w:r>
          </w:p>
        </w:tc>
      </w:tr>
      <w:tr w:rsidR="00D7286C" w14:paraId="7A34764E" w14:textId="77777777" w:rsidTr="00A52F2B">
        <w:tc>
          <w:tcPr>
            <w:tcW w:w="3209" w:type="dxa"/>
          </w:tcPr>
          <w:p w14:paraId="7247DDCF" w14:textId="77777777" w:rsidR="00D7286C" w:rsidRDefault="00D7286C" w:rsidP="00D7286C">
            <w:r w:rsidRPr="00A52F2B">
              <w:t>Итого: 20 баллов</w:t>
            </w:r>
          </w:p>
        </w:tc>
        <w:tc>
          <w:tcPr>
            <w:tcW w:w="3209" w:type="dxa"/>
          </w:tcPr>
          <w:p w14:paraId="4A155419" w14:textId="77777777" w:rsidR="00D7286C" w:rsidRDefault="00D7286C" w:rsidP="00D7286C"/>
        </w:tc>
        <w:tc>
          <w:tcPr>
            <w:tcW w:w="3210" w:type="dxa"/>
          </w:tcPr>
          <w:p w14:paraId="2F480D56" w14:textId="77777777" w:rsidR="00D7286C" w:rsidRDefault="00D7286C" w:rsidP="00D7286C"/>
        </w:tc>
      </w:tr>
    </w:tbl>
    <w:p w14:paraId="6D003B78" w14:textId="601C050B" w:rsidR="00002151" w:rsidRDefault="00002151" w:rsidP="00002151"/>
    <w:p w14:paraId="5C11C1C5" w14:textId="346B2ECF" w:rsidR="00423449" w:rsidRPr="006C5C54" w:rsidRDefault="00423449" w:rsidP="00423449"/>
    <w:p w14:paraId="2307FC5F" w14:textId="77777777" w:rsidR="00423449" w:rsidRPr="006C5C54" w:rsidRDefault="00423449" w:rsidP="00423449"/>
    <w:p w14:paraId="68BEDD62" w14:textId="5E55D738" w:rsidR="00423449" w:rsidRDefault="00423449" w:rsidP="00235658">
      <w:pPr>
        <w:shd w:val="clear" w:color="auto" w:fill="FFFFFF"/>
        <w:rPr>
          <w:spacing w:val="5"/>
        </w:rPr>
      </w:pPr>
    </w:p>
    <w:p w14:paraId="1E2E72F6" w14:textId="76FD0541" w:rsidR="00D7286C" w:rsidRDefault="00D7286C" w:rsidP="00235658">
      <w:pPr>
        <w:shd w:val="clear" w:color="auto" w:fill="FFFFFF"/>
        <w:rPr>
          <w:spacing w:val="5"/>
        </w:rPr>
      </w:pPr>
    </w:p>
    <w:p w14:paraId="63BF902A" w14:textId="470A7758" w:rsidR="00D7286C" w:rsidRDefault="00D7286C" w:rsidP="00235658">
      <w:pPr>
        <w:shd w:val="clear" w:color="auto" w:fill="FFFFFF"/>
        <w:rPr>
          <w:spacing w:val="5"/>
        </w:rPr>
      </w:pPr>
    </w:p>
    <w:p w14:paraId="77914DDF" w14:textId="1C655B3A" w:rsidR="00D7286C" w:rsidRDefault="00D7286C" w:rsidP="00235658">
      <w:pPr>
        <w:shd w:val="clear" w:color="auto" w:fill="FFFFFF"/>
        <w:rPr>
          <w:spacing w:val="5"/>
        </w:rPr>
      </w:pPr>
    </w:p>
    <w:p w14:paraId="7769733E" w14:textId="2377140D" w:rsidR="00D7286C" w:rsidRDefault="00D7286C" w:rsidP="00235658">
      <w:pPr>
        <w:shd w:val="clear" w:color="auto" w:fill="FFFFFF"/>
        <w:rPr>
          <w:spacing w:val="5"/>
        </w:rPr>
      </w:pPr>
    </w:p>
    <w:p w14:paraId="2A48FA62" w14:textId="4CBA5C44" w:rsidR="00D7286C" w:rsidRDefault="00D7286C" w:rsidP="00235658">
      <w:pPr>
        <w:shd w:val="clear" w:color="auto" w:fill="FFFFFF"/>
        <w:rPr>
          <w:spacing w:val="5"/>
        </w:rPr>
      </w:pPr>
    </w:p>
    <w:p w14:paraId="24726E4D" w14:textId="54FE5265" w:rsidR="00D7286C" w:rsidRDefault="00D7286C" w:rsidP="00235658">
      <w:pPr>
        <w:shd w:val="clear" w:color="auto" w:fill="FFFFFF"/>
        <w:rPr>
          <w:spacing w:val="5"/>
        </w:rPr>
      </w:pPr>
    </w:p>
    <w:p w14:paraId="3BABBF0A" w14:textId="46CCAE03" w:rsidR="00D7286C" w:rsidRDefault="00D7286C" w:rsidP="00235658">
      <w:pPr>
        <w:shd w:val="clear" w:color="auto" w:fill="FFFFFF"/>
        <w:rPr>
          <w:spacing w:val="5"/>
        </w:rPr>
      </w:pPr>
    </w:p>
    <w:p w14:paraId="353C7897" w14:textId="6BEB07FA" w:rsidR="00D7286C" w:rsidRDefault="00D7286C" w:rsidP="00235658">
      <w:pPr>
        <w:shd w:val="clear" w:color="auto" w:fill="FFFFFF"/>
        <w:rPr>
          <w:spacing w:val="5"/>
        </w:rPr>
      </w:pPr>
    </w:p>
    <w:p w14:paraId="329DFAD5" w14:textId="71AC7E57" w:rsidR="00D7286C" w:rsidRDefault="00D7286C" w:rsidP="00235658">
      <w:pPr>
        <w:shd w:val="clear" w:color="auto" w:fill="FFFFFF"/>
        <w:rPr>
          <w:spacing w:val="5"/>
        </w:rPr>
      </w:pPr>
    </w:p>
    <w:p w14:paraId="0177BBF5" w14:textId="69724C4A" w:rsidR="00D7286C" w:rsidRDefault="00D7286C" w:rsidP="00235658">
      <w:pPr>
        <w:shd w:val="clear" w:color="auto" w:fill="FFFFFF"/>
        <w:rPr>
          <w:spacing w:val="5"/>
        </w:rPr>
      </w:pPr>
    </w:p>
    <w:p w14:paraId="60E5AC1E" w14:textId="6608DC27" w:rsidR="00D7286C" w:rsidRDefault="00D7286C" w:rsidP="00235658">
      <w:pPr>
        <w:shd w:val="clear" w:color="auto" w:fill="FFFFFF"/>
        <w:rPr>
          <w:spacing w:val="5"/>
        </w:rPr>
      </w:pPr>
    </w:p>
    <w:p w14:paraId="7CF2BB86" w14:textId="07111173" w:rsidR="00D7286C" w:rsidRDefault="00D7286C" w:rsidP="00235658">
      <w:pPr>
        <w:shd w:val="clear" w:color="auto" w:fill="FFFFFF"/>
        <w:rPr>
          <w:spacing w:val="5"/>
        </w:rPr>
      </w:pPr>
    </w:p>
    <w:p w14:paraId="34D70F5E" w14:textId="39755188" w:rsidR="00D7286C" w:rsidRDefault="00D7286C" w:rsidP="00235658">
      <w:pPr>
        <w:shd w:val="clear" w:color="auto" w:fill="FFFFFF"/>
        <w:rPr>
          <w:spacing w:val="5"/>
        </w:rPr>
      </w:pPr>
    </w:p>
    <w:p w14:paraId="64C593B7" w14:textId="0AC0ADFF" w:rsidR="00D7286C" w:rsidRDefault="00D7286C" w:rsidP="00235658">
      <w:pPr>
        <w:shd w:val="clear" w:color="auto" w:fill="FFFFFF"/>
        <w:rPr>
          <w:spacing w:val="5"/>
        </w:rPr>
      </w:pPr>
    </w:p>
    <w:p w14:paraId="1CDFD34D" w14:textId="51B9E546" w:rsidR="00D7286C" w:rsidRDefault="00D7286C" w:rsidP="00235658">
      <w:pPr>
        <w:shd w:val="clear" w:color="auto" w:fill="FFFFFF"/>
        <w:rPr>
          <w:spacing w:val="5"/>
        </w:rPr>
      </w:pPr>
    </w:p>
    <w:p w14:paraId="639D8006" w14:textId="2C455EF7" w:rsidR="00D7286C" w:rsidRDefault="00D7286C" w:rsidP="00235658">
      <w:pPr>
        <w:shd w:val="clear" w:color="auto" w:fill="FFFFFF"/>
        <w:rPr>
          <w:spacing w:val="5"/>
        </w:rPr>
      </w:pPr>
    </w:p>
    <w:p w14:paraId="7C58FC13" w14:textId="7CCB56A4" w:rsidR="00D7286C" w:rsidRDefault="00D7286C" w:rsidP="00235658">
      <w:pPr>
        <w:shd w:val="clear" w:color="auto" w:fill="FFFFFF"/>
        <w:rPr>
          <w:spacing w:val="5"/>
        </w:rPr>
      </w:pPr>
    </w:p>
    <w:p w14:paraId="1FC7C798" w14:textId="4E40C8FE" w:rsidR="00D7286C" w:rsidRDefault="00D7286C" w:rsidP="00235658">
      <w:pPr>
        <w:shd w:val="clear" w:color="auto" w:fill="FFFFFF"/>
        <w:rPr>
          <w:spacing w:val="5"/>
        </w:rPr>
      </w:pPr>
    </w:p>
    <w:p w14:paraId="266B89A6" w14:textId="068C62D3" w:rsidR="00D7286C" w:rsidRDefault="00D7286C" w:rsidP="00235658">
      <w:pPr>
        <w:shd w:val="clear" w:color="auto" w:fill="FFFFFF"/>
        <w:rPr>
          <w:spacing w:val="5"/>
        </w:rPr>
      </w:pPr>
    </w:p>
    <w:p w14:paraId="52B7F0FF" w14:textId="75A55740" w:rsidR="00D7286C" w:rsidRDefault="00D7286C" w:rsidP="00235658">
      <w:pPr>
        <w:shd w:val="clear" w:color="auto" w:fill="FFFFFF"/>
        <w:rPr>
          <w:spacing w:val="5"/>
        </w:rPr>
      </w:pPr>
    </w:p>
    <w:p w14:paraId="631132AD" w14:textId="25D1FD94" w:rsidR="00D7286C" w:rsidRDefault="00D7286C" w:rsidP="00235658">
      <w:pPr>
        <w:shd w:val="clear" w:color="auto" w:fill="FFFFFF"/>
        <w:rPr>
          <w:spacing w:val="5"/>
        </w:rPr>
      </w:pPr>
    </w:p>
    <w:p w14:paraId="03F9CB5F" w14:textId="20FB9C42" w:rsidR="00D7286C" w:rsidRDefault="00D7286C" w:rsidP="00235658">
      <w:pPr>
        <w:shd w:val="clear" w:color="auto" w:fill="FFFFFF"/>
        <w:rPr>
          <w:spacing w:val="5"/>
        </w:rPr>
      </w:pPr>
    </w:p>
    <w:p w14:paraId="6FA651E9" w14:textId="5AA151DA" w:rsidR="00D7286C" w:rsidRDefault="00D7286C" w:rsidP="00235658">
      <w:pPr>
        <w:shd w:val="clear" w:color="auto" w:fill="FFFFFF"/>
        <w:rPr>
          <w:spacing w:val="5"/>
        </w:rPr>
      </w:pPr>
    </w:p>
    <w:p w14:paraId="79CDFBEC" w14:textId="6E4683DE" w:rsidR="00D7286C" w:rsidRDefault="00D7286C" w:rsidP="00235658">
      <w:pPr>
        <w:shd w:val="clear" w:color="auto" w:fill="FFFFFF"/>
        <w:rPr>
          <w:spacing w:val="5"/>
        </w:rPr>
      </w:pPr>
    </w:p>
    <w:p w14:paraId="223DD4A9" w14:textId="3914185C" w:rsidR="00D7286C" w:rsidRDefault="00D7286C" w:rsidP="00235658">
      <w:pPr>
        <w:shd w:val="clear" w:color="auto" w:fill="FFFFFF"/>
        <w:rPr>
          <w:spacing w:val="5"/>
        </w:rPr>
      </w:pPr>
    </w:p>
    <w:p w14:paraId="52F74767" w14:textId="737B2D48" w:rsidR="00D7286C" w:rsidRDefault="00D7286C" w:rsidP="00235658">
      <w:pPr>
        <w:shd w:val="clear" w:color="auto" w:fill="FFFFFF"/>
        <w:rPr>
          <w:spacing w:val="5"/>
        </w:rPr>
      </w:pPr>
    </w:p>
    <w:p w14:paraId="57850E74" w14:textId="2688562D" w:rsidR="00D7286C" w:rsidRDefault="00D7286C" w:rsidP="00235658">
      <w:pPr>
        <w:shd w:val="clear" w:color="auto" w:fill="FFFFFF"/>
        <w:rPr>
          <w:spacing w:val="5"/>
        </w:rPr>
      </w:pPr>
    </w:p>
    <w:p w14:paraId="575ED49D" w14:textId="77777777" w:rsidR="00D7286C" w:rsidRDefault="00D7286C" w:rsidP="00235658">
      <w:pPr>
        <w:shd w:val="clear" w:color="auto" w:fill="FFFFFF"/>
        <w:rPr>
          <w:spacing w:val="5"/>
        </w:rPr>
      </w:pPr>
    </w:p>
    <w:p w14:paraId="166D3439" w14:textId="55F0CE45" w:rsidR="00423449" w:rsidRDefault="00423449" w:rsidP="00235658">
      <w:pPr>
        <w:shd w:val="clear" w:color="auto" w:fill="FFFFFF"/>
        <w:rPr>
          <w:spacing w:val="5"/>
        </w:rPr>
      </w:pPr>
    </w:p>
    <w:p w14:paraId="122618BE" w14:textId="5A8FE52C" w:rsidR="00B94EB2" w:rsidRDefault="00B94EB2" w:rsidP="00235658">
      <w:pPr>
        <w:shd w:val="clear" w:color="auto" w:fill="FFFFFF"/>
        <w:rPr>
          <w:spacing w:val="5"/>
        </w:rPr>
      </w:pPr>
    </w:p>
    <w:p w14:paraId="5D57B302" w14:textId="087B2E65" w:rsidR="00B94EB2" w:rsidRDefault="00B94EB2" w:rsidP="00235658">
      <w:pPr>
        <w:shd w:val="clear" w:color="auto" w:fill="FFFFFF"/>
        <w:rPr>
          <w:spacing w:val="5"/>
        </w:rPr>
      </w:pPr>
    </w:p>
    <w:p w14:paraId="78AF83EC" w14:textId="77777777" w:rsidR="00B94EB2" w:rsidRDefault="00B94EB2" w:rsidP="00235658">
      <w:pPr>
        <w:shd w:val="clear" w:color="auto" w:fill="FFFFFF"/>
        <w:rPr>
          <w:spacing w:val="5"/>
        </w:rPr>
      </w:pPr>
    </w:p>
    <w:p w14:paraId="21D62317" w14:textId="2F0CF64F" w:rsidR="00423449" w:rsidRDefault="00423449" w:rsidP="00235658">
      <w:pPr>
        <w:shd w:val="clear" w:color="auto" w:fill="FFFFFF"/>
        <w:rPr>
          <w:spacing w:val="5"/>
        </w:rPr>
      </w:pPr>
    </w:p>
    <w:p w14:paraId="1F51FD15" w14:textId="2766D3F0" w:rsidR="00423449" w:rsidRDefault="00423449" w:rsidP="00235658">
      <w:pPr>
        <w:shd w:val="clear" w:color="auto" w:fill="FFFFFF"/>
        <w:rPr>
          <w:spacing w:val="5"/>
        </w:rPr>
      </w:pPr>
    </w:p>
    <w:p w14:paraId="2EDD78B4" w14:textId="016C550E" w:rsidR="00423449" w:rsidRDefault="00423449" w:rsidP="00235658">
      <w:pPr>
        <w:shd w:val="clear" w:color="auto" w:fill="FFFFFF"/>
        <w:rPr>
          <w:spacing w:val="5"/>
        </w:rPr>
      </w:pPr>
    </w:p>
    <w:p w14:paraId="676557E7" w14:textId="3CB7F017" w:rsidR="00C62919" w:rsidRDefault="00C62919" w:rsidP="00235658">
      <w:pPr>
        <w:shd w:val="clear" w:color="auto" w:fill="FFFFFF"/>
        <w:rPr>
          <w:spacing w:val="5"/>
        </w:rPr>
      </w:pPr>
    </w:p>
    <w:p w14:paraId="77826A5C" w14:textId="247593EF" w:rsidR="00C62919" w:rsidRDefault="00C62919" w:rsidP="00235658">
      <w:pPr>
        <w:shd w:val="clear" w:color="auto" w:fill="FFFFFF"/>
        <w:rPr>
          <w:spacing w:val="5"/>
        </w:rPr>
      </w:pPr>
    </w:p>
    <w:p w14:paraId="26DDEE51" w14:textId="1B31AAA6" w:rsidR="00C62919" w:rsidRDefault="00C62919" w:rsidP="00235658">
      <w:pPr>
        <w:shd w:val="clear" w:color="auto" w:fill="FFFFFF"/>
        <w:rPr>
          <w:spacing w:val="5"/>
        </w:rPr>
      </w:pPr>
    </w:p>
    <w:p w14:paraId="5B6C722D" w14:textId="0D8FB0DA" w:rsidR="00C62919" w:rsidRPr="00B94EB2" w:rsidRDefault="00C62919" w:rsidP="00235658">
      <w:pPr>
        <w:shd w:val="clear" w:color="auto" w:fill="FFFFFF"/>
        <w:rPr>
          <w:b/>
          <w:bCs/>
        </w:rPr>
      </w:pPr>
      <w:r w:rsidRPr="00B94EB2">
        <w:rPr>
          <w:b/>
          <w:bCs/>
          <w:spacing w:val="5"/>
        </w:rPr>
        <w:t>Практическое задание «</w:t>
      </w:r>
      <w:r w:rsidRPr="00B94EB2">
        <w:rPr>
          <w:b/>
          <w:bCs/>
        </w:rPr>
        <w:t>Решение задач по спросу и предложению»</w:t>
      </w:r>
    </w:p>
    <w:p w14:paraId="5C804800" w14:textId="56D200FF" w:rsidR="00C62919" w:rsidRDefault="00C62919" w:rsidP="00235658">
      <w:pPr>
        <w:shd w:val="clear" w:color="auto" w:fill="FFFFFF"/>
        <w:rPr>
          <w:spacing w:val="5"/>
        </w:rPr>
      </w:pPr>
    </w:p>
    <w:p w14:paraId="517D1F9D" w14:textId="2CB23D8D" w:rsidR="00C62919" w:rsidRDefault="00C62919" w:rsidP="00235658">
      <w:pPr>
        <w:shd w:val="clear" w:color="auto" w:fill="FFFFFF"/>
        <w:rPr>
          <w:spacing w:val="5"/>
        </w:rPr>
      </w:pPr>
      <w:r w:rsidRPr="00C62919">
        <w:rPr>
          <w:b/>
          <w:spacing w:val="5"/>
        </w:rPr>
        <w:t>Цель:</w:t>
      </w:r>
      <w:r w:rsidRPr="00C62919">
        <w:t xml:space="preserve"> ф</w:t>
      </w:r>
      <w:r w:rsidRPr="00C62919">
        <w:rPr>
          <w:spacing w:val="5"/>
        </w:rPr>
        <w:t>ормирование у студентов (учащихся) целостного представления о рыночных механизмах, а также развитие навыков анализа и решения практических задач, связанных с законами спроса и предложения.</w:t>
      </w:r>
    </w:p>
    <w:p w14:paraId="4CF00471" w14:textId="6608031C" w:rsidR="00C62919" w:rsidRDefault="00C62919" w:rsidP="00235658">
      <w:pPr>
        <w:shd w:val="clear" w:color="auto" w:fill="FFFFFF"/>
        <w:rPr>
          <w:spacing w:val="5"/>
        </w:rPr>
      </w:pPr>
    </w:p>
    <w:p w14:paraId="5C6C2508" w14:textId="69F4DD3E" w:rsidR="00C62919" w:rsidRPr="00C62919" w:rsidRDefault="00C62919" w:rsidP="00235658">
      <w:pPr>
        <w:shd w:val="clear" w:color="auto" w:fill="FFFFFF"/>
        <w:rPr>
          <w:b/>
          <w:spacing w:val="5"/>
        </w:rPr>
      </w:pPr>
      <w:r w:rsidRPr="00C62919">
        <w:rPr>
          <w:b/>
          <w:spacing w:val="5"/>
        </w:rPr>
        <w:t>Проверяемые результаты:</w:t>
      </w:r>
    </w:p>
    <w:p w14:paraId="71D8893C" w14:textId="7F2918F1" w:rsidR="00C62919" w:rsidRDefault="00C62919" w:rsidP="00235658">
      <w:pPr>
        <w:shd w:val="clear" w:color="auto" w:fill="FFFFFF"/>
        <w:rPr>
          <w:spacing w:val="5"/>
        </w:rPr>
      </w:pPr>
      <w:r>
        <w:rPr>
          <w:spacing w:val="5"/>
        </w:rPr>
        <w:t xml:space="preserve">Знания </w:t>
      </w:r>
    </w:p>
    <w:p w14:paraId="4EDB4D9D" w14:textId="75B05FE3" w:rsidR="00C62919" w:rsidRPr="00C62919" w:rsidRDefault="00C62919" w:rsidP="00C62919">
      <w:pPr>
        <w:shd w:val="clear" w:color="auto" w:fill="FFFFFF"/>
        <w:rPr>
          <w:spacing w:val="5"/>
        </w:rPr>
      </w:pPr>
      <w:r>
        <w:rPr>
          <w:spacing w:val="5"/>
        </w:rPr>
        <w:t>-</w:t>
      </w:r>
      <w:r w:rsidRPr="00C62919">
        <w:rPr>
          <w:spacing w:val="5"/>
        </w:rPr>
        <w:t>Определение спроса и предложения.</w:t>
      </w:r>
    </w:p>
    <w:p w14:paraId="4E3D6749" w14:textId="1EA6746D" w:rsidR="00C62919" w:rsidRPr="00C62919" w:rsidRDefault="00C62919" w:rsidP="00C62919">
      <w:pPr>
        <w:shd w:val="clear" w:color="auto" w:fill="FFFFFF"/>
        <w:rPr>
          <w:spacing w:val="5"/>
        </w:rPr>
      </w:pPr>
      <w:r>
        <w:rPr>
          <w:spacing w:val="5"/>
        </w:rPr>
        <w:t>-</w:t>
      </w:r>
      <w:r w:rsidRPr="00C62919">
        <w:rPr>
          <w:spacing w:val="5"/>
        </w:rPr>
        <w:t>Законы спроса и предложения.</w:t>
      </w:r>
    </w:p>
    <w:p w14:paraId="24B040E6" w14:textId="5BD8FA4E" w:rsidR="00C62919" w:rsidRPr="00C62919" w:rsidRDefault="00C62919" w:rsidP="00C62919">
      <w:pPr>
        <w:shd w:val="clear" w:color="auto" w:fill="FFFFFF"/>
        <w:rPr>
          <w:spacing w:val="5"/>
        </w:rPr>
      </w:pPr>
      <w:r>
        <w:rPr>
          <w:spacing w:val="5"/>
        </w:rPr>
        <w:t>-</w:t>
      </w:r>
      <w:r w:rsidRPr="00C62919">
        <w:rPr>
          <w:spacing w:val="5"/>
        </w:rPr>
        <w:t>Факторы, влияющие на изменение спроса и предложения (неценовые факторы).</w:t>
      </w:r>
    </w:p>
    <w:p w14:paraId="18B6882E" w14:textId="4178ACE7" w:rsidR="00C62919" w:rsidRPr="00C62919" w:rsidRDefault="00C62919" w:rsidP="00C62919">
      <w:pPr>
        <w:shd w:val="clear" w:color="auto" w:fill="FFFFFF"/>
        <w:rPr>
          <w:spacing w:val="5"/>
        </w:rPr>
      </w:pPr>
      <w:r>
        <w:rPr>
          <w:spacing w:val="5"/>
        </w:rPr>
        <w:t>-</w:t>
      </w:r>
      <w:r w:rsidRPr="00C62919">
        <w:rPr>
          <w:spacing w:val="5"/>
        </w:rPr>
        <w:t>Понятие рыночного равновесия, равновесной цены и равновесного количества.</w:t>
      </w:r>
    </w:p>
    <w:p w14:paraId="2D931146" w14:textId="145C560A" w:rsidR="00C62919" w:rsidRPr="00C62919" w:rsidRDefault="00C62919" w:rsidP="00C62919">
      <w:pPr>
        <w:shd w:val="clear" w:color="auto" w:fill="FFFFFF"/>
        <w:rPr>
          <w:spacing w:val="5"/>
        </w:rPr>
      </w:pPr>
      <w:r>
        <w:rPr>
          <w:spacing w:val="5"/>
        </w:rPr>
        <w:t>-</w:t>
      </w:r>
      <w:r w:rsidRPr="00C62919">
        <w:rPr>
          <w:spacing w:val="5"/>
        </w:rPr>
        <w:t>Последствия установления «потолка» и «пола» цен (государственного вмешательства)</w:t>
      </w:r>
    </w:p>
    <w:p w14:paraId="66AEC45E" w14:textId="4BF5550B" w:rsidR="00C62919" w:rsidRDefault="00C62919" w:rsidP="00C62919">
      <w:pPr>
        <w:shd w:val="clear" w:color="auto" w:fill="FFFFFF"/>
        <w:rPr>
          <w:spacing w:val="5"/>
        </w:rPr>
      </w:pPr>
      <w:r>
        <w:rPr>
          <w:spacing w:val="5"/>
        </w:rPr>
        <w:t>-</w:t>
      </w:r>
      <w:r w:rsidRPr="00C62919">
        <w:rPr>
          <w:spacing w:val="5"/>
        </w:rPr>
        <w:t>Эластичность спроса и предложения (базовые понятия).</w:t>
      </w:r>
    </w:p>
    <w:p w14:paraId="1DCC64CF" w14:textId="5E8A3488" w:rsidR="00C62919" w:rsidRDefault="00C62919" w:rsidP="00C62919">
      <w:pPr>
        <w:shd w:val="clear" w:color="auto" w:fill="FFFFFF"/>
        <w:rPr>
          <w:spacing w:val="5"/>
        </w:rPr>
      </w:pPr>
    </w:p>
    <w:p w14:paraId="770E2769" w14:textId="5D2DA24B" w:rsidR="00C62919" w:rsidRDefault="00C62919" w:rsidP="00C62919">
      <w:pPr>
        <w:shd w:val="clear" w:color="auto" w:fill="FFFFFF"/>
        <w:rPr>
          <w:spacing w:val="5"/>
        </w:rPr>
      </w:pPr>
      <w:r>
        <w:rPr>
          <w:spacing w:val="5"/>
        </w:rPr>
        <w:t>Умения</w:t>
      </w:r>
    </w:p>
    <w:p w14:paraId="4ECFE2F0" w14:textId="14316B7D" w:rsidR="00C62919" w:rsidRPr="00C62919" w:rsidRDefault="00C62919" w:rsidP="00C62919">
      <w:pPr>
        <w:shd w:val="clear" w:color="auto" w:fill="FFFFFF"/>
        <w:rPr>
          <w:spacing w:val="5"/>
        </w:rPr>
      </w:pPr>
      <w:r>
        <w:rPr>
          <w:spacing w:val="5"/>
        </w:rPr>
        <w:t>-</w:t>
      </w:r>
      <w:r w:rsidRPr="00C62919">
        <w:rPr>
          <w:spacing w:val="5"/>
        </w:rPr>
        <w:t>Строить и интерпретировать графики спроса и предложения.</w:t>
      </w:r>
    </w:p>
    <w:p w14:paraId="1841EE07" w14:textId="1F99B5C9" w:rsidR="00C62919" w:rsidRPr="00C62919" w:rsidRDefault="00C62919" w:rsidP="00C62919">
      <w:pPr>
        <w:shd w:val="clear" w:color="auto" w:fill="FFFFFF"/>
        <w:rPr>
          <w:spacing w:val="5"/>
        </w:rPr>
      </w:pPr>
      <w:r>
        <w:rPr>
          <w:spacing w:val="5"/>
        </w:rPr>
        <w:t>-</w:t>
      </w:r>
      <w:r w:rsidRPr="00C62919">
        <w:rPr>
          <w:spacing w:val="5"/>
        </w:rPr>
        <w:t>Нахождение равновесной цены и равновесного количества аналитическим и графическим методами.</w:t>
      </w:r>
    </w:p>
    <w:p w14:paraId="3455380B" w14:textId="08FA7F07" w:rsidR="00C62919" w:rsidRPr="00C62919" w:rsidRDefault="00C62919" w:rsidP="00C62919">
      <w:pPr>
        <w:shd w:val="clear" w:color="auto" w:fill="FFFFFF"/>
        <w:rPr>
          <w:spacing w:val="5"/>
        </w:rPr>
      </w:pPr>
      <w:r>
        <w:rPr>
          <w:spacing w:val="5"/>
        </w:rPr>
        <w:t>-</w:t>
      </w:r>
      <w:r w:rsidRPr="00C62919">
        <w:rPr>
          <w:spacing w:val="5"/>
        </w:rPr>
        <w:t>Проанализировать последствия сдвига кривых спроса и предложения.</w:t>
      </w:r>
    </w:p>
    <w:p w14:paraId="4453CBFF" w14:textId="7BEF6C51" w:rsidR="00C62919" w:rsidRPr="00C62919" w:rsidRDefault="00C62919" w:rsidP="00C62919">
      <w:pPr>
        <w:shd w:val="clear" w:color="auto" w:fill="FFFFFF"/>
        <w:rPr>
          <w:spacing w:val="5"/>
        </w:rPr>
      </w:pPr>
      <w:r>
        <w:rPr>
          <w:spacing w:val="5"/>
        </w:rPr>
        <w:t>-</w:t>
      </w:r>
      <w:r w:rsidRPr="00C62919">
        <w:rPr>
          <w:spacing w:val="5"/>
        </w:rPr>
        <w:t>Решать задачи на определение излишков потребителя и производителя.</w:t>
      </w:r>
    </w:p>
    <w:p w14:paraId="5DC5D2D9" w14:textId="0108464E" w:rsidR="00C62919" w:rsidRPr="00C62919" w:rsidRDefault="00C62919" w:rsidP="00C62919">
      <w:pPr>
        <w:shd w:val="clear" w:color="auto" w:fill="FFFFFF"/>
        <w:rPr>
          <w:spacing w:val="5"/>
        </w:rPr>
      </w:pPr>
      <w:r>
        <w:rPr>
          <w:spacing w:val="5"/>
        </w:rPr>
        <w:t>-</w:t>
      </w:r>
      <w:r w:rsidRPr="00C62919">
        <w:rPr>
          <w:spacing w:val="5"/>
        </w:rPr>
        <w:t>Применять полученные знания для анализа реальных рыночных ситуаций.</w:t>
      </w:r>
    </w:p>
    <w:p w14:paraId="3AB7EC5E" w14:textId="60095F11" w:rsidR="00C62919" w:rsidRDefault="00C62919" w:rsidP="00C62919">
      <w:pPr>
        <w:shd w:val="clear" w:color="auto" w:fill="FFFFFF"/>
        <w:rPr>
          <w:spacing w:val="5"/>
        </w:rPr>
      </w:pPr>
      <w:r>
        <w:rPr>
          <w:spacing w:val="5"/>
        </w:rPr>
        <w:t>-</w:t>
      </w:r>
      <w:r w:rsidRPr="00C62919">
        <w:rPr>
          <w:spacing w:val="5"/>
        </w:rPr>
        <w:t>Делать выводы на основе количественных и графических данных.</w:t>
      </w:r>
    </w:p>
    <w:p w14:paraId="6290F108" w14:textId="25458FF0" w:rsidR="00C62919" w:rsidRDefault="00C62919" w:rsidP="00C62919">
      <w:pPr>
        <w:shd w:val="clear" w:color="auto" w:fill="FFFFFF"/>
        <w:rPr>
          <w:spacing w:val="5"/>
        </w:rPr>
      </w:pPr>
    </w:p>
    <w:p w14:paraId="1A048968" w14:textId="77777777" w:rsidR="00C62919" w:rsidRDefault="00C62919" w:rsidP="00C62919">
      <w:r w:rsidRPr="006C5C54">
        <w:rPr>
          <w:b/>
          <w:bCs/>
        </w:rPr>
        <w:t>МТО</w:t>
      </w:r>
      <w:r w:rsidRPr="006C5C54">
        <w:t>: занятие про</w:t>
      </w:r>
      <w:r>
        <w:t xml:space="preserve">водится в кабинете, оснащенном </w:t>
      </w:r>
    </w:p>
    <w:p w14:paraId="3B180C16" w14:textId="77777777" w:rsidR="00C62919" w:rsidRDefault="00C62919" w:rsidP="00C62919">
      <w:r>
        <w:t>рабочими местами для учащихся;</w:t>
      </w:r>
    </w:p>
    <w:p w14:paraId="24946F67" w14:textId="77777777" w:rsidR="00C62919" w:rsidRDefault="00C62919" w:rsidP="00C62919">
      <w:r>
        <w:t>доской (или интерактивной доской);</w:t>
      </w:r>
    </w:p>
    <w:p w14:paraId="6D8279DD" w14:textId="77777777" w:rsidR="00C62919" w:rsidRDefault="00C62919" w:rsidP="00C62919">
      <w:r>
        <w:t>раздаточными материалами (контрольно-измерительные материалы);</w:t>
      </w:r>
    </w:p>
    <w:p w14:paraId="78AFA753" w14:textId="621F0DB4" w:rsidR="00C62919" w:rsidRDefault="00C62919" w:rsidP="00C62919">
      <w:pPr>
        <w:shd w:val="clear" w:color="auto" w:fill="FFFFFF"/>
        <w:rPr>
          <w:spacing w:val="5"/>
        </w:rPr>
      </w:pPr>
    </w:p>
    <w:p w14:paraId="5C5DAB06" w14:textId="3E056D15" w:rsidR="00C62919" w:rsidRDefault="00C62919" w:rsidP="00C62919">
      <w:pPr>
        <w:shd w:val="clear" w:color="auto" w:fill="FFFFFF"/>
        <w:rPr>
          <w:spacing w:val="5"/>
        </w:rPr>
      </w:pPr>
    </w:p>
    <w:p w14:paraId="3FF46ADA" w14:textId="6C0F63D3" w:rsidR="00EC4F33" w:rsidRPr="00EC4F33" w:rsidRDefault="00D7286C" w:rsidP="00EC4F33">
      <w:pPr>
        <w:shd w:val="clear" w:color="auto" w:fill="FFFFFF"/>
        <w:rPr>
          <w:spacing w:val="5"/>
        </w:rPr>
      </w:pPr>
      <w:r>
        <w:rPr>
          <w:spacing w:val="5"/>
        </w:rPr>
        <w:t>З</w:t>
      </w:r>
      <w:r w:rsidR="00EC4F33" w:rsidRPr="00EC4F33">
        <w:rPr>
          <w:spacing w:val="5"/>
        </w:rPr>
        <w:t>адачи для решения</w:t>
      </w:r>
    </w:p>
    <w:p w14:paraId="1EB41460" w14:textId="77777777" w:rsidR="00EC4F33" w:rsidRPr="00EC4F33" w:rsidRDefault="00EC4F33" w:rsidP="00EC4F33">
      <w:pPr>
        <w:shd w:val="clear" w:color="auto" w:fill="FFFFFF"/>
        <w:rPr>
          <w:spacing w:val="5"/>
        </w:rPr>
      </w:pPr>
      <w:r w:rsidRPr="00EC4F33">
        <w:rPr>
          <w:spacing w:val="5"/>
        </w:rPr>
        <w:t>Задача 1</w:t>
      </w:r>
    </w:p>
    <w:p w14:paraId="7D7E5EEB" w14:textId="77777777" w:rsidR="00EC4F33" w:rsidRPr="00EC4F33" w:rsidRDefault="00EC4F33" w:rsidP="00EC4F33">
      <w:pPr>
        <w:shd w:val="clear" w:color="auto" w:fill="FFFFFF"/>
        <w:rPr>
          <w:spacing w:val="5"/>
        </w:rPr>
      </w:pPr>
      <w:r w:rsidRPr="00EC4F33">
        <w:rPr>
          <w:spacing w:val="5"/>
        </w:rPr>
        <w:t>Функция спроса на товар задаётся уравнением:</w:t>
      </w:r>
    </w:p>
    <w:p w14:paraId="740C587A" w14:textId="77777777" w:rsidR="00EC4F33" w:rsidRPr="00EC4F33" w:rsidRDefault="00EC4F33" w:rsidP="00EC4F33">
      <w:pPr>
        <w:shd w:val="clear" w:color="auto" w:fill="FFFFFF"/>
        <w:rPr>
          <w:spacing w:val="5"/>
        </w:rPr>
      </w:pPr>
      <w:r w:rsidRPr="00EC4F33">
        <w:rPr>
          <w:spacing w:val="5"/>
        </w:rPr>
        <w:t>Qd = 100 – 2P,</w:t>
      </w:r>
    </w:p>
    <w:p w14:paraId="18AB2AF2" w14:textId="77777777" w:rsidR="00EC4F33" w:rsidRPr="00EC4F33" w:rsidRDefault="00EC4F33" w:rsidP="00EC4F33">
      <w:pPr>
        <w:shd w:val="clear" w:color="auto" w:fill="FFFFFF"/>
        <w:rPr>
          <w:spacing w:val="5"/>
        </w:rPr>
      </w:pPr>
      <w:r w:rsidRPr="00EC4F33">
        <w:rPr>
          <w:spacing w:val="5"/>
        </w:rPr>
        <w:t>функция предложения:</w:t>
      </w:r>
    </w:p>
    <w:p w14:paraId="799B4BAB" w14:textId="77777777" w:rsidR="00EC4F33" w:rsidRPr="00EC4F33" w:rsidRDefault="00EC4F33" w:rsidP="00EC4F33">
      <w:pPr>
        <w:shd w:val="clear" w:color="auto" w:fill="FFFFFF"/>
        <w:rPr>
          <w:spacing w:val="5"/>
        </w:rPr>
      </w:pPr>
      <w:r w:rsidRPr="00EC4F33">
        <w:rPr>
          <w:spacing w:val="5"/>
        </w:rPr>
        <w:t>Qs = 20 + 3P,</w:t>
      </w:r>
    </w:p>
    <w:p w14:paraId="55B2E372" w14:textId="77777777" w:rsidR="00EC4F33" w:rsidRPr="00EC4F33" w:rsidRDefault="00EC4F33" w:rsidP="00EC4F33">
      <w:pPr>
        <w:shd w:val="clear" w:color="auto" w:fill="FFFFFF"/>
        <w:rPr>
          <w:spacing w:val="5"/>
        </w:rPr>
      </w:pPr>
      <w:r w:rsidRPr="00EC4F33">
        <w:rPr>
          <w:spacing w:val="5"/>
        </w:rPr>
        <w:t>где Q — количество товара (в штуках), P — цена (в рублях).</w:t>
      </w:r>
    </w:p>
    <w:p w14:paraId="4ACC5DDC" w14:textId="77777777" w:rsidR="00EC4F33" w:rsidRPr="00EC4F33" w:rsidRDefault="00EC4F33" w:rsidP="00EC4F33">
      <w:pPr>
        <w:shd w:val="clear" w:color="auto" w:fill="FFFFFF"/>
        <w:rPr>
          <w:spacing w:val="5"/>
        </w:rPr>
      </w:pPr>
    </w:p>
    <w:p w14:paraId="1D39ABC6" w14:textId="77777777" w:rsidR="00EC4F33" w:rsidRPr="00EC4F33" w:rsidRDefault="00EC4F33" w:rsidP="00EC4F33">
      <w:pPr>
        <w:shd w:val="clear" w:color="auto" w:fill="FFFFFF"/>
        <w:rPr>
          <w:spacing w:val="5"/>
        </w:rPr>
      </w:pPr>
      <w:r w:rsidRPr="00EC4F33">
        <w:rPr>
          <w:spacing w:val="5"/>
        </w:rPr>
        <w:t>Вопросы:</w:t>
      </w:r>
    </w:p>
    <w:p w14:paraId="487F7F28" w14:textId="77777777" w:rsidR="00EC4F33" w:rsidRPr="00EC4F33" w:rsidRDefault="00EC4F33" w:rsidP="00EC4F33">
      <w:pPr>
        <w:shd w:val="clear" w:color="auto" w:fill="FFFFFF"/>
        <w:rPr>
          <w:spacing w:val="5"/>
        </w:rPr>
      </w:pPr>
      <w:r w:rsidRPr="00EC4F33">
        <w:rPr>
          <w:spacing w:val="5"/>
        </w:rPr>
        <w:t>а) Найдите равновесную цену и равновесный объём.</w:t>
      </w:r>
    </w:p>
    <w:p w14:paraId="5E3DEC29" w14:textId="77777777" w:rsidR="00EC4F33" w:rsidRPr="00EC4F33" w:rsidRDefault="00EC4F33" w:rsidP="00EC4F33">
      <w:pPr>
        <w:shd w:val="clear" w:color="auto" w:fill="FFFFFF"/>
        <w:rPr>
          <w:spacing w:val="5"/>
        </w:rPr>
      </w:pPr>
      <w:r w:rsidRPr="00EC4F33">
        <w:rPr>
          <w:spacing w:val="5"/>
        </w:rPr>
        <w:t>б) Что произойдёт на рынке, если государство установит «потолок» цен на уровне 15 рублей?</w:t>
      </w:r>
    </w:p>
    <w:p w14:paraId="0899B771" w14:textId="77777777" w:rsidR="00EC4F33" w:rsidRPr="00EC4F33" w:rsidRDefault="00EC4F33" w:rsidP="00EC4F33">
      <w:pPr>
        <w:shd w:val="clear" w:color="auto" w:fill="FFFFFF"/>
        <w:rPr>
          <w:spacing w:val="5"/>
        </w:rPr>
      </w:pPr>
    </w:p>
    <w:p w14:paraId="0C1F15AA" w14:textId="77777777" w:rsidR="00EC4F33" w:rsidRPr="00EC4F33" w:rsidRDefault="00EC4F33" w:rsidP="00EC4F33">
      <w:pPr>
        <w:shd w:val="clear" w:color="auto" w:fill="FFFFFF"/>
        <w:rPr>
          <w:spacing w:val="5"/>
        </w:rPr>
      </w:pPr>
      <w:r w:rsidRPr="00EC4F33">
        <w:rPr>
          <w:spacing w:val="5"/>
        </w:rPr>
        <w:t>Задача 2</w:t>
      </w:r>
    </w:p>
    <w:p w14:paraId="1F8EC34C" w14:textId="77777777" w:rsidR="00EC4F33" w:rsidRPr="00EC4F33" w:rsidRDefault="00EC4F33" w:rsidP="00EC4F33">
      <w:pPr>
        <w:shd w:val="clear" w:color="auto" w:fill="FFFFFF"/>
        <w:rPr>
          <w:spacing w:val="5"/>
        </w:rPr>
      </w:pPr>
      <w:r w:rsidRPr="00EC4F33">
        <w:rPr>
          <w:spacing w:val="5"/>
        </w:rPr>
        <w:t>При цене 50 рублей за единицу товара величина спроса составляет 200 шт., а при цене 70 рублей — 150 шт.</w:t>
      </w:r>
    </w:p>
    <w:p w14:paraId="42E6F85A" w14:textId="77777777" w:rsidR="00EC4F33" w:rsidRPr="00EC4F33" w:rsidRDefault="00EC4F33" w:rsidP="00EC4F33">
      <w:pPr>
        <w:shd w:val="clear" w:color="auto" w:fill="FFFFFF"/>
        <w:rPr>
          <w:spacing w:val="5"/>
        </w:rPr>
      </w:pPr>
    </w:p>
    <w:p w14:paraId="31D261F3" w14:textId="77777777" w:rsidR="00EC4F33" w:rsidRPr="00EC4F33" w:rsidRDefault="00EC4F33" w:rsidP="00EC4F33">
      <w:pPr>
        <w:shd w:val="clear" w:color="auto" w:fill="FFFFFF"/>
        <w:rPr>
          <w:spacing w:val="5"/>
        </w:rPr>
      </w:pPr>
      <w:r w:rsidRPr="00EC4F33">
        <w:rPr>
          <w:spacing w:val="5"/>
        </w:rPr>
        <w:lastRenderedPageBreak/>
        <w:t>Вопрос:</w:t>
      </w:r>
    </w:p>
    <w:p w14:paraId="6F04652A" w14:textId="77777777" w:rsidR="00EC4F33" w:rsidRPr="00EC4F33" w:rsidRDefault="00EC4F33" w:rsidP="00EC4F33">
      <w:pPr>
        <w:shd w:val="clear" w:color="auto" w:fill="FFFFFF"/>
        <w:rPr>
          <w:spacing w:val="5"/>
        </w:rPr>
      </w:pPr>
      <w:r w:rsidRPr="00EC4F33">
        <w:rPr>
          <w:spacing w:val="5"/>
        </w:rPr>
        <w:t>Рассчитайте коэффициент ценовой эластичности спроса по формуле дуговой эластичности. Является ли спрос эластичным или неэластичным?</w:t>
      </w:r>
    </w:p>
    <w:p w14:paraId="16A9FDD0" w14:textId="77777777" w:rsidR="00EC4F33" w:rsidRPr="00EC4F33" w:rsidRDefault="00EC4F33" w:rsidP="00EC4F33">
      <w:pPr>
        <w:shd w:val="clear" w:color="auto" w:fill="FFFFFF"/>
        <w:rPr>
          <w:spacing w:val="5"/>
        </w:rPr>
      </w:pPr>
    </w:p>
    <w:p w14:paraId="127ACA4A" w14:textId="77777777" w:rsidR="00EC4F33" w:rsidRPr="00EC4F33" w:rsidRDefault="00EC4F33" w:rsidP="00EC4F33">
      <w:pPr>
        <w:shd w:val="clear" w:color="auto" w:fill="FFFFFF"/>
        <w:rPr>
          <w:spacing w:val="5"/>
        </w:rPr>
      </w:pPr>
      <w:r w:rsidRPr="00EC4F33">
        <w:rPr>
          <w:spacing w:val="5"/>
        </w:rPr>
        <w:t>Задача 3</w:t>
      </w:r>
    </w:p>
    <w:p w14:paraId="0BAF356E" w14:textId="77777777" w:rsidR="00EC4F33" w:rsidRPr="00EC4F33" w:rsidRDefault="00EC4F33" w:rsidP="00EC4F33">
      <w:pPr>
        <w:shd w:val="clear" w:color="auto" w:fill="FFFFFF"/>
        <w:rPr>
          <w:spacing w:val="5"/>
        </w:rPr>
      </w:pPr>
      <w:r w:rsidRPr="00EC4F33">
        <w:rPr>
          <w:spacing w:val="5"/>
        </w:rPr>
        <w:t>На рынке наблюдается следующая ситуация:</w:t>
      </w:r>
    </w:p>
    <w:p w14:paraId="5BA16772" w14:textId="77777777" w:rsidR="00EC4F33" w:rsidRPr="00EC4F33" w:rsidRDefault="00EC4F33" w:rsidP="00EC4F33">
      <w:pPr>
        <w:shd w:val="clear" w:color="auto" w:fill="FFFFFF"/>
        <w:rPr>
          <w:spacing w:val="5"/>
        </w:rPr>
      </w:pPr>
    </w:p>
    <w:p w14:paraId="5A0A59E1" w14:textId="77777777" w:rsidR="00EC4F33" w:rsidRPr="00EC4F33" w:rsidRDefault="00EC4F33" w:rsidP="00EC4F33">
      <w:pPr>
        <w:shd w:val="clear" w:color="auto" w:fill="FFFFFF"/>
        <w:rPr>
          <w:spacing w:val="5"/>
        </w:rPr>
      </w:pPr>
      <w:r w:rsidRPr="00EC4F33">
        <w:rPr>
          <w:spacing w:val="5"/>
        </w:rPr>
        <w:t>При цене 100 руб. предложение составляет 500 ед.</w:t>
      </w:r>
    </w:p>
    <w:p w14:paraId="5A26E1EE" w14:textId="77777777" w:rsidR="00EC4F33" w:rsidRPr="00EC4F33" w:rsidRDefault="00EC4F33" w:rsidP="00EC4F33">
      <w:pPr>
        <w:shd w:val="clear" w:color="auto" w:fill="FFFFFF"/>
        <w:rPr>
          <w:spacing w:val="5"/>
        </w:rPr>
      </w:pPr>
      <w:r w:rsidRPr="00EC4F33">
        <w:rPr>
          <w:spacing w:val="5"/>
        </w:rPr>
        <w:t>При цене 120 руб. — 700 шт.</w:t>
      </w:r>
    </w:p>
    <w:p w14:paraId="20B65575" w14:textId="77777777" w:rsidR="00EC4F33" w:rsidRPr="00EC4F33" w:rsidRDefault="00EC4F33" w:rsidP="00EC4F33">
      <w:pPr>
        <w:shd w:val="clear" w:color="auto" w:fill="FFFFFF"/>
        <w:rPr>
          <w:spacing w:val="5"/>
        </w:rPr>
      </w:pPr>
      <w:r w:rsidRPr="00EC4F33">
        <w:rPr>
          <w:spacing w:val="5"/>
        </w:rPr>
        <w:t>Вопрос:</w:t>
      </w:r>
    </w:p>
    <w:p w14:paraId="0DF935DC" w14:textId="77777777" w:rsidR="00EC4F33" w:rsidRPr="00EC4F33" w:rsidRDefault="00EC4F33" w:rsidP="00EC4F33">
      <w:pPr>
        <w:shd w:val="clear" w:color="auto" w:fill="FFFFFF"/>
        <w:rPr>
          <w:spacing w:val="5"/>
        </w:rPr>
      </w:pPr>
      <w:r w:rsidRPr="00EC4F33">
        <w:rPr>
          <w:spacing w:val="5"/>
        </w:rPr>
        <w:t>Рассчитайте коэффициент эластичности предложения. Является ли предложение эластичным?</w:t>
      </w:r>
    </w:p>
    <w:p w14:paraId="2C93EFEC" w14:textId="77777777" w:rsidR="00EC4F33" w:rsidRPr="00EC4F33" w:rsidRDefault="00EC4F33" w:rsidP="00EC4F33">
      <w:pPr>
        <w:shd w:val="clear" w:color="auto" w:fill="FFFFFF"/>
        <w:rPr>
          <w:spacing w:val="5"/>
        </w:rPr>
      </w:pPr>
    </w:p>
    <w:p w14:paraId="4267F0A6" w14:textId="77777777" w:rsidR="00EC4F33" w:rsidRPr="00EC4F33" w:rsidRDefault="00EC4F33" w:rsidP="00EC4F33">
      <w:pPr>
        <w:shd w:val="clear" w:color="auto" w:fill="FFFFFF"/>
        <w:rPr>
          <w:spacing w:val="5"/>
        </w:rPr>
      </w:pPr>
      <w:r w:rsidRPr="00EC4F33">
        <w:rPr>
          <w:spacing w:val="5"/>
        </w:rPr>
        <w:t>Задача 4</w:t>
      </w:r>
    </w:p>
    <w:p w14:paraId="2887E7D3" w14:textId="77777777" w:rsidR="00EC4F33" w:rsidRPr="00EC4F33" w:rsidRDefault="00EC4F33" w:rsidP="00EC4F33">
      <w:pPr>
        <w:shd w:val="clear" w:color="auto" w:fill="FFFFFF"/>
        <w:rPr>
          <w:spacing w:val="5"/>
        </w:rPr>
      </w:pPr>
      <w:r w:rsidRPr="00EC4F33">
        <w:rPr>
          <w:spacing w:val="5"/>
        </w:rPr>
        <w:t>Спрос на товар описывается уравнением Qd = 80 – P, предложение — Qs = 2P – 10.</w:t>
      </w:r>
    </w:p>
    <w:p w14:paraId="00D54320" w14:textId="77777777" w:rsidR="00EC4F33" w:rsidRPr="00EC4F33" w:rsidRDefault="00EC4F33" w:rsidP="00EC4F33">
      <w:pPr>
        <w:shd w:val="clear" w:color="auto" w:fill="FFFFFF"/>
        <w:rPr>
          <w:spacing w:val="5"/>
        </w:rPr>
      </w:pPr>
    </w:p>
    <w:p w14:paraId="107CE251" w14:textId="77777777" w:rsidR="00EC4F33" w:rsidRPr="00EC4F33" w:rsidRDefault="00EC4F33" w:rsidP="00EC4F33">
      <w:pPr>
        <w:shd w:val="clear" w:color="auto" w:fill="FFFFFF"/>
        <w:rPr>
          <w:spacing w:val="5"/>
        </w:rPr>
      </w:pPr>
      <w:r w:rsidRPr="00EC4F33">
        <w:rPr>
          <w:spacing w:val="5"/>
        </w:rPr>
        <w:t>Вопросы:</w:t>
      </w:r>
    </w:p>
    <w:p w14:paraId="2203000A" w14:textId="77777777" w:rsidR="00EC4F33" w:rsidRPr="00EC4F33" w:rsidRDefault="00EC4F33" w:rsidP="00EC4F33">
      <w:pPr>
        <w:shd w:val="clear" w:color="auto" w:fill="FFFFFF"/>
        <w:rPr>
          <w:spacing w:val="5"/>
        </w:rPr>
      </w:pPr>
      <w:r w:rsidRPr="00EC4F33">
        <w:rPr>
          <w:spacing w:val="5"/>
        </w:rPr>
        <w:t>а) Определите равновесную цену и объём.</w:t>
      </w:r>
    </w:p>
    <w:p w14:paraId="71368CED" w14:textId="725652E0" w:rsidR="00C62919" w:rsidRDefault="00EC4F33" w:rsidP="00EC4F33">
      <w:pPr>
        <w:shd w:val="clear" w:color="auto" w:fill="FFFFFF"/>
        <w:rPr>
          <w:spacing w:val="5"/>
        </w:rPr>
      </w:pPr>
      <w:r w:rsidRPr="00EC4F33">
        <w:rPr>
          <w:spacing w:val="5"/>
        </w:rPr>
        <w:t>б) Как изменится равновесие, если спрос увеличится на 20 единиц при каждом уровне цены?</w:t>
      </w:r>
    </w:p>
    <w:p w14:paraId="74B646AB" w14:textId="3A68C03A" w:rsidR="00EC4F33" w:rsidRDefault="00EC4F33" w:rsidP="00EC4F33">
      <w:pPr>
        <w:shd w:val="clear" w:color="auto" w:fill="FFFFFF"/>
        <w:rPr>
          <w:spacing w:val="5"/>
        </w:rPr>
      </w:pPr>
    </w:p>
    <w:p w14:paraId="5FA33B9F" w14:textId="0B756D36" w:rsidR="00EC4F33" w:rsidRDefault="00EC4F33" w:rsidP="00EC4F33">
      <w:pPr>
        <w:shd w:val="clear" w:color="auto" w:fill="FFFFFF"/>
        <w:rPr>
          <w:spacing w:val="5"/>
        </w:rPr>
      </w:pPr>
    </w:p>
    <w:p w14:paraId="3D3FA4EB" w14:textId="77777777" w:rsidR="00EC4F33" w:rsidRPr="00EC4F33" w:rsidRDefault="00EC4F33" w:rsidP="00EC4F33">
      <w:pPr>
        <w:shd w:val="clear" w:color="auto" w:fill="FFFFFF"/>
        <w:rPr>
          <w:spacing w:val="5"/>
        </w:rPr>
      </w:pPr>
      <w:r w:rsidRPr="00EC4F33">
        <w:rPr>
          <w:spacing w:val="5"/>
        </w:rPr>
        <w:t>Правильность расчётов</w:t>
      </w:r>
    </w:p>
    <w:p w14:paraId="4DA6A5CF" w14:textId="77777777" w:rsidR="00EC4F33" w:rsidRPr="00EC4F33" w:rsidRDefault="00EC4F33" w:rsidP="00EC4F33">
      <w:pPr>
        <w:shd w:val="clear" w:color="auto" w:fill="FFFFFF"/>
        <w:rPr>
          <w:spacing w:val="5"/>
        </w:rPr>
      </w:pPr>
      <w:r w:rsidRPr="00EC4F33">
        <w:rPr>
          <w:spacing w:val="5"/>
        </w:rPr>
        <w:t>до 4 баллов</w:t>
      </w:r>
    </w:p>
    <w:p w14:paraId="0D33D942" w14:textId="77777777" w:rsidR="00EC4F33" w:rsidRPr="00EC4F33" w:rsidRDefault="00EC4F33" w:rsidP="00EC4F33">
      <w:pPr>
        <w:shd w:val="clear" w:color="auto" w:fill="FFFFFF"/>
        <w:rPr>
          <w:spacing w:val="5"/>
        </w:rPr>
      </w:pPr>
      <w:r w:rsidRPr="00EC4F33">
        <w:rPr>
          <w:spacing w:val="5"/>
        </w:rPr>
        <w:t>За каждую задачу — 1 балл (всего 4 задачи).</w:t>
      </w:r>
    </w:p>
    <w:p w14:paraId="19227166" w14:textId="77777777" w:rsidR="00EC4F33" w:rsidRPr="00EC4F33" w:rsidRDefault="00EC4F33" w:rsidP="00EC4F33">
      <w:pPr>
        <w:shd w:val="clear" w:color="auto" w:fill="FFFFFF"/>
        <w:rPr>
          <w:spacing w:val="5"/>
        </w:rPr>
      </w:pPr>
      <w:r w:rsidRPr="00EC4F33">
        <w:rPr>
          <w:spacing w:val="5"/>
        </w:rPr>
        <w:t>Полный балл — при правильном решении и ответе.</w:t>
      </w:r>
    </w:p>
    <w:p w14:paraId="59652747" w14:textId="77777777" w:rsidR="00EC4F33" w:rsidRPr="00EC4F33" w:rsidRDefault="00EC4F33" w:rsidP="00EC4F33">
      <w:pPr>
        <w:shd w:val="clear" w:color="auto" w:fill="FFFFFF"/>
        <w:rPr>
          <w:spacing w:val="5"/>
        </w:rPr>
      </w:pPr>
      <w:r w:rsidRPr="00EC4F33">
        <w:rPr>
          <w:spacing w:val="5"/>
        </w:rPr>
        <w:t>Понимание экономических понятий</w:t>
      </w:r>
    </w:p>
    <w:p w14:paraId="18A0A4BD" w14:textId="77777777" w:rsidR="00EC4F33" w:rsidRPr="00EC4F33" w:rsidRDefault="00EC4F33" w:rsidP="00EC4F33">
      <w:pPr>
        <w:shd w:val="clear" w:color="auto" w:fill="FFFFFF"/>
        <w:rPr>
          <w:spacing w:val="5"/>
        </w:rPr>
      </w:pPr>
      <w:r w:rsidRPr="00EC4F33">
        <w:rPr>
          <w:spacing w:val="5"/>
        </w:rPr>
        <w:t>до 2 баллов</w:t>
      </w:r>
    </w:p>
    <w:p w14:paraId="65DCA73F" w14:textId="77777777" w:rsidR="00EC4F33" w:rsidRPr="00EC4F33" w:rsidRDefault="00EC4F33" w:rsidP="00EC4F33">
      <w:pPr>
        <w:shd w:val="clear" w:color="auto" w:fill="FFFFFF"/>
        <w:rPr>
          <w:spacing w:val="5"/>
        </w:rPr>
      </w:pPr>
      <w:r w:rsidRPr="00EC4F33">
        <w:rPr>
          <w:spacing w:val="5"/>
        </w:rPr>
        <w:t>Правильное использование терминов: равновесие, дефицит, эластичность и т. д.</w:t>
      </w:r>
    </w:p>
    <w:p w14:paraId="5D090BC1" w14:textId="77777777" w:rsidR="00EC4F33" w:rsidRPr="00EC4F33" w:rsidRDefault="00EC4F33" w:rsidP="00EC4F33">
      <w:pPr>
        <w:shd w:val="clear" w:color="auto" w:fill="FFFFFF"/>
        <w:rPr>
          <w:spacing w:val="5"/>
        </w:rPr>
      </w:pPr>
      <w:r w:rsidRPr="00EC4F33">
        <w:rPr>
          <w:spacing w:val="5"/>
        </w:rPr>
        <w:t>Логичность и оформление</w:t>
      </w:r>
    </w:p>
    <w:p w14:paraId="3F14CC39" w14:textId="77777777" w:rsidR="00EC4F33" w:rsidRPr="00EC4F33" w:rsidRDefault="00EC4F33" w:rsidP="00EC4F33">
      <w:pPr>
        <w:shd w:val="clear" w:color="auto" w:fill="FFFFFF"/>
        <w:rPr>
          <w:spacing w:val="5"/>
        </w:rPr>
      </w:pPr>
      <w:r w:rsidRPr="00EC4F33">
        <w:rPr>
          <w:spacing w:val="5"/>
        </w:rPr>
        <w:t>до 2 баллов</w:t>
      </w:r>
    </w:p>
    <w:p w14:paraId="1BEB69C5" w14:textId="77777777" w:rsidR="00EC4F33" w:rsidRPr="00EC4F33" w:rsidRDefault="00EC4F33" w:rsidP="00EC4F33">
      <w:pPr>
        <w:shd w:val="clear" w:color="auto" w:fill="FFFFFF"/>
        <w:rPr>
          <w:spacing w:val="5"/>
        </w:rPr>
      </w:pPr>
      <w:r w:rsidRPr="00EC4F33">
        <w:rPr>
          <w:spacing w:val="5"/>
        </w:rPr>
        <w:t>Последовательность рассуждений, удобочитаемость, наличие пояснений.</w:t>
      </w:r>
    </w:p>
    <w:p w14:paraId="314573D9" w14:textId="77777777" w:rsidR="00EC4F33" w:rsidRPr="00EC4F33" w:rsidRDefault="00EC4F33" w:rsidP="00EC4F33">
      <w:pPr>
        <w:shd w:val="clear" w:color="auto" w:fill="FFFFFF"/>
        <w:rPr>
          <w:spacing w:val="5"/>
        </w:rPr>
      </w:pPr>
      <w:r w:rsidRPr="00EC4F33">
        <w:rPr>
          <w:spacing w:val="5"/>
        </w:rPr>
        <w:t>Интерпретация результата</w:t>
      </w:r>
    </w:p>
    <w:p w14:paraId="507A1809" w14:textId="77777777" w:rsidR="00EC4F33" w:rsidRPr="00EC4F33" w:rsidRDefault="00EC4F33" w:rsidP="00EC4F33">
      <w:pPr>
        <w:shd w:val="clear" w:color="auto" w:fill="FFFFFF"/>
        <w:rPr>
          <w:spacing w:val="5"/>
        </w:rPr>
      </w:pPr>
      <w:r w:rsidRPr="00EC4F33">
        <w:rPr>
          <w:spacing w:val="5"/>
        </w:rPr>
        <w:t>до 2 баллов</w:t>
      </w:r>
    </w:p>
    <w:p w14:paraId="32EB5A34" w14:textId="4827B5EC" w:rsidR="00EC4F33" w:rsidRDefault="00EC4F33" w:rsidP="00EC4F33">
      <w:pPr>
        <w:shd w:val="clear" w:color="auto" w:fill="FFFFFF"/>
        <w:rPr>
          <w:spacing w:val="5"/>
        </w:rPr>
      </w:pPr>
      <w:r w:rsidRPr="00EC4F33">
        <w:rPr>
          <w:spacing w:val="5"/>
        </w:rPr>
        <w:t>Способность объяснить экономический см</w:t>
      </w:r>
      <w:r>
        <w:rPr>
          <w:spacing w:val="5"/>
        </w:rPr>
        <w:t>ысл полученного ответа</w:t>
      </w:r>
    </w:p>
    <w:p w14:paraId="367AF9FF" w14:textId="07F297CA" w:rsidR="00EC4F33" w:rsidRDefault="00EC4F33" w:rsidP="00EC4F33">
      <w:pPr>
        <w:shd w:val="clear" w:color="auto" w:fill="FFFFFF"/>
        <w:rPr>
          <w:spacing w:val="5"/>
        </w:rPr>
      </w:pPr>
    </w:p>
    <w:p w14:paraId="00B5CF71" w14:textId="58BF4F72" w:rsidR="00EC4F33" w:rsidRDefault="00EC4F33" w:rsidP="00EC4F33">
      <w:pPr>
        <w:shd w:val="clear" w:color="auto" w:fill="FFFFFF"/>
        <w:rPr>
          <w:spacing w:val="5"/>
        </w:rPr>
      </w:pPr>
    </w:p>
    <w:p w14:paraId="3E57A88C" w14:textId="2CDD0919" w:rsidR="00EC4F33" w:rsidRDefault="00EC4F33" w:rsidP="00EC4F33">
      <w:pPr>
        <w:shd w:val="clear" w:color="auto" w:fill="FFFFFF"/>
        <w:rPr>
          <w:spacing w:val="5"/>
        </w:rPr>
      </w:pPr>
    </w:p>
    <w:p w14:paraId="77609024" w14:textId="77777777" w:rsidR="00EC4F33" w:rsidRPr="006C5C54" w:rsidRDefault="00EC4F33" w:rsidP="00EC4F33">
      <w:r w:rsidRPr="006C5C54">
        <w:rPr>
          <w:b/>
          <w:bCs/>
        </w:rPr>
        <w:t>Критерии оценивания</w:t>
      </w:r>
      <w:r w:rsidRPr="006C5C54">
        <w:t>:</w:t>
      </w:r>
    </w:p>
    <w:tbl>
      <w:tblPr>
        <w:tblStyle w:val="af9"/>
        <w:tblW w:w="0" w:type="auto"/>
        <w:tblLook w:val="04A0" w:firstRow="1" w:lastRow="0" w:firstColumn="1" w:lastColumn="0" w:noHBand="0" w:noVBand="1"/>
      </w:tblPr>
      <w:tblGrid>
        <w:gridCol w:w="4672"/>
        <w:gridCol w:w="4673"/>
      </w:tblGrid>
      <w:tr w:rsidR="00EC4F33" w:rsidRPr="006C5C54" w14:paraId="4D50AB6F" w14:textId="77777777" w:rsidTr="00B4462C">
        <w:tc>
          <w:tcPr>
            <w:tcW w:w="4672" w:type="dxa"/>
          </w:tcPr>
          <w:p w14:paraId="4E86B73A" w14:textId="77777777" w:rsidR="00EC4F33" w:rsidRPr="006C5C54" w:rsidRDefault="00EC4F33" w:rsidP="00B4462C">
            <w:r w:rsidRPr="006C5C54">
              <w:t>5</w:t>
            </w:r>
          </w:p>
        </w:tc>
        <w:tc>
          <w:tcPr>
            <w:tcW w:w="4673" w:type="dxa"/>
          </w:tcPr>
          <w:p w14:paraId="2130198B" w14:textId="227703B2" w:rsidR="00EC4F33" w:rsidRPr="006C5C54" w:rsidRDefault="00EC4F33" w:rsidP="00B4462C">
            <w:r>
              <w:t xml:space="preserve">9-10 баллов </w:t>
            </w:r>
          </w:p>
        </w:tc>
      </w:tr>
      <w:tr w:rsidR="00EC4F33" w:rsidRPr="006C5C54" w14:paraId="5D264B99" w14:textId="77777777" w:rsidTr="00B4462C">
        <w:tc>
          <w:tcPr>
            <w:tcW w:w="4672" w:type="dxa"/>
          </w:tcPr>
          <w:p w14:paraId="2ACD952C" w14:textId="77777777" w:rsidR="00EC4F33" w:rsidRPr="006C5C54" w:rsidRDefault="00EC4F33" w:rsidP="00B4462C">
            <w:r w:rsidRPr="006C5C54">
              <w:t>4</w:t>
            </w:r>
          </w:p>
        </w:tc>
        <w:tc>
          <w:tcPr>
            <w:tcW w:w="4673" w:type="dxa"/>
          </w:tcPr>
          <w:p w14:paraId="2BE07647" w14:textId="2FC2FCED" w:rsidR="00EC4F33" w:rsidRPr="006C5C54" w:rsidRDefault="00EC4F33" w:rsidP="00B4462C">
            <w:r>
              <w:t xml:space="preserve">7-8 баллов </w:t>
            </w:r>
          </w:p>
        </w:tc>
      </w:tr>
      <w:tr w:rsidR="00EC4F33" w:rsidRPr="006C5C54" w14:paraId="7C3E8A5E" w14:textId="77777777" w:rsidTr="00B4462C">
        <w:tc>
          <w:tcPr>
            <w:tcW w:w="4672" w:type="dxa"/>
          </w:tcPr>
          <w:p w14:paraId="212F0334" w14:textId="77777777" w:rsidR="00EC4F33" w:rsidRPr="006C5C54" w:rsidRDefault="00EC4F33" w:rsidP="00B4462C">
            <w:r w:rsidRPr="006C5C54">
              <w:t>3</w:t>
            </w:r>
          </w:p>
        </w:tc>
        <w:tc>
          <w:tcPr>
            <w:tcW w:w="4673" w:type="dxa"/>
          </w:tcPr>
          <w:p w14:paraId="239A9478" w14:textId="406B7BD3" w:rsidR="00EC4F33" w:rsidRPr="006C5C54" w:rsidRDefault="00EC4F33" w:rsidP="00B4462C">
            <w:r>
              <w:t xml:space="preserve">5-6 баллов </w:t>
            </w:r>
          </w:p>
        </w:tc>
      </w:tr>
      <w:tr w:rsidR="00EC4F33" w:rsidRPr="006C5C54" w14:paraId="3ED9D9E2" w14:textId="77777777" w:rsidTr="00B4462C">
        <w:tc>
          <w:tcPr>
            <w:tcW w:w="4672" w:type="dxa"/>
          </w:tcPr>
          <w:p w14:paraId="064F42FF" w14:textId="77777777" w:rsidR="00EC4F33" w:rsidRPr="006C5C54" w:rsidRDefault="00EC4F33" w:rsidP="00B4462C">
            <w:r w:rsidRPr="006C5C54">
              <w:t>2</w:t>
            </w:r>
          </w:p>
        </w:tc>
        <w:tc>
          <w:tcPr>
            <w:tcW w:w="4673" w:type="dxa"/>
          </w:tcPr>
          <w:p w14:paraId="29C9D414" w14:textId="1AAA3AC6" w:rsidR="00EC4F33" w:rsidRPr="006C5C54" w:rsidRDefault="00EC4F33" w:rsidP="00B4462C">
            <w:r>
              <w:t xml:space="preserve">Менее 5 баллов </w:t>
            </w:r>
          </w:p>
        </w:tc>
      </w:tr>
    </w:tbl>
    <w:p w14:paraId="36B2C20C" w14:textId="2CD7FC91" w:rsidR="00EC4F33" w:rsidRDefault="00EC4F33" w:rsidP="00EC4F33">
      <w:pPr>
        <w:shd w:val="clear" w:color="auto" w:fill="FFFFFF"/>
        <w:rPr>
          <w:spacing w:val="5"/>
        </w:rPr>
      </w:pPr>
    </w:p>
    <w:p w14:paraId="75011918" w14:textId="77777777" w:rsidR="00EC4F33" w:rsidRPr="00C62919" w:rsidRDefault="00EC4F33" w:rsidP="00EC4F33">
      <w:pPr>
        <w:shd w:val="clear" w:color="auto" w:fill="FFFFFF"/>
        <w:rPr>
          <w:spacing w:val="5"/>
        </w:rPr>
      </w:pPr>
    </w:p>
    <w:p w14:paraId="5325D621" w14:textId="7D7F748D" w:rsidR="00EC4F33" w:rsidRDefault="00EC4F33" w:rsidP="00423449">
      <w:pPr>
        <w:pStyle w:val="10"/>
        <w:rPr>
          <w:bCs/>
        </w:rPr>
      </w:pPr>
      <w:bookmarkStart w:id="20" w:name="_Toc211948205"/>
      <w:bookmarkStart w:id="21" w:name="_Toc185405346"/>
      <w:r>
        <w:rPr>
          <w:bCs/>
        </w:rPr>
        <w:lastRenderedPageBreak/>
        <w:t>Деловая игра «</w:t>
      </w:r>
      <w:r w:rsidR="009553A2" w:rsidRPr="009553A2">
        <w:t>Моделирование выборов</w:t>
      </w:r>
      <w:r w:rsidR="009553A2">
        <w:t>»</w:t>
      </w:r>
      <w:bookmarkEnd w:id="20"/>
    </w:p>
    <w:p w14:paraId="2FECFDBA" w14:textId="77777777" w:rsidR="00EC4F33" w:rsidRDefault="00EC4F33" w:rsidP="00EC4F33">
      <w:r>
        <w:t>Цель игры:</w:t>
      </w:r>
    </w:p>
    <w:p w14:paraId="5C65A41E" w14:textId="0399396D" w:rsidR="00EC4F33" w:rsidRDefault="00EC4F33" w:rsidP="00EC4F33">
      <w:r>
        <w:t>Формирование у студентов целостного представления о демократических выборах как ключевом институте политической системы, развитие гражданской активности, критического мышления и навыков публичных выступлений.</w:t>
      </w:r>
    </w:p>
    <w:p w14:paraId="283CB589" w14:textId="4F18C7A5" w:rsidR="002F5DFD" w:rsidRDefault="002F5DFD" w:rsidP="00EC4F33"/>
    <w:p w14:paraId="287D0CB1" w14:textId="77777777" w:rsidR="002F5DFD" w:rsidRDefault="002F5DFD" w:rsidP="002F5DFD">
      <w:r>
        <w:t>Задачи игры:</w:t>
      </w:r>
    </w:p>
    <w:p w14:paraId="605CA1C3" w14:textId="77777777" w:rsidR="002F5DFD" w:rsidRDefault="002F5DFD" w:rsidP="002F5DFD">
      <w:r>
        <w:t>Образовательные (знания):</w:t>
      </w:r>
    </w:p>
    <w:p w14:paraId="5CB6B045" w14:textId="77777777" w:rsidR="002F5DFD" w:rsidRDefault="002F5DFD" w:rsidP="002F5DFD"/>
    <w:p w14:paraId="67953FA0" w14:textId="77777777" w:rsidR="002F5DFD" w:rsidRDefault="002F5DFD" w:rsidP="002F5DFD">
      <w:r>
        <w:t>Углубить знания о принципах и этапах избирательного процесса в РФ;</w:t>
      </w:r>
    </w:p>
    <w:p w14:paraId="63B6C0ED" w14:textId="77777777" w:rsidR="002F5DFD" w:rsidRDefault="002F5DFD" w:rsidP="002F5DFD">
      <w:r>
        <w:t>Понимать роль избирателей, кандидатов, избирательных комиссий и СМИ;</w:t>
      </w:r>
    </w:p>
    <w:p w14:paraId="75144233" w14:textId="77777777" w:rsidR="002F5DFD" w:rsidRDefault="002F5DFD" w:rsidP="002F5DFD">
      <w:r>
        <w:t>Освоить основные понятия: избирательное право, агитация, предвыборная программа, легитимность и др.</w:t>
      </w:r>
    </w:p>
    <w:p w14:paraId="253C9345" w14:textId="77777777" w:rsidR="002F5DFD" w:rsidRDefault="002F5DFD" w:rsidP="002F5DFD">
      <w:r>
        <w:t>Развивающие (умения и навыки):</w:t>
      </w:r>
    </w:p>
    <w:p w14:paraId="1FEA718B" w14:textId="77777777" w:rsidR="002F5DFD" w:rsidRDefault="002F5DFD" w:rsidP="002F5DFD"/>
    <w:p w14:paraId="0012B32C" w14:textId="77777777" w:rsidR="002F5DFD" w:rsidRDefault="002F5DFD" w:rsidP="002F5DFD">
      <w:r>
        <w:t>Развивать навыки анализа политической информации;</w:t>
      </w:r>
    </w:p>
    <w:p w14:paraId="68705202" w14:textId="77777777" w:rsidR="002F5DFD" w:rsidRDefault="002F5DFD" w:rsidP="002F5DFD">
      <w:r>
        <w:t>Формировать умение аргументировать свою позицию и вести дискуссию;</w:t>
      </w:r>
    </w:p>
    <w:p w14:paraId="38070B51" w14:textId="77777777" w:rsidR="002F5DFD" w:rsidRDefault="002F5DFD" w:rsidP="002F5DFD">
      <w:r>
        <w:t>Научитесь работать в команде, распределять роли и принимать коллективные решения.</w:t>
      </w:r>
    </w:p>
    <w:p w14:paraId="0149FBD2" w14:textId="77777777" w:rsidR="002F5DFD" w:rsidRDefault="002F5DFD" w:rsidP="002F5DFD">
      <w:r>
        <w:t>Воспитательные:</w:t>
      </w:r>
    </w:p>
    <w:p w14:paraId="0E4E4F27" w14:textId="77777777" w:rsidR="002F5DFD" w:rsidRDefault="002F5DFD" w:rsidP="002F5DFD"/>
    <w:p w14:paraId="6D3F56EB" w14:textId="77777777" w:rsidR="002F5DFD" w:rsidRDefault="002F5DFD" w:rsidP="002F5DFD">
      <w:r>
        <w:t>Воспитывать уважение к демократическим процедурам;</w:t>
      </w:r>
    </w:p>
    <w:p w14:paraId="31F67337" w14:textId="77777777" w:rsidR="002F5DFD" w:rsidRDefault="002F5DFD" w:rsidP="002F5DFD">
      <w:r>
        <w:t>Формировать гражданскую ответственность и правовую культуру;</w:t>
      </w:r>
    </w:p>
    <w:p w14:paraId="56AECE2F" w14:textId="77777777" w:rsidR="002F5DFD" w:rsidRDefault="002F5DFD" w:rsidP="002F5DFD">
      <w:r>
        <w:t>Способствовать осознанию важности личного участия в политической жизни общества.</w:t>
      </w:r>
    </w:p>
    <w:p w14:paraId="0B28CCAD" w14:textId="77777777" w:rsidR="002F5DFD" w:rsidRDefault="002F5DFD" w:rsidP="002F5DFD">
      <w:r>
        <w:t>Структура деловой игры:</w:t>
      </w:r>
    </w:p>
    <w:p w14:paraId="3740B608" w14:textId="77777777" w:rsidR="002F5DFD" w:rsidRDefault="002F5DFD" w:rsidP="002F5DFD">
      <w:r>
        <w:t>1. Подготовительный этап</w:t>
      </w:r>
    </w:p>
    <w:p w14:paraId="489418B0" w14:textId="77777777" w:rsidR="002F5DFD" w:rsidRDefault="002F5DFD" w:rsidP="002F5DFD">
      <w:r>
        <w:t>Преподаватель знакомит студентов с темой, целями и правилами игры.</w:t>
      </w:r>
    </w:p>
    <w:p w14:paraId="7483F239" w14:textId="77777777" w:rsidR="002F5DFD" w:rsidRDefault="002F5DFD" w:rsidP="002F5DFD">
      <w:r>
        <w:t>Распределение ролей:</w:t>
      </w:r>
    </w:p>
    <w:p w14:paraId="04F07031" w14:textId="77777777" w:rsidR="002F5DFD" w:rsidRDefault="002F5DFD" w:rsidP="002F5DFD">
      <w:r>
        <w:t>Кандидаты в депутаты / президенты (по 1–2 от каждой «партии»);</w:t>
      </w:r>
    </w:p>
    <w:p w14:paraId="170CC877" w14:textId="77777777" w:rsidR="002F5DFD" w:rsidRDefault="002F5DFD" w:rsidP="002F5DFD">
      <w:r>
        <w:t>Члены избирательной комиссии;</w:t>
      </w:r>
    </w:p>
    <w:p w14:paraId="60734DB4" w14:textId="77777777" w:rsidR="002F5DFD" w:rsidRDefault="002F5DFD" w:rsidP="002F5DFD">
      <w:r>
        <w:t>Представители СМИ (журналисты, ведущие дебатов);</w:t>
      </w:r>
    </w:p>
    <w:p w14:paraId="4278CF60" w14:textId="77777777" w:rsidR="002F5DFD" w:rsidRDefault="002F5DFD" w:rsidP="002F5DFD">
      <w:r>
        <w:t>Избиратели (остальные студенты).</w:t>
      </w:r>
    </w:p>
    <w:p w14:paraId="2FB87FAD" w14:textId="77777777" w:rsidR="002F5DFD" w:rsidRDefault="002F5DFD" w:rsidP="002F5DFD">
      <w:r>
        <w:t>Формирование «политических партий» (по 3–5 человек), разработка предвыборных программ.</w:t>
      </w:r>
    </w:p>
    <w:p w14:paraId="5406D59B" w14:textId="77777777" w:rsidR="002F5DFD" w:rsidRDefault="002F5DFD" w:rsidP="002F5DFD">
      <w:r>
        <w:t>Подготовка агитационных материалов (плакатов, листовок, видеороликов и т. д.).</w:t>
      </w:r>
    </w:p>
    <w:p w14:paraId="253D7945" w14:textId="77777777" w:rsidR="002F5DFD" w:rsidRDefault="002F5DFD" w:rsidP="002F5DFD">
      <w:r>
        <w:t>2. Основной этап (моделирование избирательного процесса)</w:t>
      </w:r>
    </w:p>
    <w:p w14:paraId="42621D5D" w14:textId="77777777" w:rsidR="002F5DFD" w:rsidRDefault="002F5DFD" w:rsidP="002F5DFD">
      <w:r>
        <w:t>Этап 2.1. Предвыборная агитация</w:t>
      </w:r>
    </w:p>
    <w:p w14:paraId="490D55B2" w14:textId="77777777" w:rsidR="002F5DFD" w:rsidRDefault="002F5DFD" w:rsidP="002F5DFD"/>
    <w:p w14:paraId="1F9D707F" w14:textId="77777777" w:rsidR="002F5DFD" w:rsidRDefault="002F5DFD" w:rsidP="002F5DFD">
      <w:r>
        <w:t>Партии представляют свои программы;</w:t>
      </w:r>
    </w:p>
    <w:p w14:paraId="75F18203" w14:textId="77777777" w:rsidR="002F5DFD" w:rsidRDefault="002F5DFD" w:rsidP="002F5DFD">
      <w:r>
        <w:t>Проводятся встречи с «избирателями», дебаты, пресс-конференции.</w:t>
      </w:r>
    </w:p>
    <w:p w14:paraId="4D15B10A" w14:textId="77777777" w:rsidR="002F5DFD" w:rsidRDefault="002F5DFD" w:rsidP="002F5DFD">
      <w:r>
        <w:t>Этап 2.2. Дебаты</w:t>
      </w:r>
    </w:p>
    <w:p w14:paraId="5435A187" w14:textId="77777777" w:rsidR="002F5DFD" w:rsidRDefault="002F5DFD" w:rsidP="002F5DFD"/>
    <w:p w14:paraId="28828A2B" w14:textId="77777777" w:rsidR="002F5DFD" w:rsidRDefault="002F5DFD" w:rsidP="002F5DFD">
      <w:r>
        <w:t>Между кандидатами организуются телевизионные или публичные дебаты;</w:t>
      </w:r>
    </w:p>
    <w:p w14:paraId="32FB4A18" w14:textId="77777777" w:rsidR="002F5DFD" w:rsidRDefault="002F5DFD" w:rsidP="002F5DFD">
      <w:r>
        <w:t>Журналисты задают вопросы, кандидаты отвечают и критикуют оппонентов.</w:t>
      </w:r>
    </w:p>
    <w:p w14:paraId="6D565694" w14:textId="77777777" w:rsidR="002F5DFD" w:rsidRDefault="002F5DFD" w:rsidP="002F5DFD">
      <w:r>
        <w:t>Этап 2.3. Голосование</w:t>
      </w:r>
    </w:p>
    <w:p w14:paraId="24446022" w14:textId="77777777" w:rsidR="002F5DFD" w:rsidRDefault="002F5DFD" w:rsidP="002F5DFD"/>
    <w:p w14:paraId="6E28AF46" w14:textId="77777777" w:rsidR="002F5DFD" w:rsidRDefault="002F5DFD" w:rsidP="002F5DFD">
      <w:r>
        <w:t>Избирательная комиссия организует тайное голосование;</w:t>
      </w:r>
    </w:p>
    <w:p w14:paraId="29D8EFBD" w14:textId="77777777" w:rsidR="002F5DFD" w:rsidRDefault="002F5DFD" w:rsidP="002F5DFD">
      <w:r>
        <w:t>Соблюдение процедуры голосования: проверка паспортов (условных), выдача бюллетеней, опечатывание урн и т. д.</w:t>
      </w:r>
    </w:p>
    <w:p w14:paraId="0272014D" w14:textId="77777777" w:rsidR="002F5DFD" w:rsidRDefault="002F5DFD" w:rsidP="002F5DFD">
      <w:r>
        <w:t>Этап 2.4. Подсчёт голосов и объявление результатов</w:t>
      </w:r>
    </w:p>
    <w:p w14:paraId="6AA8A011" w14:textId="77777777" w:rsidR="002F5DFD" w:rsidRDefault="002F5DFD" w:rsidP="002F5DFD"/>
    <w:p w14:paraId="621195C0" w14:textId="77777777" w:rsidR="002F5DFD" w:rsidRDefault="002F5DFD" w:rsidP="002F5DFD">
      <w:r>
        <w:t>Члены комиссии подсчитывают бюллетени;</w:t>
      </w:r>
    </w:p>
    <w:p w14:paraId="57AAD4F8" w14:textId="77777777" w:rsidR="002F5DFD" w:rsidRDefault="002F5DFD" w:rsidP="002F5DFD">
      <w:r>
        <w:t>Объявляются итоги выборов;</w:t>
      </w:r>
    </w:p>
    <w:p w14:paraId="4FB90F5A" w14:textId="77777777" w:rsidR="002F5DFD" w:rsidRDefault="002F5DFD" w:rsidP="002F5DFD">
      <w:r>
        <w:lastRenderedPageBreak/>
        <w:t>Победитель произносит победную речь.</w:t>
      </w:r>
    </w:p>
    <w:p w14:paraId="098EC0B2" w14:textId="77777777" w:rsidR="002F5DFD" w:rsidRDefault="002F5DFD" w:rsidP="002F5DFD">
      <w:r>
        <w:t>3. Заключительный этап (рефлексия и анализ)</w:t>
      </w:r>
    </w:p>
    <w:p w14:paraId="44832DB4" w14:textId="77777777" w:rsidR="002F5DFD" w:rsidRDefault="002F5DFD" w:rsidP="002F5DFD">
      <w:r>
        <w:t>Обсуждение:</w:t>
      </w:r>
    </w:p>
    <w:p w14:paraId="777D1F57" w14:textId="77777777" w:rsidR="002F5DFD" w:rsidRDefault="002F5DFD" w:rsidP="002F5DFD">
      <w:r>
        <w:t>Как проходил избирательный процесс?</w:t>
      </w:r>
    </w:p>
    <w:p w14:paraId="16283B5A" w14:textId="77777777" w:rsidR="002F5DFD" w:rsidRDefault="002F5DFD" w:rsidP="002F5DFD">
      <w:r>
        <w:t>Какие трудности возникли?</w:t>
      </w:r>
    </w:p>
    <w:p w14:paraId="2079B128" w14:textId="77777777" w:rsidR="002F5DFD" w:rsidRDefault="002F5DFD" w:rsidP="002F5DFD">
      <w:r>
        <w:t>Насколько честными и легитимными были выборы?</w:t>
      </w:r>
    </w:p>
    <w:p w14:paraId="778E0D9D" w14:textId="77777777" w:rsidR="002F5DFD" w:rsidRDefault="002F5DFD" w:rsidP="002F5DFD">
      <w:r>
        <w:t>Самооценка и взаимооценка участников.</w:t>
      </w:r>
    </w:p>
    <w:p w14:paraId="04AFF723" w14:textId="7FCC1FAF" w:rsidR="002F5DFD" w:rsidRDefault="002F5DFD" w:rsidP="002F5DFD">
      <w:r>
        <w:t>Преподаватель подводит итоги, делает выводы, оценивает активность и качество выполнения ролей.</w:t>
      </w:r>
    </w:p>
    <w:p w14:paraId="54E878F4" w14:textId="6B260E63" w:rsidR="009553A2" w:rsidRDefault="009553A2" w:rsidP="002F5DFD"/>
    <w:p w14:paraId="2E02E3B4" w14:textId="142F2752" w:rsidR="009553A2" w:rsidRDefault="009553A2" w:rsidP="002F5DFD"/>
    <w:p w14:paraId="414221EC" w14:textId="77777777" w:rsidR="009553A2" w:rsidRPr="009553A2" w:rsidRDefault="009553A2" w:rsidP="009553A2">
      <w:pPr>
        <w:rPr>
          <w:b/>
        </w:rPr>
      </w:pPr>
      <w:r w:rsidRPr="009553A2">
        <w:rPr>
          <w:b/>
        </w:rPr>
        <w:t>Методические рекомендации:</w:t>
      </w:r>
    </w:p>
    <w:p w14:paraId="211C3806" w14:textId="77777777" w:rsidR="009553A2" w:rsidRDefault="009553A2" w:rsidP="009553A2">
      <w:r>
        <w:t>Игра рассчитана на 2–3 учебных занятия (по 90 минут).</w:t>
      </w:r>
    </w:p>
    <w:p w14:paraId="529DF720" w14:textId="77777777" w:rsidR="009553A2" w:rsidRDefault="009553A2" w:rsidP="009553A2">
      <w:r>
        <w:t>Желательно использовать элементы кейс-метода и проектной деятельности.</w:t>
      </w:r>
    </w:p>
    <w:p w14:paraId="111E6244" w14:textId="77777777" w:rsidR="009553A2" w:rsidRDefault="009553A2" w:rsidP="009553A2">
      <w:r>
        <w:t>Можно адаптировать под реальные выборы (муниципальные, региональные, федеральные).</w:t>
      </w:r>
    </w:p>
    <w:p w14:paraId="70042FC1" w14:textId="272060CC" w:rsidR="009553A2" w:rsidRDefault="009553A2" w:rsidP="009553A2">
      <w:r>
        <w:t>Для повышения мотивации можно ввести «номинации»: «Лучший оратор», «Самая убедительная программа», «Самая честная комиссия» и т. д.</w:t>
      </w:r>
    </w:p>
    <w:p w14:paraId="202E32ED" w14:textId="6DC3AB48" w:rsidR="009553A2" w:rsidRDefault="009553A2" w:rsidP="009553A2"/>
    <w:p w14:paraId="068ECE3D" w14:textId="72162763" w:rsidR="009553A2" w:rsidRDefault="009553A2" w:rsidP="009553A2"/>
    <w:p w14:paraId="422DCBF9" w14:textId="77777777" w:rsidR="009553A2" w:rsidRPr="009553A2" w:rsidRDefault="009553A2" w:rsidP="009553A2">
      <w:pPr>
        <w:rPr>
          <w:b/>
        </w:rPr>
      </w:pPr>
      <w:r w:rsidRPr="009553A2">
        <w:rPr>
          <w:b/>
        </w:rPr>
        <w:t>Ожидаемые результаты:</w:t>
      </w:r>
    </w:p>
    <w:p w14:paraId="71F6D9C8" w14:textId="77777777" w:rsidR="009553A2" w:rsidRDefault="009553A2" w:rsidP="009553A2">
      <w:r>
        <w:t>Студенты продемонстрируют понимание сущности выборов как формы народовластия.</w:t>
      </w:r>
    </w:p>
    <w:p w14:paraId="260DD50E" w14:textId="77777777" w:rsidR="009553A2" w:rsidRDefault="009553A2" w:rsidP="009553A2">
      <w:r>
        <w:t>Приобретут опыт участия в моделируемом политическом процессе;</w:t>
      </w:r>
    </w:p>
    <w:p w14:paraId="7BB33640" w14:textId="77777777" w:rsidR="009553A2" w:rsidRDefault="009553A2" w:rsidP="009553A2">
      <w:r>
        <w:t>Разовьют коммуникативные и организационные навыки;</w:t>
      </w:r>
    </w:p>
    <w:p w14:paraId="56F1F421" w14:textId="25352FFC" w:rsidR="009553A2" w:rsidRPr="00EC4F33" w:rsidRDefault="009553A2" w:rsidP="009553A2">
      <w:r>
        <w:t>Сформируют устойчивую гражданскую позицию.</w:t>
      </w:r>
    </w:p>
    <w:p w14:paraId="4C16873D" w14:textId="42994E3E" w:rsidR="00423449" w:rsidRPr="00912769" w:rsidRDefault="00423449" w:rsidP="009553A2">
      <w:pPr>
        <w:pStyle w:val="10"/>
        <w:rPr>
          <w:b w:val="0"/>
          <w:bCs/>
        </w:rPr>
      </w:pPr>
      <w:bookmarkStart w:id="22" w:name="_Toc211948206"/>
      <w:r w:rsidRPr="00912769">
        <w:rPr>
          <w:bCs/>
        </w:rPr>
        <w:lastRenderedPageBreak/>
        <w:t>Промежуточная аттестация</w:t>
      </w:r>
      <w:bookmarkEnd w:id="21"/>
      <w:bookmarkEnd w:id="22"/>
    </w:p>
    <w:p w14:paraId="174EFC1D" w14:textId="77777777" w:rsidR="00423449" w:rsidRDefault="00423449" w:rsidP="00423449">
      <w:r>
        <w:t>Промежуточная аттестация по дисциплине проводится в следующих формах:</w:t>
      </w:r>
    </w:p>
    <w:p w14:paraId="4C2AACEA" w14:textId="77777777" w:rsidR="00423449" w:rsidRDefault="00423449" w:rsidP="00423449">
      <w:r>
        <w:t>1 семестр – дифференцированный зачет</w:t>
      </w:r>
    </w:p>
    <w:p w14:paraId="1C3878AF" w14:textId="77777777" w:rsidR="00423449" w:rsidRPr="00912769" w:rsidRDefault="00423449" w:rsidP="00423449">
      <w:pPr>
        <w:pStyle w:val="2"/>
        <w:jc w:val="center"/>
        <w:rPr>
          <w:rFonts w:cs="Times New Roman"/>
          <w:b w:val="0"/>
          <w:bCs w:val="0"/>
        </w:rPr>
      </w:pPr>
      <w:bookmarkStart w:id="23" w:name="_Toc185405347"/>
      <w:bookmarkStart w:id="24" w:name="_Toc211948207"/>
      <w:r w:rsidRPr="00912769">
        <w:rPr>
          <w:rFonts w:cs="Times New Roman"/>
        </w:rPr>
        <w:t>ФОС дифференцированного зачета</w:t>
      </w:r>
      <w:bookmarkEnd w:id="23"/>
      <w:bookmarkEnd w:id="24"/>
    </w:p>
    <w:p w14:paraId="331764FA" w14:textId="23899E5E" w:rsidR="00423449" w:rsidRDefault="00423449" w:rsidP="00235658">
      <w:pPr>
        <w:shd w:val="clear" w:color="auto" w:fill="FFFFFF"/>
        <w:rPr>
          <w:spacing w:val="5"/>
        </w:rPr>
      </w:pPr>
    </w:p>
    <w:p w14:paraId="5D124DAD" w14:textId="49F04275" w:rsidR="00423449" w:rsidRPr="00912769" w:rsidRDefault="00423449" w:rsidP="00423449">
      <w:pPr>
        <w:rPr>
          <w:b/>
          <w:bCs/>
        </w:rPr>
      </w:pPr>
      <w:r w:rsidRPr="00912769">
        <w:rPr>
          <w:b/>
          <w:bCs/>
        </w:rPr>
        <w:t>Порядок проведения:</w:t>
      </w:r>
      <w:r w:rsidR="0062724B">
        <w:rPr>
          <w:b/>
          <w:bCs/>
        </w:rPr>
        <w:t xml:space="preserve"> дифференцированный зачет проводится в кабинете </w:t>
      </w:r>
      <w:r w:rsidR="00140870">
        <w:rPr>
          <w:b/>
          <w:bCs/>
        </w:rPr>
        <w:t>оснащенным:</w:t>
      </w:r>
    </w:p>
    <w:p w14:paraId="463D2432" w14:textId="77777777" w:rsidR="0062724B" w:rsidRDefault="0062724B" w:rsidP="0062724B">
      <w:r>
        <w:t>учебной мебелью (столами и стульями для обучающихся и преподавателя);</w:t>
      </w:r>
    </w:p>
    <w:p w14:paraId="32A259DF" w14:textId="77777777" w:rsidR="0062724B" w:rsidRDefault="0062724B" w:rsidP="0062724B">
      <w:r>
        <w:t>средствами наглядности (плакатами, схемами, картами по темам курса обществознания);</w:t>
      </w:r>
    </w:p>
    <w:p w14:paraId="195E9356" w14:textId="77777777" w:rsidR="0062724B" w:rsidRDefault="0062724B" w:rsidP="0062724B">
      <w:r>
        <w:t>техническими средствами обучения (компьютером, проектором, интерактивной доской — при необходимости);</w:t>
      </w:r>
    </w:p>
    <w:p w14:paraId="75CC19A9" w14:textId="7C27EE65" w:rsidR="00423449" w:rsidRDefault="0062724B" w:rsidP="0062724B">
      <w:r>
        <w:t>нормативными документами и учебно-методическими материалами (учебниками, сборниками заданий, критериями оценивания);</w:t>
      </w:r>
    </w:p>
    <w:p w14:paraId="5D69D63F" w14:textId="5325FF63" w:rsidR="00423449" w:rsidRDefault="00D7286C" w:rsidP="00423449">
      <w:r>
        <w:t>Дифференцированный зачет проводится на последнем занятии.</w:t>
      </w:r>
    </w:p>
    <w:p w14:paraId="7C90B55C" w14:textId="77777777" w:rsidR="00201F1B" w:rsidRPr="0062724B" w:rsidRDefault="00423449" w:rsidP="00423449">
      <w:pPr>
        <w:rPr>
          <w:b/>
          <w:bCs/>
        </w:rPr>
      </w:pPr>
      <w:r w:rsidRPr="0062724B">
        <w:rPr>
          <w:b/>
          <w:bCs/>
        </w:rPr>
        <w:t>Задание</w:t>
      </w:r>
    </w:p>
    <w:p w14:paraId="4D1313D8" w14:textId="033C0D00" w:rsidR="00B60F7B" w:rsidRDefault="00D7286C" w:rsidP="00D7286C">
      <w:r>
        <w:t>Задание представлено в форме теста.</w:t>
      </w:r>
    </w:p>
    <w:p w14:paraId="4B5D5C81" w14:textId="3C0E9826" w:rsidR="00D7286C" w:rsidRPr="00D7286C" w:rsidRDefault="00D7286C" w:rsidP="00B94EB2">
      <w:pPr>
        <w:pStyle w:val="afd"/>
        <w:rPr>
          <w:rFonts w:ascii="Times New Roman" w:hAnsi="Times New Roman"/>
          <w:b/>
          <w:bCs/>
          <w:sz w:val="24"/>
          <w:szCs w:val="24"/>
          <w:u w:val="single"/>
        </w:rPr>
      </w:pPr>
      <w:r w:rsidRPr="00D7286C">
        <w:rPr>
          <w:rFonts w:ascii="Times New Roman" w:hAnsi="Times New Roman"/>
          <w:b/>
          <w:bCs/>
          <w:sz w:val="24"/>
          <w:szCs w:val="24"/>
          <w:u w:val="single"/>
        </w:rPr>
        <w:t>Вариант тестового задания</w:t>
      </w:r>
    </w:p>
    <w:p w14:paraId="1506D0AA" w14:textId="77777777" w:rsidR="00235658" w:rsidRPr="00B60F7B" w:rsidRDefault="00235658" w:rsidP="00B60F7B">
      <w:r w:rsidRPr="00B60F7B">
        <w:t>Вариант 1</w:t>
      </w:r>
    </w:p>
    <w:p w14:paraId="417FBAE9" w14:textId="77777777" w:rsidR="00235658" w:rsidRPr="00235658" w:rsidRDefault="00235658" w:rsidP="00B60F7B">
      <w:r w:rsidRPr="00B60F7B">
        <w:t>Инструкция:</w:t>
      </w:r>
      <w:r w:rsidRPr="00235658">
        <w:t xml:space="preserve"> Выберите один правильный ответ из предложенных.</w:t>
      </w:r>
    </w:p>
    <w:p w14:paraId="5C325C7A" w14:textId="77777777" w:rsidR="00235658" w:rsidRPr="00235658" w:rsidRDefault="00235658" w:rsidP="00B60F7B">
      <w:r w:rsidRPr="00B60F7B">
        <w:t>Что из перечисленного относится к признакам общества как динамической системы?</w:t>
      </w:r>
      <w:r w:rsidRPr="00235658">
        <w:br/>
        <w:t>а) наличие природной среды</w:t>
      </w:r>
      <w:r w:rsidRPr="00235658">
        <w:br/>
        <w:t>б) способность к саморазвитию</w:t>
      </w:r>
      <w:r w:rsidRPr="00235658">
        <w:br/>
        <w:t>в) наличие государственных границ</w:t>
      </w:r>
      <w:r w:rsidRPr="00235658">
        <w:br/>
        <w:t>г) стабильность социальных норм</w:t>
      </w:r>
    </w:p>
    <w:p w14:paraId="13129A60" w14:textId="77777777" w:rsidR="00235658" w:rsidRPr="00235658" w:rsidRDefault="00235658" w:rsidP="00B60F7B">
      <w:r w:rsidRPr="00B60F7B">
        <w:t>Какой из перечисленных документов имеет высшую юридическую силу в Российской Федерации?</w:t>
      </w:r>
      <w:r w:rsidRPr="00235658">
        <w:br/>
        <w:t>а) Уголовный кодекс РФ</w:t>
      </w:r>
      <w:r w:rsidRPr="00235658">
        <w:br/>
        <w:t>б) Конституция РФ</w:t>
      </w:r>
      <w:r w:rsidRPr="00235658">
        <w:br/>
        <w:t>в) Федеральный закон «Об образовании»</w:t>
      </w:r>
      <w:r w:rsidRPr="00235658">
        <w:br/>
        <w:t>г) Устав субъекта РФ</w:t>
      </w:r>
    </w:p>
    <w:p w14:paraId="4BB9177C" w14:textId="77777777" w:rsidR="00235658" w:rsidRPr="00235658" w:rsidRDefault="00235658" w:rsidP="00B60F7B">
      <w:r w:rsidRPr="00B60F7B">
        <w:t>Что из перечисленного является функцией семьи?</w:t>
      </w:r>
      <w:r w:rsidRPr="00235658">
        <w:br/>
        <w:t>а) регулирование денежной массы</w:t>
      </w:r>
      <w:r w:rsidRPr="00235658">
        <w:br/>
        <w:t>б) воспитание детей</w:t>
      </w:r>
      <w:r w:rsidRPr="00235658">
        <w:br/>
        <w:t>в) обеспечение национальной безопасности</w:t>
      </w:r>
      <w:r w:rsidRPr="00235658">
        <w:br/>
        <w:t>г) формирование государственного бюджета</w:t>
      </w:r>
    </w:p>
    <w:p w14:paraId="16C6DC3F" w14:textId="77777777" w:rsidR="00235658" w:rsidRPr="00235658" w:rsidRDefault="00235658" w:rsidP="00B60F7B">
      <w:r w:rsidRPr="00B60F7B">
        <w:t>Рыночная экономика характеризуется:</w:t>
      </w:r>
      <w:r w:rsidRPr="00235658">
        <w:br/>
        <w:t>а) централизованное планирование</w:t>
      </w:r>
      <w:r w:rsidRPr="00235658">
        <w:br/>
        <w:t>б) государственная собственность на все средства производства</w:t>
      </w:r>
      <w:r w:rsidRPr="00235658">
        <w:br/>
        <w:t>в) свобода предпринимательства</w:t>
      </w:r>
      <w:r w:rsidRPr="00235658">
        <w:br/>
        <w:t>г) отсутствие частной собственности</w:t>
      </w:r>
    </w:p>
    <w:p w14:paraId="65FC1B73" w14:textId="77777777" w:rsidR="00235658" w:rsidRPr="00235658" w:rsidRDefault="00235658" w:rsidP="00B60F7B">
      <w:r w:rsidRPr="00B60F7B">
        <w:t>Какое из перечисленных прав относится к социально-экономическим правам гражданина РФ?</w:t>
      </w:r>
      <w:r w:rsidRPr="00235658">
        <w:br/>
        <w:t>а) право на свободу слова</w:t>
      </w:r>
      <w:r w:rsidRPr="00235658">
        <w:br/>
        <w:t>б) право на участие в управлении государством</w:t>
      </w:r>
      <w:r w:rsidRPr="00235658">
        <w:br/>
        <w:t>в) право на труд</w:t>
      </w:r>
      <w:r w:rsidRPr="00235658">
        <w:br/>
        <w:t>г) право на неприкосновенность частной жизни</w:t>
      </w:r>
    </w:p>
    <w:p w14:paraId="13B5FE52" w14:textId="0CF21E90" w:rsidR="00235658" w:rsidRDefault="00235658" w:rsidP="00B60F7B">
      <w:pPr>
        <w:rPr>
          <w:spacing w:val="5"/>
        </w:rPr>
      </w:pPr>
    </w:p>
    <w:p w14:paraId="3F8B2DF0" w14:textId="596E2FCB" w:rsidR="00D7286C" w:rsidRDefault="00D7286C" w:rsidP="00B60F7B">
      <w:pPr>
        <w:rPr>
          <w:spacing w:val="5"/>
        </w:rPr>
      </w:pPr>
    </w:p>
    <w:p w14:paraId="732C7641" w14:textId="0BC190F4" w:rsidR="00D7286C" w:rsidRDefault="00D7286C" w:rsidP="00B60F7B">
      <w:pPr>
        <w:rPr>
          <w:spacing w:val="5"/>
        </w:rPr>
      </w:pPr>
    </w:p>
    <w:p w14:paraId="1BE2A581" w14:textId="60F3F691" w:rsidR="00D7286C" w:rsidRDefault="00D7286C" w:rsidP="00B60F7B">
      <w:pPr>
        <w:rPr>
          <w:spacing w:val="5"/>
        </w:rPr>
      </w:pPr>
    </w:p>
    <w:p w14:paraId="0A46F511" w14:textId="5F343F3A" w:rsidR="00D7286C" w:rsidRDefault="00D7286C" w:rsidP="00B60F7B">
      <w:pPr>
        <w:rPr>
          <w:spacing w:val="5"/>
        </w:rPr>
      </w:pPr>
    </w:p>
    <w:p w14:paraId="726A7ACB" w14:textId="79F5BF12" w:rsidR="00D7286C" w:rsidRDefault="00D7286C" w:rsidP="00B60F7B">
      <w:pPr>
        <w:rPr>
          <w:spacing w:val="5"/>
        </w:rPr>
      </w:pPr>
    </w:p>
    <w:p w14:paraId="63B00328" w14:textId="77777777" w:rsidR="00D7286C" w:rsidRPr="00235658" w:rsidRDefault="00D7286C" w:rsidP="00B60F7B">
      <w:pPr>
        <w:rPr>
          <w:spacing w:val="5"/>
        </w:rPr>
      </w:pPr>
    </w:p>
    <w:p w14:paraId="47EA46B6" w14:textId="77777777" w:rsidR="00235658" w:rsidRPr="00D7286C" w:rsidRDefault="00235658" w:rsidP="00D7286C">
      <w:pPr>
        <w:pStyle w:val="afd"/>
        <w:rPr>
          <w:rFonts w:ascii="Times New Roman" w:hAnsi="Times New Roman"/>
          <w:b/>
          <w:bCs/>
          <w:sz w:val="24"/>
          <w:szCs w:val="24"/>
        </w:rPr>
      </w:pPr>
      <w:r w:rsidRPr="00D7286C">
        <w:rPr>
          <w:rFonts w:ascii="Times New Roman" w:hAnsi="Times New Roman"/>
          <w:b/>
          <w:bCs/>
          <w:sz w:val="24"/>
          <w:szCs w:val="24"/>
        </w:rPr>
        <w:t>3. Критерии оценивания</w:t>
      </w:r>
    </w:p>
    <w:tbl>
      <w:tblPr>
        <w:tblW w:w="9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41"/>
        <w:gridCol w:w="1649"/>
        <w:gridCol w:w="5784"/>
      </w:tblGrid>
      <w:tr w:rsidR="00235658" w:rsidRPr="00235658" w14:paraId="330C53B1" w14:textId="77777777" w:rsidTr="00D7286C">
        <w:trPr>
          <w:trHeight w:val="319"/>
          <w:tblHeader/>
        </w:trPr>
        <w:tc>
          <w:tcPr>
            <w:tcW w:w="0" w:type="auto"/>
            <w:shd w:val="clear" w:color="auto" w:fill="F7F8FC"/>
            <w:tcMar>
              <w:top w:w="120" w:type="dxa"/>
              <w:left w:w="180" w:type="dxa"/>
              <w:bottom w:w="120" w:type="dxa"/>
              <w:right w:w="180" w:type="dxa"/>
            </w:tcMar>
            <w:vAlign w:val="bottom"/>
            <w:hideMark/>
          </w:tcPr>
          <w:p w14:paraId="01A7936E" w14:textId="77777777" w:rsidR="00235658" w:rsidRPr="00235658" w:rsidRDefault="00235658" w:rsidP="00235658"/>
        </w:tc>
        <w:tc>
          <w:tcPr>
            <w:tcW w:w="1649" w:type="dxa"/>
            <w:shd w:val="clear" w:color="auto" w:fill="F7F8FC"/>
            <w:tcMar>
              <w:top w:w="120" w:type="dxa"/>
              <w:left w:w="180" w:type="dxa"/>
              <w:bottom w:w="120" w:type="dxa"/>
              <w:right w:w="180" w:type="dxa"/>
            </w:tcMar>
            <w:vAlign w:val="bottom"/>
            <w:hideMark/>
          </w:tcPr>
          <w:p w14:paraId="14CF983D" w14:textId="77777777" w:rsidR="00235658" w:rsidRPr="00235658" w:rsidRDefault="00235658" w:rsidP="00235658">
            <w:pPr>
              <w:jc w:val="center"/>
              <w:rPr>
                <w:sz w:val="20"/>
                <w:szCs w:val="20"/>
              </w:rPr>
            </w:pPr>
          </w:p>
        </w:tc>
        <w:tc>
          <w:tcPr>
            <w:tcW w:w="5784" w:type="dxa"/>
            <w:shd w:val="clear" w:color="auto" w:fill="F7F8FC"/>
            <w:tcMar>
              <w:top w:w="120" w:type="dxa"/>
              <w:left w:w="180" w:type="dxa"/>
              <w:bottom w:w="120" w:type="dxa"/>
              <w:right w:w="180" w:type="dxa"/>
            </w:tcMar>
            <w:vAlign w:val="bottom"/>
            <w:hideMark/>
          </w:tcPr>
          <w:p w14:paraId="7B101541" w14:textId="77777777" w:rsidR="00235658" w:rsidRPr="00235658" w:rsidRDefault="00235658" w:rsidP="00235658">
            <w:pPr>
              <w:jc w:val="center"/>
              <w:rPr>
                <w:sz w:val="20"/>
                <w:szCs w:val="20"/>
              </w:rPr>
            </w:pPr>
          </w:p>
        </w:tc>
      </w:tr>
      <w:tr w:rsidR="00235658" w:rsidRPr="00235658" w14:paraId="0ED95857" w14:textId="77777777" w:rsidTr="00D7286C">
        <w:trPr>
          <w:trHeight w:val="403"/>
        </w:trPr>
        <w:tc>
          <w:tcPr>
            <w:tcW w:w="0" w:type="auto"/>
            <w:shd w:val="clear" w:color="auto" w:fill="FFFFFF"/>
            <w:tcMar>
              <w:top w:w="180" w:type="dxa"/>
              <w:left w:w="180" w:type="dxa"/>
              <w:bottom w:w="180" w:type="dxa"/>
              <w:right w:w="180" w:type="dxa"/>
            </w:tcMar>
            <w:vAlign w:val="bottom"/>
            <w:hideMark/>
          </w:tcPr>
          <w:p w14:paraId="7AF36CE9" w14:textId="77777777" w:rsidR="00235658" w:rsidRPr="00235658" w:rsidRDefault="00235658" w:rsidP="00235658">
            <w:pPr>
              <w:spacing w:line="360" w:lineRule="atLeast"/>
              <w:rPr>
                <w:spacing w:val="-5"/>
                <w:sz w:val="21"/>
                <w:szCs w:val="21"/>
              </w:rPr>
            </w:pPr>
            <w:r w:rsidRPr="00235658">
              <w:rPr>
                <w:spacing w:val="-5"/>
                <w:sz w:val="21"/>
                <w:szCs w:val="21"/>
              </w:rPr>
              <w:t>5</w:t>
            </w:r>
          </w:p>
        </w:tc>
        <w:tc>
          <w:tcPr>
            <w:tcW w:w="1649" w:type="dxa"/>
            <w:shd w:val="clear" w:color="auto" w:fill="FFFFFF"/>
            <w:tcMar>
              <w:top w:w="180" w:type="dxa"/>
              <w:left w:w="180" w:type="dxa"/>
              <w:bottom w:w="180" w:type="dxa"/>
              <w:right w:w="180" w:type="dxa"/>
            </w:tcMar>
            <w:vAlign w:val="bottom"/>
            <w:hideMark/>
          </w:tcPr>
          <w:p w14:paraId="67A62F03" w14:textId="77777777" w:rsidR="00235658" w:rsidRPr="00235658" w:rsidRDefault="00235658" w:rsidP="00235658">
            <w:pPr>
              <w:spacing w:line="360" w:lineRule="atLeast"/>
              <w:rPr>
                <w:spacing w:val="-5"/>
                <w:sz w:val="21"/>
                <w:szCs w:val="21"/>
              </w:rPr>
            </w:pPr>
            <w:r w:rsidRPr="00235658">
              <w:rPr>
                <w:spacing w:val="-5"/>
                <w:sz w:val="21"/>
                <w:szCs w:val="21"/>
              </w:rPr>
              <w:t>100%</w:t>
            </w:r>
          </w:p>
        </w:tc>
        <w:tc>
          <w:tcPr>
            <w:tcW w:w="5784" w:type="dxa"/>
            <w:shd w:val="clear" w:color="auto" w:fill="FFFFFF"/>
            <w:tcMar>
              <w:top w:w="180" w:type="dxa"/>
              <w:left w:w="180" w:type="dxa"/>
              <w:bottom w:w="180" w:type="dxa"/>
              <w:right w:w="180" w:type="dxa"/>
            </w:tcMar>
            <w:vAlign w:val="bottom"/>
            <w:hideMark/>
          </w:tcPr>
          <w:p w14:paraId="6D667668" w14:textId="77777777" w:rsidR="00235658" w:rsidRPr="00235658" w:rsidRDefault="00235658" w:rsidP="00235658">
            <w:pPr>
              <w:spacing w:line="360" w:lineRule="atLeast"/>
              <w:rPr>
                <w:spacing w:val="-5"/>
                <w:sz w:val="21"/>
                <w:szCs w:val="21"/>
              </w:rPr>
            </w:pPr>
            <w:r w:rsidRPr="00235658">
              <w:rPr>
                <w:spacing w:val="-5"/>
                <w:sz w:val="21"/>
                <w:szCs w:val="21"/>
              </w:rPr>
              <w:t>«5» (отлично)</w:t>
            </w:r>
          </w:p>
        </w:tc>
      </w:tr>
      <w:tr w:rsidR="00235658" w:rsidRPr="00235658" w14:paraId="53C894AD" w14:textId="77777777" w:rsidTr="00D7286C">
        <w:trPr>
          <w:trHeight w:val="403"/>
        </w:trPr>
        <w:tc>
          <w:tcPr>
            <w:tcW w:w="0" w:type="auto"/>
            <w:shd w:val="clear" w:color="auto" w:fill="FFFFFF"/>
            <w:tcMar>
              <w:top w:w="180" w:type="dxa"/>
              <w:left w:w="180" w:type="dxa"/>
              <w:bottom w:w="180" w:type="dxa"/>
              <w:right w:w="180" w:type="dxa"/>
            </w:tcMar>
            <w:vAlign w:val="bottom"/>
            <w:hideMark/>
          </w:tcPr>
          <w:p w14:paraId="431EAC17" w14:textId="77777777" w:rsidR="00235658" w:rsidRPr="00235658" w:rsidRDefault="00235658" w:rsidP="00235658">
            <w:pPr>
              <w:spacing w:line="360" w:lineRule="atLeast"/>
              <w:rPr>
                <w:spacing w:val="-5"/>
                <w:sz w:val="21"/>
                <w:szCs w:val="21"/>
              </w:rPr>
            </w:pPr>
            <w:r w:rsidRPr="00235658">
              <w:rPr>
                <w:spacing w:val="-5"/>
                <w:sz w:val="21"/>
                <w:szCs w:val="21"/>
              </w:rPr>
              <w:t>4</w:t>
            </w:r>
          </w:p>
        </w:tc>
        <w:tc>
          <w:tcPr>
            <w:tcW w:w="1649" w:type="dxa"/>
            <w:shd w:val="clear" w:color="auto" w:fill="FFFFFF"/>
            <w:tcMar>
              <w:top w:w="180" w:type="dxa"/>
              <w:left w:w="180" w:type="dxa"/>
              <w:bottom w:w="180" w:type="dxa"/>
              <w:right w:w="180" w:type="dxa"/>
            </w:tcMar>
            <w:vAlign w:val="bottom"/>
            <w:hideMark/>
          </w:tcPr>
          <w:p w14:paraId="0ABCC7D3" w14:textId="77777777" w:rsidR="00235658" w:rsidRPr="00235658" w:rsidRDefault="00235658" w:rsidP="00235658">
            <w:pPr>
              <w:spacing w:line="360" w:lineRule="atLeast"/>
              <w:rPr>
                <w:spacing w:val="-5"/>
                <w:sz w:val="21"/>
                <w:szCs w:val="21"/>
              </w:rPr>
            </w:pPr>
            <w:r w:rsidRPr="00235658">
              <w:rPr>
                <w:spacing w:val="-5"/>
                <w:sz w:val="21"/>
                <w:szCs w:val="21"/>
              </w:rPr>
              <w:t>80%</w:t>
            </w:r>
          </w:p>
        </w:tc>
        <w:tc>
          <w:tcPr>
            <w:tcW w:w="5784" w:type="dxa"/>
            <w:shd w:val="clear" w:color="auto" w:fill="FFFFFF"/>
            <w:tcMar>
              <w:top w:w="180" w:type="dxa"/>
              <w:left w:w="180" w:type="dxa"/>
              <w:bottom w:w="180" w:type="dxa"/>
              <w:right w:w="180" w:type="dxa"/>
            </w:tcMar>
            <w:vAlign w:val="bottom"/>
            <w:hideMark/>
          </w:tcPr>
          <w:p w14:paraId="074A987C" w14:textId="77777777" w:rsidR="00235658" w:rsidRPr="00235658" w:rsidRDefault="00235658" w:rsidP="00235658">
            <w:pPr>
              <w:spacing w:line="360" w:lineRule="atLeast"/>
              <w:rPr>
                <w:spacing w:val="-5"/>
                <w:sz w:val="21"/>
                <w:szCs w:val="21"/>
              </w:rPr>
            </w:pPr>
            <w:r w:rsidRPr="00235658">
              <w:rPr>
                <w:spacing w:val="-5"/>
                <w:sz w:val="21"/>
                <w:szCs w:val="21"/>
              </w:rPr>
              <w:t>«4» (хорошо)</w:t>
            </w:r>
          </w:p>
        </w:tc>
      </w:tr>
      <w:tr w:rsidR="00235658" w:rsidRPr="00235658" w14:paraId="0D7D745C" w14:textId="77777777" w:rsidTr="00D7286C">
        <w:trPr>
          <w:trHeight w:val="403"/>
        </w:trPr>
        <w:tc>
          <w:tcPr>
            <w:tcW w:w="0" w:type="auto"/>
            <w:shd w:val="clear" w:color="auto" w:fill="FFFFFF"/>
            <w:tcMar>
              <w:top w:w="180" w:type="dxa"/>
              <w:left w:w="180" w:type="dxa"/>
              <w:bottom w:w="180" w:type="dxa"/>
              <w:right w:w="180" w:type="dxa"/>
            </w:tcMar>
            <w:vAlign w:val="bottom"/>
            <w:hideMark/>
          </w:tcPr>
          <w:p w14:paraId="50FCA390" w14:textId="77777777" w:rsidR="00235658" w:rsidRPr="00235658" w:rsidRDefault="00235658" w:rsidP="00235658">
            <w:pPr>
              <w:spacing w:line="360" w:lineRule="atLeast"/>
              <w:rPr>
                <w:spacing w:val="-5"/>
                <w:sz w:val="21"/>
                <w:szCs w:val="21"/>
              </w:rPr>
            </w:pPr>
            <w:r w:rsidRPr="00235658">
              <w:rPr>
                <w:spacing w:val="-5"/>
                <w:sz w:val="21"/>
                <w:szCs w:val="21"/>
              </w:rPr>
              <w:t>3</w:t>
            </w:r>
          </w:p>
        </w:tc>
        <w:tc>
          <w:tcPr>
            <w:tcW w:w="1649" w:type="dxa"/>
            <w:shd w:val="clear" w:color="auto" w:fill="FFFFFF"/>
            <w:tcMar>
              <w:top w:w="180" w:type="dxa"/>
              <w:left w:w="180" w:type="dxa"/>
              <w:bottom w:w="180" w:type="dxa"/>
              <w:right w:w="180" w:type="dxa"/>
            </w:tcMar>
            <w:vAlign w:val="bottom"/>
            <w:hideMark/>
          </w:tcPr>
          <w:p w14:paraId="071BA8AD" w14:textId="77777777" w:rsidR="00235658" w:rsidRPr="00235658" w:rsidRDefault="00235658" w:rsidP="00235658">
            <w:pPr>
              <w:spacing w:line="360" w:lineRule="atLeast"/>
              <w:rPr>
                <w:spacing w:val="-5"/>
                <w:sz w:val="21"/>
                <w:szCs w:val="21"/>
              </w:rPr>
            </w:pPr>
            <w:r w:rsidRPr="00235658">
              <w:rPr>
                <w:spacing w:val="-5"/>
                <w:sz w:val="21"/>
                <w:szCs w:val="21"/>
              </w:rPr>
              <w:t>60%</w:t>
            </w:r>
          </w:p>
        </w:tc>
        <w:tc>
          <w:tcPr>
            <w:tcW w:w="5784" w:type="dxa"/>
            <w:shd w:val="clear" w:color="auto" w:fill="FFFFFF"/>
            <w:tcMar>
              <w:top w:w="180" w:type="dxa"/>
              <w:left w:w="180" w:type="dxa"/>
              <w:bottom w:w="180" w:type="dxa"/>
              <w:right w:w="180" w:type="dxa"/>
            </w:tcMar>
            <w:vAlign w:val="bottom"/>
            <w:hideMark/>
          </w:tcPr>
          <w:p w14:paraId="4B22B4C3" w14:textId="77777777" w:rsidR="00235658" w:rsidRPr="00235658" w:rsidRDefault="00235658" w:rsidP="00235658">
            <w:pPr>
              <w:spacing w:line="360" w:lineRule="atLeast"/>
              <w:rPr>
                <w:spacing w:val="-5"/>
                <w:sz w:val="21"/>
                <w:szCs w:val="21"/>
              </w:rPr>
            </w:pPr>
            <w:r w:rsidRPr="00235658">
              <w:rPr>
                <w:spacing w:val="-5"/>
                <w:sz w:val="21"/>
                <w:szCs w:val="21"/>
              </w:rPr>
              <w:t>«3» (удовлетворительно)</w:t>
            </w:r>
          </w:p>
        </w:tc>
      </w:tr>
      <w:tr w:rsidR="00235658" w:rsidRPr="00235658" w14:paraId="4DC82050" w14:textId="77777777" w:rsidTr="00D7286C">
        <w:trPr>
          <w:trHeight w:val="403"/>
        </w:trPr>
        <w:tc>
          <w:tcPr>
            <w:tcW w:w="0" w:type="auto"/>
            <w:shd w:val="clear" w:color="auto" w:fill="FFFFFF"/>
            <w:tcMar>
              <w:top w:w="180" w:type="dxa"/>
              <w:left w:w="180" w:type="dxa"/>
              <w:bottom w:w="180" w:type="dxa"/>
              <w:right w:w="180" w:type="dxa"/>
            </w:tcMar>
            <w:vAlign w:val="bottom"/>
            <w:hideMark/>
          </w:tcPr>
          <w:p w14:paraId="20E5A6E5" w14:textId="77777777" w:rsidR="00235658" w:rsidRPr="00235658" w:rsidRDefault="00235658" w:rsidP="00235658">
            <w:pPr>
              <w:spacing w:line="360" w:lineRule="atLeast"/>
              <w:rPr>
                <w:spacing w:val="-5"/>
                <w:sz w:val="21"/>
                <w:szCs w:val="21"/>
              </w:rPr>
            </w:pPr>
            <w:r w:rsidRPr="00235658">
              <w:rPr>
                <w:spacing w:val="-5"/>
                <w:sz w:val="21"/>
                <w:szCs w:val="21"/>
              </w:rPr>
              <w:t>Менее 3</w:t>
            </w:r>
          </w:p>
        </w:tc>
        <w:tc>
          <w:tcPr>
            <w:tcW w:w="1649" w:type="dxa"/>
            <w:shd w:val="clear" w:color="auto" w:fill="FFFFFF"/>
            <w:tcMar>
              <w:top w:w="180" w:type="dxa"/>
              <w:left w:w="180" w:type="dxa"/>
              <w:bottom w:w="180" w:type="dxa"/>
              <w:right w:w="180" w:type="dxa"/>
            </w:tcMar>
            <w:vAlign w:val="bottom"/>
            <w:hideMark/>
          </w:tcPr>
          <w:p w14:paraId="25405EE2" w14:textId="77777777" w:rsidR="00235658" w:rsidRPr="00235658" w:rsidRDefault="00235658" w:rsidP="00235658">
            <w:pPr>
              <w:spacing w:line="360" w:lineRule="atLeast"/>
              <w:rPr>
                <w:spacing w:val="-5"/>
                <w:sz w:val="21"/>
                <w:szCs w:val="21"/>
              </w:rPr>
            </w:pPr>
            <w:r w:rsidRPr="00235658">
              <w:rPr>
                <w:spacing w:val="-5"/>
                <w:sz w:val="21"/>
                <w:szCs w:val="21"/>
              </w:rPr>
              <w:t>&lt;60%</w:t>
            </w:r>
          </w:p>
        </w:tc>
        <w:tc>
          <w:tcPr>
            <w:tcW w:w="5784" w:type="dxa"/>
            <w:shd w:val="clear" w:color="auto" w:fill="FFFFFF"/>
            <w:tcMar>
              <w:top w:w="180" w:type="dxa"/>
              <w:left w:w="180" w:type="dxa"/>
              <w:bottom w:w="180" w:type="dxa"/>
              <w:right w:w="180" w:type="dxa"/>
            </w:tcMar>
            <w:vAlign w:val="bottom"/>
            <w:hideMark/>
          </w:tcPr>
          <w:p w14:paraId="3184C6B7" w14:textId="77777777" w:rsidR="00235658" w:rsidRPr="00235658" w:rsidRDefault="00235658" w:rsidP="00235658">
            <w:pPr>
              <w:spacing w:line="360" w:lineRule="atLeast"/>
              <w:rPr>
                <w:spacing w:val="-5"/>
                <w:sz w:val="21"/>
                <w:szCs w:val="21"/>
              </w:rPr>
            </w:pPr>
            <w:r w:rsidRPr="00235658">
              <w:rPr>
                <w:spacing w:val="-5"/>
                <w:sz w:val="21"/>
                <w:szCs w:val="21"/>
              </w:rPr>
              <w:t>«2» (неудовлетворительно)</w:t>
            </w:r>
          </w:p>
        </w:tc>
      </w:tr>
    </w:tbl>
    <w:p w14:paraId="118C81FE" w14:textId="77777777" w:rsidR="00235658" w:rsidRPr="00D7286C" w:rsidRDefault="00235658" w:rsidP="00235658">
      <w:pPr>
        <w:pBdr>
          <w:top w:val="single" w:sz="2" w:space="0" w:color="E3E3E3"/>
          <w:left w:val="single" w:sz="2" w:space="0" w:color="E3E3E3"/>
          <w:bottom w:val="single" w:sz="2" w:space="0" w:color="E3E3E3"/>
          <w:right w:val="single" w:sz="2" w:space="0" w:color="E3E3E3"/>
        </w:pBdr>
        <w:shd w:val="clear" w:color="auto" w:fill="FFFFFF"/>
      </w:pPr>
      <w:r w:rsidRPr="00D7286C">
        <w:t>Примечание:</w:t>
      </w:r>
      <w:r w:rsidRPr="00D7286C">
        <w:br/>
        <w:t>— За каждый правильный ответ начисляется 1 балл.</w:t>
      </w:r>
      <w:r w:rsidRPr="00D7286C">
        <w:br/>
        <w:t>— Максимальное количество баллов — 5.</w:t>
      </w:r>
      <w:r w:rsidRPr="00D7286C">
        <w:br/>
        <w:t xml:space="preserve">— Оценка выставляется на основе процентного соотношения набранных баллов к максимальному количеству. </w:t>
      </w:r>
    </w:p>
    <w:p w14:paraId="3F4BDDF9" w14:textId="5C8F6775" w:rsidR="00AA3A41" w:rsidRDefault="00AA3A41" w:rsidP="005C3EDE"/>
    <w:p w14:paraId="0480D0B8" w14:textId="5CD3D4D2" w:rsidR="00AA3A41" w:rsidRDefault="00AA3A41" w:rsidP="005C3EDE"/>
    <w:p w14:paraId="45985C0C" w14:textId="01101773" w:rsidR="00AA3A41" w:rsidRDefault="00AA3A41" w:rsidP="005C3EDE"/>
    <w:p w14:paraId="61603725" w14:textId="43307244" w:rsidR="00AA3A41" w:rsidRDefault="00AA3A41" w:rsidP="005C3EDE"/>
    <w:p w14:paraId="349C6841" w14:textId="5AF6F00B" w:rsidR="00AA3A41" w:rsidRDefault="00AA3A41" w:rsidP="005C3EDE"/>
    <w:p w14:paraId="4E63BC1F" w14:textId="6334E134" w:rsidR="002B512C" w:rsidRDefault="002B512C" w:rsidP="005C3EDE"/>
    <w:p w14:paraId="7EB06FF6" w14:textId="51C43C08" w:rsidR="002B512C" w:rsidRDefault="002B512C" w:rsidP="005C3EDE"/>
    <w:p w14:paraId="703FEEEC" w14:textId="5FBDC2C7" w:rsidR="002B512C" w:rsidRDefault="002B512C" w:rsidP="005C3EDE"/>
    <w:p w14:paraId="0DE62DA1" w14:textId="52712B17" w:rsidR="002B512C" w:rsidRDefault="002B512C" w:rsidP="005C3EDE"/>
    <w:p w14:paraId="5A8EF4A2" w14:textId="77777777" w:rsidR="002B512C" w:rsidRDefault="002B512C" w:rsidP="005C3EDE"/>
    <w:p w14:paraId="2C4FD6F1" w14:textId="0DF5B924" w:rsidR="00AA3A41" w:rsidRDefault="00AA3A41" w:rsidP="005C3EDE"/>
    <w:p w14:paraId="26CC4889" w14:textId="06077AED" w:rsidR="00AA3A41" w:rsidRDefault="00AA3A41" w:rsidP="005C3EDE"/>
    <w:p w14:paraId="680390B1" w14:textId="6BD2B1C9" w:rsidR="00AA3A41" w:rsidRDefault="00AA3A41" w:rsidP="005C3EDE"/>
    <w:p w14:paraId="0CFB63E9" w14:textId="233486BC" w:rsidR="00AA3A41" w:rsidRDefault="00AA3A41" w:rsidP="005C3EDE"/>
    <w:p w14:paraId="3121B0C4" w14:textId="0925A845" w:rsidR="00AA3A41" w:rsidRDefault="00AA3A41" w:rsidP="005C3EDE"/>
    <w:p w14:paraId="04B52278" w14:textId="33F804B0" w:rsidR="00B60F7B" w:rsidRDefault="00B60F7B" w:rsidP="005C3EDE"/>
    <w:p w14:paraId="4CD8A0C7" w14:textId="2D9CC368" w:rsidR="00B60F7B" w:rsidRDefault="00B60F7B" w:rsidP="005C3EDE"/>
    <w:p w14:paraId="72012520" w14:textId="30FA2D3E" w:rsidR="00B60F7B" w:rsidRDefault="00B60F7B" w:rsidP="005C3EDE"/>
    <w:p w14:paraId="08A67DAA" w14:textId="762FA9F0" w:rsidR="00B60F7B" w:rsidRDefault="00B60F7B" w:rsidP="005C3EDE"/>
    <w:p w14:paraId="1D974B75" w14:textId="5036974D" w:rsidR="00B60F7B" w:rsidRDefault="00B60F7B" w:rsidP="005C3EDE"/>
    <w:p w14:paraId="59574FF8" w14:textId="05A3C59F" w:rsidR="00B60F7B" w:rsidRDefault="00B60F7B" w:rsidP="005C3EDE"/>
    <w:p w14:paraId="76E12725" w14:textId="36A7B419" w:rsidR="00B60F7B" w:rsidRDefault="00B60F7B" w:rsidP="005C3EDE"/>
    <w:p w14:paraId="5AB4EE15" w14:textId="6A1E9503" w:rsidR="00B60F7B" w:rsidRDefault="00B60F7B" w:rsidP="005C3EDE"/>
    <w:p w14:paraId="324777D2" w14:textId="7ACC840F" w:rsidR="00B60F7B" w:rsidRDefault="00B60F7B" w:rsidP="005C3EDE"/>
    <w:p w14:paraId="12F32C50" w14:textId="15F7AC17" w:rsidR="00B60F7B" w:rsidRDefault="00B60F7B" w:rsidP="005C3EDE"/>
    <w:p w14:paraId="5991BC94" w14:textId="46FC6BE2" w:rsidR="00B60F7B" w:rsidRDefault="00B60F7B" w:rsidP="005C3EDE"/>
    <w:p w14:paraId="5CC38914" w14:textId="546EA526" w:rsidR="00B60F7B" w:rsidRDefault="00B60F7B" w:rsidP="005C3EDE"/>
    <w:p w14:paraId="33C27753" w14:textId="466880CC" w:rsidR="00B60F7B" w:rsidRDefault="00B60F7B" w:rsidP="005C3EDE"/>
    <w:p w14:paraId="3221DD30" w14:textId="582F546D" w:rsidR="00B60F7B" w:rsidRDefault="00B60F7B" w:rsidP="005C3EDE"/>
    <w:p w14:paraId="2AC6B935" w14:textId="77777777" w:rsidR="00B60F7B" w:rsidRPr="00E10F96" w:rsidRDefault="00B60F7B" w:rsidP="005C3EDE">
      <w:pPr>
        <w:rPr>
          <w:b/>
          <w:caps/>
        </w:rPr>
      </w:pPr>
    </w:p>
    <w:p w14:paraId="59BEEFE0" w14:textId="0D05506D" w:rsidR="004F731C" w:rsidRPr="00E10F96" w:rsidRDefault="004F731C" w:rsidP="005C3EDE">
      <w:pPr>
        <w:rPr>
          <w:b/>
          <w:caps/>
        </w:rPr>
      </w:pPr>
    </w:p>
    <w:p w14:paraId="1FEB163A" w14:textId="18C0847E" w:rsidR="004F731C" w:rsidRPr="00E10F96" w:rsidRDefault="004F731C" w:rsidP="005C3EDE">
      <w:pPr>
        <w:rPr>
          <w:b/>
          <w:caps/>
        </w:rPr>
      </w:pPr>
    </w:p>
    <w:p w14:paraId="2CA78BF3" w14:textId="32B0A944" w:rsidR="004F731C" w:rsidRPr="00E10F96" w:rsidRDefault="004F731C" w:rsidP="005C3EDE">
      <w:pPr>
        <w:rPr>
          <w:b/>
          <w:caps/>
        </w:rPr>
      </w:pPr>
    </w:p>
    <w:p w14:paraId="43894644" w14:textId="77777777" w:rsidR="004F731C" w:rsidRPr="00E10F96" w:rsidRDefault="004F731C" w:rsidP="005C3EDE">
      <w:pPr>
        <w:rPr>
          <w:b/>
          <w:caps/>
        </w:rPr>
      </w:pPr>
    </w:p>
    <w:p w14:paraId="7E053645" w14:textId="28FFFF29" w:rsidR="00AA3A41" w:rsidRPr="00E10F96" w:rsidRDefault="00AA3A41" w:rsidP="005C3EDE">
      <w:pPr>
        <w:rPr>
          <w:b/>
          <w:caps/>
        </w:rPr>
      </w:pPr>
    </w:p>
    <w:p w14:paraId="7A55F060" w14:textId="4703B273" w:rsidR="004F731C" w:rsidRPr="00485041" w:rsidRDefault="004F731C" w:rsidP="00E10F96">
      <w:pPr>
        <w:pStyle w:val="10"/>
      </w:pPr>
      <w:bookmarkStart w:id="25" w:name="_Toc211948208"/>
      <w:r w:rsidRPr="00485041">
        <w:lastRenderedPageBreak/>
        <w:t xml:space="preserve">Темы </w:t>
      </w:r>
      <w:r w:rsidR="002B512C" w:rsidRPr="00485041">
        <w:t>для организации проектной деятельности</w:t>
      </w:r>
      <w:r w:rsidR="0003154E" w:rsidRPr="00E10F96">
        <w:footnoteReference w:id="8"/>
      </w:r>
      <w:r w:rsidR="00C73D24" w:rsidRPr="00E10F96">
        <w:footnoteReference w:id="9"/>
      </w:r>
      <w:r w:rsidRPr="00485041">
        <w:t xml:space="preserve"> студентов</w:t>
      </w:r>
      <w:bookmarkEnd w:id="25"/>
      <w:r w:rsidRPr="00485041">
        <w:t xml:space="preserve"> </w:t>
      </w:r>
    </w:p>
    <w:p w14:paraId="70E0E69D" w14:textId="7EF0C649" w:rsidR="00D7286C" w:rsidRDefault="00D7286C" w:rsidP="004F731C">
      <w:pPr>
        <w:rPr>
          <w:b/>
          <w:bCs/>
        </w:rPr>
      </w:pPr>
      <w:r>
        <w:rPr>
          <w:b/>
          <w:bCs/>
        </w:rPr>
        <w:t>Форма организации: подготовка учебного исследования</w:t>
      </w:r>
    </w:p>
    <w:p w14:paraId="4B937DB6" w14:textId="085804AC" w:rsidR="00D7286C" w:rsidRDefault="00D7286C" w:rsidP="004F731C">
      <w:pPr>
        <w:rPr>
          <w:b/>
          <w:bCs/>
        </w:rPr>
      </w:pPr>
      <w:r>
        <w:rPr>
          <w:b/>
          <w:bCs/>
        </w:rPr>
        <w:t>Форма защиты: презентация</w:t>
      </w:r>
    </w:p>
    <w:p w14:paraId="7E7F1FC8" w14:textId="6DF34286" w:rsidR="00A102DA" w:rsidRDefault="00A102DA" w:rsidP="004F731C">
      <w:pPr>
        <w:rPr>
          <w:b/>
          <w:bCs/>
        </w:rPr>
      </w:pPr>
    </w:p>
    <w:tbl>
      <w:tblPr>
        <w:tblStyle w:val="af9"/>
        <w:tblW w:w="0" w:type="auto"/>
        <w:tblLook w:val="04A0" w:firstRow="1" w:lastRow="0" w:firstColumn="1" w:lastColumn="0" w:noHBand="0" w:noVBand="1"/>
      </w:tblPr>
      <w:tblGrid>
        <w:gridCol w:w="4607"/>
        <w:gridCol w:w="4596"/>
      </w:tblGrid>
      <w:tr w:rsidR="00606A49" w:rsidRPr="00B811EA" w14:paraId="1578BDA7" w14:textId="77777777" w:rsidTr="00606A49">
        <w:tc>
          <w:tcPr>
            <w:tcW w:w="4607" w:type="dxa"/>
          </w:tcPr>
          <w:p w14:paraId="470FCCE2" w14:textId="77777777" w:rsidR="00606A49" w:rsidRPr="00B811EA" w:rsidRDefault="00606A49" w:rsidP="003057A9">
            <w:r w:rsidRPr="00B811EA">
              <w:t>Тема исследовательского проекта</w:t>
            </w:r>
          </w:p>
        </w:tc>
        <w:tc>
          <w:tcPr>
            <w:tcW w:w="4596" w:type="dxa"/>
          </w:tcPr>
          <w:p w14:paraId="4433E22D" w14:textId="77777777" w:rsidR="00606A49" w:rsidRPr="00B811EA" w:rsidRDefault="00606A49" w:rsidP="003057A9">
            <w:r w:rsidRPr="00B811EA">
              <w:t>Связь с планируемыми результатами (ПР)</w:t>
            </w:r>
          </w:p>
        </w:tc>
      </w:tr>
      <w:tr w:rsidR="00606A49" w:rsidRPr="00B811EA" w14:paraId="22EA2590" w14:textId="77777777" w:rsidTr="00606A49">
        <w:tc>
          <w:tcPr>
            <w:tcW w:w="4607" w:type="dxa"/>
          </w:tcPr>
          <w:p w14:paraId="54107952" w14:textId="77777777" w:rsidR="00606A49" w:rsidRPr="00B811EA" w:rsidRDefault="00606A49" w:rsidP="003057A9">
            <w:r w:rsidRPr="00B811EA">
              <w:t>Культурный суверенитет России в условиях глобализации: вызовы и стратегии</w:t>
            </w:r>
          </w:p>
        </w:tc>
        <w:tc>
          <w:tcPr>
            <w:tcW w:w="4596" w:type="dxa"/>
          </w:tcPr>
          <w:p w14:paraId="170B2DD6" w14:textId="77777777" w:rsidR="00606A49" w:rsidRPr="00B811EA" w:rsidRDefault="00606A49" w:rsidP="003057A9">
            <w:r w:rsidRPr="00B811EA">
              <w:t>ПР2, ПР3, ПР13</w:t>
            </w:r>
          </w:p>
        </w:tc>
      </w:tr>
      <w:tr w:rsidR="00606A49" w:rsidRPr="00B811EA" w14:paraId="37BA4691" w14:textId="77777777" w:rsidTr="00606A49">
        <w:tc>
          <w:tcPr>
            <w:tcW w:w="4607" w:type="dxa"/>
          </w:tcPr>
          <w:p w14:paraId="0BAFCF58" w14:textId="77777777" w:rsidR="00606A49" w:rsidRPr="00B811EA" w:rsidRDefault="00606A49" w:rsidP="003057A9">
            <w:r w:rsidRPr="00B811EA">
              <w:t>Молодежная субкультура в цифровую эпоху: между самовыражением и конформизмом</w:t>
            </w:r>
          </w:p>
        </w:tc>
        <w:tc>
          <w:tcPr>
            <w:tcW w:w="4596" w:type="dxa"/>
          </w:tcPr>
          <w:p w14:paraId="72B22820" w14:textId="77777777" w:rsidR="00606A49" w:rsidRPr="00B811EA" w:rsidRDefault="00606A49" w:rsidP="003057A9">
            <w:r w:rsidRPr="00B811EA">
              <w:t>ПР2, ПР3, ПР13</w:t>
            </w:r>
          </w:p>
        </w:tc>
      </w:tr>
      <w:tr w:rsidR="00606A49" w:rsidRPr="00B811EA" w14:paraId="1AD3DEA3" w14:textId="77777777" w:rsidTr="00606A49">
        <w:tc>
          <w:tcPr>
            <w:tcW w:w="4607" w:type="dxa"/>
          </w:tcPr>
          <w:p w14:paraId="0031F4BB" w14:textId="77777777" w:rsidR="00606A49" w:rsidRPr="00B811EA" w:rsidRDefault="00606A49" w:rsidP="003057A9">
            <w:r w:rsidRPr="00B811EA">
              <w:t>Роль волонтерства и меценатства в сохранении культурного наследия регионов России</w:t>
            </w:r>
          </w:p>
        </w:tc>
        <w:tc>
          <w:tcPr>
            <w:tcW w:w="4596" w:type="dxa"/>
          </w:tcPr>
          <w:p w14:paraId="17866B6C" w14:textId="77777777" w:rsidR="00606A49" w:rsidRPr="00B811EA" w:rsidRDefault="00606A49" w:rsidP="003057A9">
            <w:r w:rsidRPr="00B811EA">
              <w:t>ПР2, ПР11, ПР12, ПР18</w:t>
            </w:r>
          </w:p>
        </w:tc>
      </w:tr>
      <w:tr w:rsidR="00606A49" w:rsidRPr="00B811EA" w14:paraId="0EF7AAEE" w14:textId="77777777" w:rsidTr="00606A49">
        <w:tc>
          <w:tcPr>
            <w:tcW w:w="4607" w:type="dxa"/>
          </w:tcPr>
          <w:p w14:paraId="4D10D13C" w14:textId="77777777" w:rsidR="00606A49" w:rsidRPr="00B811EA" w:rsidRDefault="00606A49" w:rsidP="003057A9">
            <w:r w:rsidRPr="00B811EA">
              <w:t>Историческая память в цифровом пространстве: как соцсети формируют восприятие прошлого</w:t>
            </w:r>
          </w:p>
        </w:tc>
        <w:tc>
          <w:tcPr>
            <w:tcW w:w="4596" w:type="dxa"/>
          </w:tcPr>
          <w:p w14:paraId="1937DBCB" w14:textId="77777777" w:rsidR="00606A49" w:rsidRPr="00B811EA" w:rsidRDefault="00606A49" w:rsidP="003057A9">
            <w:r w:rsidRPr="00B811EA">
              <w:t>ПР2, ПР18</w:t>
            </w:r>
          </w:p>
        </w:tc>
      </w:tr>
      <w:tr w:rsidR="00606A49" w:rsidRPr="00B811EA" w14:paraId="54FD61CA" w14:textId="77777777" w:rsidTr="00606A49">
        <w:tc>
          <w:tcPr>
            <w:tcW w:w="4607" w:type="dxa"/>
          </w:tcPr>
          <w:p w14:paraId="4E651812" w14:textId="77777777" w:rsidR="00606A49" w:rsidRPr="00B811EA" w:rsidRDefault="00606A49" w:rsidP="003057A9">
            <w:r w:rsidRPr="00B811EA">
              <w:t>Научные прорывы России XXI века: от космоса до биотехнологий</w:t>
            </w:r>
          </w:p>
        </w:tc>
        <w:tc>
          <w:tcPr>
            <w:tcW w:w="4596" w:type="dxa"/>
          </w:tcPr>
          <w:p w14:paraId="17593971" w14:textId="77777777" w:rsidR="00606A49" w:rsidRPr="00B811EA" w:rsidRDefault="00606A49" w:rsidP="003057A9">
            <w:r w:rsidRPr="00B811EA">
              <w:t>ПР1, ПР7, ПР13</w:t>
            </w:r>
          </w:p>
        </w:tc>
      </w:tr>
      <w:tr w:rsidR="00606A49" w:rsidRPr="00B811EA" w14:paraId="279D5505" w14:textId="77777777" w:rsidTr="00606A49">
        <w:tc>
          <w:tcPr>
            <w:tcW w:w="4607" w:type="dxa"/>
          </w:tcPr>
          <w:p w14:paraId="179D7600" w14:textId="77777777" w:rsidR="00606A49" w:rsidRPr="00B811EA" w:rsidRDefault="00606A49" w:rsidP="003057A9">
            <w:r w:rsidRPr="00B811EA">
              <w:t>Цифровое образование в России: возможности и риски для школьников</w:t>
            </w:r>
          </w:p>
        </w:tc>
        <w:tc>
          <w:tcPr>
            <w:tcW w:w="4596" w:type="dxa"/>
          </w:tcPr>
          <w:p w14:paraId="0EC49BE5" w14:textId="77777777" w:rsidR="00606A49" w:rsidRPr="00B811EA" w:rsidRDefault="00606A49" w:rsidP="003057A9">
            <w:r w:rsidRPr="00B811EA">
              <w:t>ПР1, ПР3, ПР10</w:t>
            </w:r>
          </w:p>
        </w:tc>
      </w:tr>
      <w:tr w:rsidR="00606A49" w:rsidRPr="00B811EA" w14:paraId="3AEC1997" w14:textId="77777777" w:rsidTr="00606A49">
        <w:tc>
          <w:tcPr>
            <w:tcW w:w="4607" w:type="dxa"/>
          </w:tcPr>
          <w:p w14:paraId="59D35677" w14:textId="77777777" w:rsidR="00606A49" w:rsidRPr="00B811EA" w:rsidRDefault="00606A49" w:rsidP="003057A9">
            <w:r w:rsidRPr="00B811EA">
              <w:t>Финансовая грамотность подростков: как молодежь управляет личными финансами</w:t>
            </w:r>
          </w:p>
        </w:tc>
        <w:tc>
          <w:tcPr>
            <w:tcW w:w="4596" w:type="dxa"/>
          </w:tcPr>
          <w:p w14:paraId="1BA8EF2C" w14:textId="77777777" w:rsidR="00606A49" w:rsidRPr="00B811EA" w:rsidRDefault="00606A49" w:rsidP="003057A9">
            <w:r w:rsidRPr="00B811EA">
              <w:t>ПР7, ПР14</w:t>
            </w:r>
          </w:p>
        </w:tc>
      </w:tr>
      <w:tr w:rsidR="00606A49" w:rsidRPr="00B811EA" w14:paraId="4177A6BA" w14:textId="77777777" w:rsidTr="00606A49">
        <w:tc>
          <w:tcPr>
            <w:tcW w:w="4607" w:type="dxa"/>
          </w:tcPr>
          <w:p w14:paraId="0E9E8EF3" w14:textId="77777777" w:rsidR="00606A49" w:rsidRPr="00B811EA" w:rsidRDefault="00606A49" w:rsidP="003057A9">
            <w:r w:rsidRPr="00B811EA">
              <w:t>Как защитить себя от финансовых мошенников: анализ кейсов и разработка памятки</w:t>
            </w:r>
          </w:p>
        </w:tc>
        <w:tc>
          <w:tcPr>
            <w:tcW w:w="4596" w:type="dxa"/>
          </w:tcPr>
          <w:p w14:paraId="73DEB2A0" w14:textId="77777777" w:rsidR="00606A49" w:rsidRPr="00B811EA" w:rsidRDefault="00606A49" w:rsidP="003057A9">
            <w:r w:rsidRPr="00B811EA">
              <w:t>ПР14, ПР15, ПР33</w:t>
            </w:r>
          </w:p>
        </w:tc>
      </w:tr>
      <w:tr w:rsidR="00606A49" w:rsidRPr="00B811EA" w14:paraId="4EF1819F" w14:textId="77777777" w:rsidTr="00606A49">
        <w:tc>
          <w:tcPr>
            <w:tcW w:w="4607" w:type="dxa"/>
          </w:tcPr>
          <w:p w14:paraId="2643F820" w14:textId="77777777" w:rsidR="00606A49" w:rsidRPr="00B811EA" w:rsidRDefault="00606A49" w:rsidP="003057A9">
            <w:r w:rsidRPr="00B811EA">
              <w:t>Фейки и дезинформация в социальных сетях: как распознать и противостоять</w:t>
            </w:r>
          </w:p>
        </w:tc>
        <w:tc>
          <w:tcPr>
            <w:tcW w:w="4596" w:type="dxa"/>
          </w:tcPr>
          <w:p w14:paraId="1892B334" w14:textId="77777777" w:rsidR="00606A49" w:rsidRPr="00B811EA" w:rsidRDefault="00606A49" w:rsidP="003057A9">
            <w:r w:rsidRPr="00B811EA">
              <w:t>ПР9, ПР15</w:t>
            </w:r>
          </w:p>
        </w:tc>
      </w:tr>
      <w:tr w:rsidR="00606A49" w:rsidRPr="00B811EA" w14:paraId="40A89C4C" w14:textId="77777777" w:rsidTr="00606A49">
        <w:tc>
          <w:tcPr>
            <w:tcW w:w="4607" w:type="dxa"/>
          </w:tcPr>
          <w:p w14:paraId="22067F4A" w14:textId="77777777" w:rsidR="00606A49" w:rsidRPr="00B811EA" w:rsidRDefault="00606A49" w:rsidP="003057A9">
            <w:r w:rsidRPr="00B811EA">
              <w:t>Права и обязанности школьника: анализ нормативных актов и реальных ситуаций</w:t>
            </w:r>
          </w:p>
        </w:tc>
        <w:tc>
          <w:tcPr>
            <w:tcW w:w="4596" w:type="dxa"/>
          </w:tcPr>
          <w:p w14:paraId="6E4DFB25" w14:textId="77777777" w:rsidR="00606A49" w:rsidRPr="00B811EA" w:rsidRDefault="00606A49" w:rsidP="003057A9">
            <w:r w:rsidRPr="00B811EA">
              <w:t>ПР1, ПР20, ПР32</w:t>
            </w:r>
          </w:p>
        </w:tc>
      </w:tr>
      <w:tr w:rsidR="00606A49" w:rsidRPr="00B811EA" w14:paraId="221ABA7C" w14:textId="77777777" w:rsidTr="00606A49">
        <w:tc>
          <w:tcPr>
            <w:tcW w:w="4607" w:type="dxa"/>
          </w:tcPr>
          <w:p w14:paraId="1F80F224" w14:textId="77777777" w:rsidR="00606A49" w:rsidRPr="00B811EA" w:rsidRDefault="00606A49" w:rsidP="003057A9">
            <w:r w:rsidRPr="00B811EA">
              <w:t>Коррупция глазами молодежи: причины, последствия, пути противодействия</w:t>
            </w:r>
          </w:p>
        </w:tc>
        <w:tc>
          <w:tcPr>
            <w:tcW w:w="4596" w:type="dxa"/>
          </w:tcPr>
          <w:p w14:paraId="30D62373" w14:textId="77777777" w:rsidR="00606A49" w:rsidRPr="00B811EA" w:rsidRDefault="00606A49" w:rsidP="003057A9">
            <w:r w:rsidRPr="00B811EA">
              <w:t>ПР23, ПР30</w:t>
            </w:r>
          </w:p>
        </w:tc>
      </w:tr>
      <w:tr w:rsidR="00606A49" w:rsidRPr="00B811EA" w14:paraId="60A4D9B1" w14:textId="77777777" w:rsidTr="00606A49">
        <w:tc>
          <w:tcPr>
            <w:tcW w:w="4607" w:type="dxa"/>
          </w:tcPr>
          <w:p w14:paraId="7670FA5D" w14:textId="77777777" w:rsidR="00606A49" w:rsidRPr="00B811EA" w:rsidRDefault="00606A49" w:rsidP="003057A9">
            <w:r w:rsidRPr="00B811EA">
              <w:t>Федерализм в действии: сравнительный анализ культурных и правовых особенностей субъектов РФ</w:t>
            </w:r>
          </w:p>
        </w:tc>
        <w:tc>
          <w:tcPr>
            <w:tcW w:w="4596" w:type="dxa"/>
          </w:tcPr>
          <w:p w14:paraId="6741C163" w14:textId="77777777" w:rsidR="00606A49" w:rsidRPr="00B811EA" w:rsidRDefault="00606A49" w:rsidP="003057A9">
            <w:r w:rsidRPr="00B811EA">
              <w:t>ПР17, ПР18, ПР32</w:t>
            </w:r>
          </w:p>
        </w:tc>
      </w:tr>
      <w:tr w:rsidR="00606A49" w:rsidRPr="00B811EA" w14:paraId="26760E80" w14:textId="77777777" w:rsidTr="00606A49">
        <w:tc>
          <w:tcPr>
            <w:tcW w:w="4607" w:type="dxa"/>
          </w:tcPr>
          <w:p w14:paraId="2F403644" w14:textId="77777777" w:rsidR="00606A49" w:rsidRPr="00B811EA" w:rsidRDefault="00606A49" w:rsidP="003057A9">
            <w:r w:rsidRPr="00B811EA">
              <w:t>Конституционные права подростков: реализация на практике</w:t>
            </w:r>
          </w:p>
        </w:tc>
        <w:tc>
          <w:tcPr>
            <w:tcW w:w="4596" w:type="dxa"/>
          </w:tcPr>
          <w:p w14:paraId="4D6E95CF" w14:textId="77777777" w:rsidR="00606A49" w:rsidRPr="00B811EA" w:rsidRDefault="00606A49" w:rsidP="003057A9">
            <w:r w:rsidRPr="00B811EA">
              <w:t>ПР17, ПР18, ПР32</w:t>
            </w:r>
          </w:p>
        </w:tc>
      </w:tr>
      <w:tr w:rsidR="00606A49" w:rsidRPr="00B811EA" w14:paraId="434982EE" w14:textId="77777777" w:rsidTr="00606A49">
        <w:tc>
          <w:tcPr>
            <w:tcW w:w="4607" w:type="dxa"/>
          </w:tcPr>
          <w:p w14:paraId="1A171859" w14:textId="77777777" w:rsidR="00606A49" w:rsidRPr="00B811EA" w:rsidRDefault="00606A49" w:rsidP="003057A9">
            <w:r w:rsidRPr="00B811EA">
              <w:t>Политическая активность молодежи: почему многие не участвуют в выборах?</w:t>
            </w:r>
          </w:p>
        </w:tc>
        <w:tc>
          <w:tcPr>
            <w:tcW w:w="4596" w:type="dxa"/>
          </w:tcPr>
          <w:p w14:paraId="030DCBA1" w14:textId="77777777" w:rsidR="00606A49" w:rsidRPr="00B811EA" w:rsidRDefault="00606A49" w:rsidP="003057A9">
            <w:r w:rsidRPr="00B811EA">
              <w:t>ПР23, ПР26, ПР30</w:t>
            </w:r>
          </w:p>
        </w:tc>
      </w:tr>
      <w:tr w:rsidR="00606A49" w:rsidRPr="00B811EA" w14:paraId="18AA7F7B" w14:textId="77777777" w:rsidTr="00606A49">
        <w:tc>
          <w:tcPr>
            <w:tcW w:w="4607" w:type="dxa"/>
          </w:tcPr>
          <w:p w14:paraId="7630BB14" w14:textId="77777777" w:rsidR="00606A49" w:rsidRPr="00B811EA" w:rsidRDefault="00606A49" w:rsidP="003057A9">
            <w:r w:rsidRPr="00B811EA">
              <w:t>Социальные сети как инструмент гражданской активности: возможности и ограничения</w:t>
            </w:r>
          </w:p>
        </w:tc>
        <w:tc>
          <w:tcPr>
            <w:tcW w:w="4596" w:type="dxa"/>
          </w:tcPr>
          <w:p w14:paraId="4685DE35" w14:textId="77777777" w:rsidR="00606A49" w:rsidRPr="00B811EA" w:rsidRDefault="00606A49" w:rsidP="003057A9">
            <w:r w:rsidRPr="00B811EA">
              <w:t>ПР15, ПР23, ПР26</w:t>
            </w:r>
          </w:p>
        </w:tc>
      </w:tr>
      <w:tr w:rsidR="00606A49" w:rsidRPr="00B811EA" w14:paraId="49E05800" w14:textId="77777777" w:rsidTr="00606A49">
        <w:tc>
          <w:tcPr>
            <w:tcW w:w="4607" w:type="dxa"/>
          </w:tcPr>
          <w:p w14:paraId="5FE95E8F" w14:textId="77777777" w:rsidR="00606A49" w:rsidRPr="00B811EA" w:rsidRDefault="00606A49" w:rsidP="003057A9">
            <w:r w:rsidRPr="00B811EA">
              <w:t>Отклоняющееся поведение подростков: социальные причины и роль семьи</w:t>
            </w:r>
          </w:p>
        </w:tc>
        <w:tc>
          <w:tcPr>
            <w:tcW w:w="4596" w:type="dxa"/>
          </w:tcPr>
          <w:p w14:paraId="16DD7BBA" w14:textId="77777777" w:rsidR="00606A49" w:rsidRPr="00B811EA" w:rsidRDefault="00606A49" w:rsidP="003057A9">
            <w:r w:rsidRPr="00B811EA">
              <w:t>ПР16, ПР18, ПР35</w:t>
            </w:r>
          </w:p>
        </w:tc>
      </w:tr>
      <w:tr w:rsidR="00606A49" w:rsidRPr="00B811EA" w14:paraId="4163B13F" w14:textId="77777777" w:rsidTr="00606A49">
        <w:tc>
          <w:tcPr>
            <w:tcW w:w="4607" w:type="dxa"/>
          </w:tcPr>
          <w:p w14:paraId="3E9CD224" w14:textId="77777777" w:rsidR="00606A49" w:rsidRPr="00B811EA" w:rsidRDefault="00606A49" w:rsidP="003057A9">
            <w:r w:rsidRPr="00B811EA">
              <w:lastRenderedPageBreak/>
              <w:t>Экономика России в условиях санкций: стратегии импортозамещения и технологического суверенитета</w:t>
            </w:r>
          </w:p>
        </w:tc>
        <w:tc>
          <w:tcPr>
            <w:tcW w:w="4596" w:type="dxa"/>
          </w:tcPr>
          <w:p w14:paraId="21367643" w14:textId="77777777" w:rsidR="00606A49" w:rsidRPr="00B811EA" w:rsidRDefault="00606A49" w:rsidP="003057A9">
            <w:r w:rsidRPr="00B811EA">
              <w:t>ПР1, ПР7</w:t>
            </w:r>
          </w:p>
        </w:tc>
      </w:tr>
      <w:tr w:rsidR="00606A49" w:rsidRPr="00B811EA" w14:paraId="575F28AC" w14:textId="77777777" w:rsidTr="00606A49">
        <w:tc>
          <w:tcPr>
            <w:tcW w:w="4607" w:type="dxa"/>
          </w:tcPr>
          <w:p w14:paraId="28938D9D" w14:textId="77777777" w:rsidR="00606A49" w:rsidRPr="00B811EA" w:rsidRDefault="00606A49" w:rsidP="003057A9">
            <w:r w:rsidRPr="00B811EA">
              <w:t>Права потребителя в цифровой экономике: как защитить себя при онлайн-покупках</w:t>
            </w:r>
          </w:p>
        </w:tc>
        <w:tc>
          <w:tcPr>
            <w:tcW w:w="4596" w:type="dxa"/>
          </w:tcPr>
          <w:p w14:paraId="3FAC7DB4" w14:textId="77777777" w:rsidR="00606A49" w:rsidRPr="00B811EA" w:rsidRDefault="00606A49" w:rsidP="003057A9">
            <w:r w:rsidRPr="00B811EA">
              <w:t>ПР20, ПР32</w:t>
            </w:r>
          </w:p>
        </w:tc>
      </w:tr>
      <w:tr w:rsidR="00606A49" w:rsidRPr="00B811EA" w14:paraId="7DEABBD4" w14:textId="77777777" w:rsidTr="00606A49">
        <w:tc>
          <w:tcPr>
            <w:tcW w:w="4607" w:type="dxa"/>
          </w:tcPr>
          <w:p w14:paraId="78A836DB" w14:textId="77777777" w:rsidR="00606A49" w:rsidRPr="00B811EA" w:rsidRDefault="00606A49" w:rsidP="003057A9">
            <w:r w:rsidRPr="00B811EA">
              <w:t>Искусственный интеллект и право: этические и правовые дилеммы</w:t>
            </w:r>
          </w:p>
        </w:tc>
        <w:tc>
          <w:tcPr>
            <w:tcW w:w="4596" w:type="dxa"/>
          </w:tcPr>
          <w:p w14:paraId="684D70BC" w14:textId="77777777" w:rsidR="00606A49" w:rsidRPr="00B811EA" w:rsidRDefault="00606A49" w:rsidP="003057A9">
            <w:r w:rsidRPr="00B811EA">
              <w:t>ПР3, ПР15</w:t>
            </w:r>
          </w:p>
        </w:tc>
      </w:tr>
      <w:tr w:rsidR="00606A49" w14:paraId="6794B16F" w14:textId="77777777" w:rsidTr="00606A49">
        <w:tc>
          <w:tcPr>
            <w:tcW w:w="4607" w:type="dxa"/>
          </w:tcPr>
          <w:p w14:paraId="3134A48F" w14:textId="77777777" w:rsidR="00606A49" w:rsidRPr="00B811EA" w:rsidRDefault="00606A49" w:rsidP="003057A9">
            <w:r w:rsidRPr="00B811EA">
              <w:t>Россия в международных организациях: роль в ООН, БРИКС и ЕАЭС</w:t>
            </w:r>
          </w:p>
        </w:tc>
        <w:tc>
          <w:tcPr>
            <w:tcW w:w="4596" w:type="dxa"/>
          </w:tcPr>
          <w:p w14:paraId="4B99D532" w14:textId="77777777" w:rsidR="00606A49" w:rsidRDefault="00606A49" w:rsidP="003057A9">
            <w:r w:rsidRPr="00B811EA">
              <w:t>ПР18, ПР26</w:t>
            </w:r>
          </w:p>
        </w:tc>
      </w:tr>
      <w:tr w:rsidR="00606A49" w14:paraId="32A0B987" w14:textId="77777777" w:rsidTr="00606A49">
        <w:tc>
          <w:tcPr>
            <w:tcW w:w="4607" w:type="dxa"/>
          </w:tcPr>
          <w:p w14:paraId="693D9CD7" w14:textId="3D4EB0B0" w:rsidR="00606A49" w:rsidRPr="00B811EA" w:rsidRDefault="00606A49" w:rsidP="00606A49">
            <w:r w:rsidRPr="0065697A">
              <w:t>Милосердие как духовная ценность в профессии медицинского работника</w:t>
            </w:r>
          </w:p>
        </w:tc>
        <w:tc>
          <w:tcPr>
            <w:tcW w:w="4596" w:type="dxa"/>
          </w:tcPr>
          <w:p w14:paraId="7BB6E5F4" w14:textId="37D4D7F2" w:rsidR="00606A49" w:rsidRPr="00B811EA" w:rsidRDefault="00606A49" w:rsidP="00606A49">
            <w:r w:rsidRPr="0065697A">
              <w:t>(анализ исторических и современных примеров, связь с ПР 2 и ПР 11)</w:t>
            </w:r>
          </w:p>
        </w:tc>
      </w:tr>
      <w:tr w:rsidR="00606A49" w14:paraId="7F03075B" w14:textId="77777777" w:rsidTr="00606A49">
        <w:tc>
          <w:tcPr>
            <w:tcW w:w="4607" w:type="dxa"/>
          </w:tcPr>
          <w:p w14:paraId="61B2FE4F" w14:textId="0A8C2A8E" w:rsidR="00606A49" w:rsidRPr="00B811EA" w:rsidRDefault="00606A49" w:rsidP="00606A49">
            <w:r w:rsidRPr="0065697A">
              <w:t>Семья в традициях народов России: ценности и роль в формировании личности будущего медицинского работника</w:t>
            </w:r>
          </w:p>
        </w:tc>
        <w:tc>
          <w:tcPr>
            <w:tcW w:w="4596" w:type="dxa"/>
          </w:tcPr>
          <w:p w14:paraId="2AD31616" w14:textId="4DA1D30E" w:rsidR="00606A49" w:rsidRPr="00B811EA" w:rsidRDefault="00606A49" w:rsidP="00606A49">
            <w:r w:rsidRPr="0065697A">
              <w:t>(связь с ПР 2, межкультурный аспект)</w:t>
            </w:r>
          </w:p>
        </w:tc>
      </w:tr>
      <w:tr w:rsidR="00606A49" w14:paraId="4027DD28" w14:textId="77777777" w:rsidTr="00606A49">
        <w:tc>
          <w:tcPr>
            <w:tcW w:w="4607" w:type="dxa"/>
          </w:tcPr>
          <w:p w14:paraId="64890973" w14:textId="3678EA80" w:rsidR="00606A49" w:rsidRPr="00B811EA" w:rsidRDefault="00606A49" w:rsidP="00606A49">
            <w:r w:rsidRPr="0065697A">
              <w:t>Волонтёрство и добровольчество в сфере здравоохранения: опыт России и моего региона</w:t>
            </w:r>
          </w:p>
        </w:tc>
        <w:tc>
          <w:tcPr>
            <w:tcW w:w="4596" w:type="dxa"/>
          </w:tcPr>
          <w:p w14:paraId="783C6627" w14:textId="667FD22F" w:rsidR="00606A49" w:rsidRPr="00B811EA" w:rsidRDefault="00606A49" w:rsidP="00606A49">
            <w:r w:rsidRPr="0065697A">
              <w:t>(практико-ориентированный проект, ПР 11)</w:t>
            </w:r>
          </w:p>
        </w:tc>
      </w:tr>
      <w:tr w:rsidR="00606A49" w14:paraId="3C73BBA4" w14:textId="77777777" w:rsidTr="00606A49">
        <w:tc>
          <w:tcPr>
            <w:tcW w:w="4607" w:type="dxa"/>
          </w:tcPr>
          <w:p w14:paraId="7969C637" w14:textId="4CE46191" w:rsidR="00606A49" w:rsidRPr="00B811EA" w:rsidRDefault="00606A49" w:rsidP="00606A49">
            <w:r w:rsidRPr="0065697A">
              <w:t>Историческая память и медицинская этика: уроки прошлого для будущих медсестёр</w:t>
            </w:r>
          </w:p>
        </w:tc>
        <w:tc>
          <w:tcPr>
            <w:tcW w:w="4596" w:type="dxa"/>
          </w:tcPr>
          <w:p w14:paraId="69E62058" w14:textId="4BCF0E2D" w:rsidR="00606A49" w:rsidRPr="00B811EA" w:rsidRDefault="00606A49" w:rsidP="00606A49">
            <w:r w:rsidRPr="0065697A">
              <w:t>(связь с институтами памяти, ПР 2, ПР 9)</w:t>
            </w:r>
          </w:p>
        </w:tc>
      </w:tr>
      <w:tr w:rsidR="00606A49" w14:paraId="143C8B97" w14:textId="77777777" w:rsidTr="00606A49">
        <w:tc>
          <w:tcPr>
            <w:tcW w:w="4607" w:type="dxa"/>
          </w:tcPr>
          <w:p w14:paraId="5EC718F1" w14:textId="0236EEF1" w:rsidR="00606A49" w:rsidRDefault="00606A49" w:rsidP="00606A49">
            <w:r w:rsidRPr="0065697A">
              <w:t>Финансовая грамотность будущего медицинского работника: как управлять личным бюджетом при скромной зарплате?</w:t>
            </w:r>
          </w:p>
        </w:tc>
        <w:tc>
          <w:tcPr>
            <w:tcW w:w="4596" w:type="dxa"/>
          </w:tcPr>
          <w:p w14:paraId="1714CE57" w14:textId="3651758C" w:rsidR="00606A49" w:rsidRPr="0065697A" w:rsidRDefault="00606A49" w:rsidP="00606A49">
            <w:r w:rsidRPr="0065697A">
              <w:t>(применение знаний о кредитах, сбережениях, инфляции — ПР 14, но в контексте ПР 9 и ПР 11)</w:t>
            </w:r>
          </w:p>
        </w:tc>
      </w:tr>
      <w:tr w:rsidR="00606A49" w14:paraId="6FD7B448" w14:textId="77777777" w:rsidTr="00606A49">
        <w:tc>
          <w:tcPr>
            <w:tcW w:w="4607" w:type="dxa"/>
          </w:tcPr>
          <w:p w14:paraId="7F0CD0FD" w14:textId="2C3876B1" w:rsidR="00606A49" w:rsidRPr="0065697A" w:rsidRDefault="00606A49" w:rsidP="00606A49">
            <w:r w:rsidRPr="0065697A">
              <w:t>«Фейки в медицине: как социальные сети влияют на здоровье населения»</w:t>
            </w:r>
          </w:p>
        </w:tc>
        <w:tc>
          <w:tcPr>
            <w:tcW w:w="4596" w:type="dxa"/>
          </w:tcPr>
          <w:p w14:paraId="29BA6C41" w14:textId="4475DBFE" w:rsidR="00606A49" w:rsidRPr="0065697A" w:rsidRDefault="00606A49" w:rsidP="00606A49">
            <w:r w:rsidRPr="0065697A">
              <w:t>(анализ дезинформации, медиаграмотность — ПР 9, ПР 15, ПР 11)</w:t>
            </w:r>
          </w:p>
        </w:tc>
      </w:tr>
      <w:tr w:rsidR="00606A49" w14:paraId="3C18E243" w14:textId="77777777" w:rsidTr="00606A49">
        <w:tc>
          <w:tcPr>
            <w:tcW w:w="4607" w:type="dxa"/>
          </w:tcPr>
          <w:p w14:paraId="2C11F1EA" w14:textId="4015F3A4" w:rsidR="00606A49" w:rsidRDefault="00606A49" w:rsidP="00606A49">
            <w:r w:rsidRPr="0065697A">
              <w:t>«Цифровизация здравоохранения: вызовы и возможности для молодых специалистов»</w:t>
            </w:r>
          </w:p>
        </w:tc>
        <w:tc>
          <w:tcPr>
            <w:tcW w:w="4596" w:type="dxa"/>
          </w:tcPr>
          <w:p w14:paraId="477A5B99" w14:textId="239C2192" w:rsidR="00606A49" w:rsidRPr="0065697A" w:rsidRDefault="00606A49" w:rsidP="00606A49">
            <w:r w:rsidRPr="0065697A">
              <w:t>(связь с ИИ, персональными данными, информационной безопасностью — ПР 3, ПР 9, ПР 11)</w:t>
            </w:r>
          </w:p>
        </w:tc>
      </w:tr>
      <w:tr w:rsidR="00606A49" w14:paraId="4AD7B713" w14:textId="77777777" w:rsidTr="00606A49">
        <w:tc>
          <w:tcPr>
            <w:tcW w:w="4607" w:type="dxa"/>
          </w:tcPr>
          <w:p w14:paraId="6A3091B3" w14:textId="58891E6A" w:rsidR="00606A49" w:rsidRDefault="00606A49" w:rsidP="00606A49">
            <w:r w:rsidRPr="0065697A">
              <w:t>«Гуманизм и профессиональная этика: почему обществознание важно для медсестры?»</w:t>
            </w:r>
          </w:p>
        </w:tc>
        <w:tc>
          <w:tcPr>
            <w:tcW w:w="4596" w:type="dxa"/>
          </w:tcPr>
          <w:p w14:paraId="64527823" w14:textId="6EB08DA0" w:rsidR="00606A49" w:rsidRPr="0065697A" w:rsidRDefault="00606A49" w:rsidP="00606A49">
            <w:r w:rsidRPr="0065697A">
              <w:t>(обобщение ПР 2, ПР 13, ПР 11)</w:t>
            </w:r>
          </w:p>
        </w:tc>
      </w:tr>
      <w:tr w:rsidR="00606A49" w14:paraId="4AD82F49" w14:textId="77777777" w:rsidTr="00606A49">
        <w:tc>
          <w:tcPr>
            <w:tcW w:w="4607" w:type="dxa"/>
          </w:tcPr>
          <w:p w14:paraId="4260C8B9" w14:textId="5891A9E4" w:rsidR="00606A49" w:rsidRDefault="00606A49" w:rsidP="00606A49">
            <w:r w:rsidRPr="0065697A">
              <w:t>«Молодёжь и вызовы XXI века: как сохранить духовные ценности в цифровом мире?»</w:t>
            </w:r>
          </w:p>
        </w:tc>
        <w:tc>
          <w:tcPr>
            <w:tcW w:w="4596" w:type="dxa"/>
          </w:tcPr>
          <w:p w14:paraId="16014C48" w14:textId="6F48C2AF" w:rsidR="00606A49" w:rsidRPr="0065697A" w:rsidRDefault="00606A49" w:rsidP="00606A49">
            <w:r w:rsidRPr="0065697A">
              <w:t>(связь с молодёжной культурой, ПР 2, ПР 9)</w:t>
            </w:r>
          </w:p>
        </w:tc>
      </w:tr>
      <w:tr w:rsidR="00606A49" w14:paraId="71196ED6" w14:textId="77777777" w:rsidTr="00606A49">
        <w:tc>
          <w:tcPr>
            <w:tcW w:w="4607" w:type="dxa"/>
          </w:tcPr>
          <w:p w14:paraId="3D91B3E5" w14:textId="2411D2F9" w:rsidR="00606A49" w:rsidRDefault="00606A49" w:rsidP="00606A49">
            <w:r>
              <w:t>.</w:t>
            </w:r>
            <w:r w:rsidRPr="0065697A">
              <w:t>«Права пациента и обязанности медицинского работника: правовой и моральный аспекты»</w:t>
            </w:r>
          </w:p>
        </w:tc>
        <w:tc>
          <w:tcPr>
            <w:tcW w:w="4596" w:type="dxa"/>
          </w:tcPr>
          <w:p w14:paraId="19AF31E2" w14:textId="0E7207A0" w:rsidR="00606A49" w:rsidRPr="0065697A" w:rsidRDefault="00606A49" w:rsidP="00606A49">
            <w:r w:rsidRPr="0065697A">
              <w:t>(связь с разделами «Право» и «Духовная культура», ПР 2, ПР 9, ПР 11)</w:t>
            </w:r>
          </w:p>
        </w:tc>
      </w:tr>
    </w:tbl>
    <w:p w14:paraId="284C0D16" w14:textId="089EC8F5" w:rsidR="00A102DA" w:rsidRDefault="00A102DA" w:rsidP="004F731C">
      <w:pPr>
        <w:rPr>
          <w:b/>
          <w:bCs/>
        </w:rPr>
      </w:pPr>
    </w:p>
    <w:p w14:paraId="4E9008D0" w14:textId="75F3E935" w:rsidR="00A102DA" w:rsidRDefault="00A102DA" w:rsidP="004F731C">
      <w:pPr>
        <w:rPr>
          <w:b/>
          <w:bCs/>
        </w:rPr>
      </w:pPr>
    </w:p>
    <w:p w14:paraId="29469EDA" w14:textId="1548C9C5" w:rsidR="00D7286C" w:rsidRDefault="00D7286C" w:rsidP="004F731C">
      <w:pPr>
        <w:rPr>
          <w:b/>
          <w:bCs/>
        </w:rPr>
      </w:pPr>
    </w:p>
    <w:p w14:paraId="2471435D" w14:textId="2832147D" w:rsidR="00D7286C" w:rsidRDefault="00D7286C" w:rsidP="004F731C">
      <w:pPr>
        <w:rPr>
          <w:b/>
          <w:bCs/>
        </w:rPr>
      </w:pPr>
    </w:p>
    <w:p w14:paraId="2448C0C0" w14:textId="16174837" w:rsidR="00D7286C" w:rsidRDefault="00D7286C" w:rsidP="004F731C">
      <w:pPr>
        <w:rPr>
          <w:b/>
          <w:bCs/>
        </w:rPr>
      </w:pPr>
    </w:p>
    <w:p w14:paraId="163A1DE1" w14:textId="4E99078C" w:rsidR="00D7286C" w:rsidRDefault="00D7286C" w:rsidP="004F731C">
      <w:pPr>
        <w:rPr>
          <w:b/>
          <w:bCs/>
        </w:rPr>
      </w:pPr>
    </w:p>
    <w:p w14:paraId="5FC35249" w14:textId="63389ED9" w:rsidR="00D7286C" w:rsidRDefault="00D7286C" w:rsidP="004F731C">
      <w:pPr>
        <w:rPr>
          <w:b/>
          <w:bCs/>
        </w:rPr>
      </w:pPr>
    </w:p>
    <w:p w14:paraId="0E32CCFE" w14:textId="4DEEDDCD" w:rsidR="00D7286C" w:rsidRDefault="00D7286C" w:rsidP="004F731C">
      <w:pPr>
        <w:rPr>
          <w:b/>
          <w:bCs/>
        </w:rPr>
      </w:pPr>
    </w:p>
    <w:p w14:paraId="5FBFDDC8" w14:textId="5EAC3977" w:rsidR="00D7286C" w:rsidRDefault="00D7286C" w:rsidP="004F731C">
      <w:pPr>
        <w:rPr>
          <w:b/>
          <w:bCs/>
        </w:rPr>
      </w:pPr>
    </w:p>
    <w:p w14:paraId="10257515" w14:textId="77777777" w:rsidR="00D7286C" w:rsidRDefault="00D7286C" w:rsidP="004F731C">
      <w:pPr>
        <w:rPr>
          <w:b/>
          <w:bCs/>
        </w:rPr>
      </w:pPr>
    </w:p>
    <w:p w14:paraId="4322B43F" w14:textId="1E35C10B" w:rsidR="002B512C" w:rsidRPr="0062724B" w:rsidRDefault="002B512C" w:rsidP="002B512C">
      <w:pPr>
        <w:spacing w:line="360" w:lineRule="atLeast"/>
        <w:rPr>
          <w:b/>
          <w:bCs/>
          <w:spacing w:val="-5"/>
          <w:sz w:val="22"/>
          <w:szCs w:val="22"/>
        </w:rPr>
      </w:pPr>
      <w:r w:rsidRPr="0062724B">
        <w:rPr>
          <w:b/>
          <w:bCs/>
          <w:spacing w:val="-5"/>
          <w:sz w:val="22"/>
          <w:szCs w:val="22"/>
        </w:rPr>
        <w:t xml:space="preserve">Примерная структура </w:t>
      </w:r>
      <w:r>
        <w:rPr>
          <w:b/>
          <w:bCs/>
          <w:spacing w:val="-5"/>
          <w:sz w:val="22"/>
          <w:szCs w:val="22"/>
        </w:rPr>
        <w:t xml:space="preserve"> индивидуального </w:t>
      </w:r>
      <w:r w:rsidRPr="0062724B">
        <w:rPr>
          <w:b/>
          <w:bCs/>
          <w:spacing w:val="-5"/>
          <w:sz w:val="22"/>
          <w:szCs w:val="22"/>
        </w:rPr>
        <w:t>проекта</w:t>
      </w:r>
    </w:p>
    <w:p w14:paraId="2569B6E5" w14:textId="77777777" w:rsidR="002B512C" w:rsidRPr="0062724B" w:rsidRDefault="002B512C" w:rsidP="002B512C">
      <w:pPr>
        <w:spacing w:line="360" w:lineRule="atLeast"/>
        <w:rPr>
          <w:spacing w:val="-5"/>
          <w:sz w:val="22"/>
          <w:szCs w:val="22"/>
        </w:rPr>
      </w:pPr>
      <w:r w:rsidRPr="0062724B">
        <w:rPr>
          <w:spacing w:val="-5"/>
          <w:sz w:val="22"/>
          <w:szCs w:val="22"/>
        </w:rPr>
        <w:lastRenderedPageBreak/>
        <w:t>1. Введение</w:t>
      </w:r>
    </w:p>
    <w:p w14:paraId="639A3925" w14:textId="77777777" w:rsidR="002B512C" w:rsidRPr="0062724B" w:rsidRDefault="002B512C" w:rsidP="002B512C">
      <w:pPr>
        <w:tabs>
          <w:tab w:val="num" w:pos="720"/>
        </w:tabs>
        <w:spacing w:line="360" w:lineRule="atLeast"/>
        <w:rPr>
          <w:spacing w:val="-5"/>
          <w:sz w:val="22"/>
          <w:szCs w:val="22"/>
        </w:rPr>
      </w:pPr>
      <w:r w:rsidRPr="0062724B">
        <w:rPr>
          <w:spacing w:val="-5"/>
          <w:sz w:val="22"/>
          <w:szCs w:val="22"/>
        </w:rPr>
        <w:t>Актуальность темы (почему данная тема важна именно сегодня?)</w:t>
      </w:r>
    </w:p>
    <w:p w14:paraId="2E8F24FF" w14:textId="77777777" w:rsidR="002B512C" w:rsidRPr="0062724B" w:rsidRDefault="002B512C" w:rsidP="002B512C">
      <w:pPr>
        <w:tabs>
          <w:tab w:val="num" w:pos="720"/>
        </w:tabs>
        <w:spacing w:line="360" w:lineRule="atLeast"/>
        <w:rPr>
          <w:spacing w:val="-5"/>
          <w:sz w:val="22"/>
          <w:szCs w:val="22"/>
        </w:rPr>
      </w:pPr>
      <w:r w:rsidRPr="0062724B">
        <w:rPr>
          <w:spacing w:val="-5"/>
          <w:sz w:val="22"/>
          <w:szCs w:val="22"/>
        </w:rPr>
        <w:t>Цель и задачи проекта</w:t>
      </w:r>
    </w:p>
    <w:p w14:paraId="448B1B56" w14:textId="77777777" w:rsidR="002B512C" w:rsidRPr="0062724B" w:rsidRDefault="002B512C" w:rsidP="002B512C">
      <w:pPr>
        <w:tabs>
          <w:tab w:val="num" w:pos="720"/>
        </w:tabs>
        <w:spacing w:line="360" w:lineRule="atLeast"/>
        <w:rPr>
          <w:spacing w:val="-5"/>
          <w:sz w:val="22"/>
          <w:szCs w:val="22"/>
        </w:rPr>
      </w:pPr>
      <w:r w:rsidRPr="0062724B">
        <w:rPr>
          <w:spacing w:val="-5"/>
          <w:sz w:val="22"/>
          <w:szCs w:val="22"/>
        </w:rPr>
        <w:t>Краткое определение ключевого понятия в рамках заявленной темы»</w:t>
      </w:r>
    </w:p>
    <w:p w14:paraId="27A47DC6" w14:textId="77777777" w:rsidR="002B512C" w:rsidRPr="0062724B" w:rsidRDefault="002B512C" w:rsidP="002B512C">
      <w:pPr>
        <w:spacing w:line="360" w:lineRule="atLeast"/>
        <w:rPr>
          <w:spacing w:val="-5"/>
          <w:sz w:val="22"/>
          <w:szCs w:val="22"/>
        </w:rPr>
      </w:pPr>
      <w:r w:rsidRPr="0062724B">
        <w:rPr>
          <w:spacing w:val="-5"/>
          <w:sz w:val="22"/>
          <w:szCs w:val="22"/>
        </w:rPr>
        <w:t>2. Теоретическая часть</w:t>
      </w:r>
    </w:p>
    <w:p w14:paraId="6C79CC00" w14:textId="77777777" w:rsidR="002B512C" w:rsidRPr="0062724B" w:rsidRDefault="002B512C" w:rsidP="002B512C">
      <w:pPr>
        <w:tabs>
          <w:tab w:val="num" w:pos="720"/>
        </w:tabs>
        <w:spacing w:line="360" w:lineRule="atLeast"/>
        <w:rPr>
          <w:spacing w:val="-5"/>
          <w:sz w:val="22"/>
          <w:szCs w:val="22"/>
        </w:rPr>
      </w:pPr>
      <w:r w:rsidRPr="0062724B">
        <w:rPr>
          <w:spacing w:val="-5"/>
          <w:sz w:val="22"/>
          <w:szCs w:val="22"/>
        </w:rPr>
        <w:t>Нормативно-этические основы</w:t>
      </w:r>
      <w:r>
        <w:rPr>
          <w:spacing w:val="-5"/>
          <w:sz w:val="22"/>
          <w:szCs w:val="22"/>
        </w:rPr>
        <w:t xml:space="preserve"> (</w:t>
      </w:r>
      <w:r w:rsidRPr="0062724B">
        <w:rPr>
          <w:spacing w:val="-5"/>
          <w:sz w:val="22"/>
          <w:szCs w:val="22"/>
        </w:rPr>
        <w:t>если это связано с темой)</w:t>
      </w:r>
    </w:p>
    <w:p w14:paraId="17940940" w14:textId="77777777" w:rsidR="002B512C" w:rsidRPr="0062724B" w:rsidRDefault="002B512C" w:rsidP="002B512C">
      <w:pPr>
        <w:spacing w:line="360" w:lineRule="atLeast"/>
        <w:rPr>
          <w:spacing w:val="-5"/>
          <w:sz w:val="22"/>
          <w:szCs w:val="22"/>
        </w:rPr>
      </w:pPr>
      <w:r w:rsidRPr="0062724B">
        <w:rPr>
          <w:spacing w:val="-5"/>
          <w:sz w:val="22"/>
          <w:szCs w:val="22"/>
        </w:rPr>
        <w:t>3. Практическая (исследовательская) часть</w:t>
      </w:r>
    </w:p>
    <w:p w14:paraId="2533896F" w14:textId="77777777" w:rsidR="002B512C" w:rsidRPr="0062724B" w:rsidRDefault="002B512C" w:rsidP="002B512C">
      <w:pPr>
        <w:spacing w:line="360" w:lineRule="atLeast"/>
        <w:rPr>
          <w:spacing w:val="-5"/>
          <w:sz w:val="22"/>
          <w:szCs w:val="22"/>
        </w:rPr>
      </w:pPr>
      <w:r w:rsidRPr="0062724B">
        <w:rPr>
          <w:spacing w:val="-5"/>
          <w:sz w:val="22"/>
          <w:szCs w:val="22"/>
        </w:rPr>
        <w:t>Выбор одного из направлений:</w:t>
      </w:r>
    </w:p>
    <w:p w14:paraId="452C2F1B" w14:textId="77777777" w:rsidR="002B512C" w:rsidRPr="0062724B" w:rsidRDefault="002B512C" w:rsidP="002B512C">
      <w:pPr>
        <w:tabs>
          <w:tab w:val="num" w:pos="720"/>
        </w:tabs>
        <w:spacing w:line="360" w:lineRule="atLeast"/>
        <w:rPr>
          <w:spacing w:val="-5"/>
          <w:sz w:val="22"/>
          <w:szCs w:val="22"/>
        </w:rPr>
      </w:pPr>
      <w:r w:rsidRPr="0062724B">
        <w:rPr>
          <w:spacing w:val="-5"/>
          <w:sz w:val="22"/>
          <w:szCs w:val="22"/>
        </w:rPr>
        <w:t>Исторический аспект ( как это было в истории)</w:t>
      </w:r>
      <w:r w:rsidRPr="0062724B">
        <w:rPr>
          <w:spacing w:val="-5"/>
          <w:sz w:val="22"/>
          <w:szCs w:val="22"/>
        </w:rPr>
        <w:br/>
        <w:t>Современный аспект ( как это существует сейчас)</w:t>
      </w:r>
      <w:r w:rsidRPr="0062724B">
        <w:rPr>
          <w:spacing w:val="-5"/>
          <w:sz w:val="22"/>
          <w:szCs w:val="22"/>
        </w:rPr>
        <w:br/>
        <w:t>Личностный аспект ( как Вы лично к этой теме относитесь)</w:t>
      </w:r>
      <w:r w:rsidRPr="0062724B">
        <w:rPr>
          <w:spacing w:val="-5"/>
          <w:sz w:val="22"/>
          <w:szCs w:val="22"/>
        </w:rPr>
        <w:br/>
        <w:t>4.Выводы по результатам исследования</w:t>
      </w:r>
    </w:p>
    <w:p w14:paraId="4B17F919" w14:textId="77777777" w:rsidR="002B512C" w:rsidRPr="0062724B" w:rsidRDefault="002B512C" w:rsidP="002B512C">
      <w:pPr>
        <w:spacing w:line="360" w:lineRule="atLeast"/>
        <w:rPr>
          <w:spacing w:val="-5"/>
          <w:sz w:val="22"/>
          <w:szCs w:val="22"/>
        </w:rPr>
      </w:pPr>
      <w:r w:rsidRPr="0062724B">
        <w:rPr>
          <w:spacing w:val="-5"/>
          <w:sz w:val="22"/>
          <w:szCs w:val="22"/>
        </w:rPr>
        <w:t>5. Список использованных источников</w:t>
      </w:r>
    </w:p>
    <w:p w14:paraId="71BC0933" w14:textId="77777777" w:rsidR="002B512C" w:rsidRPr="0062724B" w:rsidRDefault="002B512C" w:rsidP="002B512C">
      <w:pPr>
        <w:spacing w:line="360" w:lineRule="atLeast"/>
        <w:rPr>
          <w:spacing w:val="-5"/>
          <w:sz w:val="22"/>
          <w:szCs w:val="22"/>
        </w:rPr>
      </w:pPr>
      <w:r w:rsidRPr="0062724B">
        <w:rPr>
          <w:spacing w:val="-5"/>
          <w:sz w:val="22"/>
          <w:szCs w:val="22"/>
        </w:rPr>
        <w:t>(оформляется по ГОСТ или в упрощённом виде)</w:t>
      </w:r>
    </w:p>
    <w:p w14:paraId="55B9D08E" w14:textId="77777777" w:rsidR="002B512C" w:rsidRPr="0062724B" w:rsidRDefault="002B512C" w:rsidP="002B512C">
      <w:pPr>
        <w:spacing w:line="360" w:lineRule="atLeast"/>
        <w:rPr>
          <w:spacing w:val="-5"/>
          <w:sz w:val="22"/>
          <w:szCs w:val="22"/>
        </w:rPr>
      </w:pPr>
      <w:r w:rsidRPr="0062724B">
        <w:rPr>
          <w:spacing w:val="-5"/>
          <w:sz w:val="22"/>
          <w:szCs w:val="22"/>
        </w:rPr>
        <w:t>6. Приложения (по желанию)</w:t>
      </w:r>
    </w:p>
    <w:p w14:paraId="5482A822" w14:textId="77777777" w:rsidR="002B512C" w:rsidRPr="0062724B" w:rsidRDefault="002B512C" w:rsidP="002B512C">
      <w:pPr>
        <w:tabs>
          <w:tab w:val="num" w:pos="720"/>
        </w:tabs>
        <w:spacing w:line="360" w:lineRule="atLeast"/>
        <w:rPr>
          <w:spacing w:val="-5"/>
          <w:sz w:val="22"/>
          <w:szCs w:val="22"/>
        </w:rPr>
      </w:pPr>
      <w:r w:rsidRPr="0062724B">
        <w:rPr>
          <w:spacing w:val="-5"/>
          <w:sz w:val="22"/>
          <w:szCs w:val="22"/>
        </w:rPr>
        <w:t>Фотографии, цитаты, фрагменты интервью</w:t>
      </w:r>
    </w:p>
    <w:p w14:paraId="3379044F" w14:textId="77777777" w:rsidR="002B512C" w:rsidRPr="0062724B" w:rsidRDefault="002B512C" w:rsidP="002B512C">
      <w:pPr>
        <w:rPr>
          <w:sz w:val="22"/>
          <w:szCs w:val="22"/>
        </w:rPr>
      </w:pPr>
    </w:p>
    <w:p w14:paraId="6B6F775F" w14:textId="24116AE1" w:rsidR="00C73D24" w:rsidRPr="00C73D24" w:rsidRDefault="00C73D24" w:rsidP="00E80857">
      <w:pPr>
        <w:pStyle w:val="af1"/>
        <w:jc w:val="both"/>
        <w:rPr>
          <w:sz w:val="24"/>
          <w:szCs w:val="24"/>
        </w:rPr>
      </w:pPr>
      <w:r w:rsidRPr="002B512C">
        <w:rPr>
          <w:b/>
          <w:bCs/>
          <w:sz w:val="24"/>
          <w:szCs w:val="24"/>
        </w:rPr>
        <w:t>Индивидуальный проект</w:t>
      </w:r>
      <w:r w:rsidRPr="00C73D24">
        <w:rPr>
          <w:sz w:val="24"/>
          <w:szCs w:val="24"/>
        </w:rPr>
        <w:t xml:space="preserve"> – как особый вид учебной деятельности может быть представлен в виде письменной работы, эссе, реферата и представлен в форме презентации на публичной защите в рамках проектных недель согласно поурочному планированию, в том числе в контексте плана воспитательной работы на текущий год</w:t>
      </w:r>
      <w:r w:rsidR="0046610A">
        <w:rPr>
          <w:sz w:val="24"/>
          <w:szCs w:val="24"/>
        </w:rPr>
        <w:t xml:space="preserve"> (Неделя науки, Праздник Великой Победы).</w:t>
      </w:r>
    </w:p>
    <w:p w14:paraId="52827B11" w14:textId="3328231B" w:rsidR="00A102DA" w:rsidRDefault="00C73D24" w:rsidP="00E80857">
      <w:pPr>
        <w:jc w:val="both"/>
      </w:pPr>
      <w:r>
        <w:t>В рамках социально-гуманитарных дисциплин индивидуального проект может реализовываться как учебное исследование: доклад, реферат, анализ литературы по выбранной теме в нескольких источниках</w:t>
      </w:r>
    </w:p>
    <w:p w14:paraId="3A7E75AF" w14:textId="77777777" w:rsidR="00E80857" w:rsidRDefault="00E80857" w:rsidP="00E80857">
      <w:pPr>
        <w:jc w:val="both"/>
      </w:pPr>
      <w:r>
        <w:t xml:space="preserve">Форма защиты индивидуального проекта – презентация. </w:t>
      </w:r>
    </w:p>
    <w:p w14:paraId="1A22DA22" w14:textId="2990C661" w:rsidR="00C73D24" w:rsidRDefault="00E80857" w:rsidP="00E80857">
      <w:pPr>
        <w:jc w:val="both"/>
      </w:pPr>
      <w:r>
        <w:t>Объем 5-7 слайдов, количество времени – 10 минут.</w:t>
      </w:r>
    </w:p>
    <w:p w14:paraId="33EE071F" w14:textId="40B0ECFA" w:rsidR="00AA3A41" w:rsidRPr="0062724B" w:rsidRDefault="00D84FAE" w:rsidP="0062724B">
      <w:pPr>
        <w:jc w:val="center"/>
        <w:rPr>
          <w:b/>
        </w:rPr>
      </w:pPr>
      <w:r>
        <w:rPr>
          <w:b/>
        </w:rPr>
        <w:t>К</w:t>
      </w:r>
      <w:r w:rsidR="004F731C" w:rsidRPr="0062724B">
        <w:rPr>
          <w:b/>
        </w:rPr>
        <w:t xml:space="preserve">ритерии оценки </w:t>
      </w:r>
      <w:r w:rsidR="0003154E">
        <w:rPr>
          <w:b/>
        </w:rPr>
        <w:t xml:space="preserve"> индивидуального </w:t>
      </w:r>
      <w:r w:rsidR="004F731C" w:rsidRPr="0062724B">
        <w:rPr>
          <w:b/>
        </w:rPr>
        <w:t>проекта</w:t>
      </w:r>
    </w:p>
    <w:p w14:paraId="78112116" w14:textId="1D6872BF" w:rsidR="00AA3A41" w:rsidRDefault="004F731C" w:rsidP="005C3EDE">
      <w:r>
        <w:t xml:space="preserve">  </w:t>
      </w:r>
    </w:p>
    <w:tbl>
      <w:tblPr>
        <w:tblW w:w="8895"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261"/>
        <w:gridCol w:w="1342"/>
        <w:gridCol w:w="2060"/>
        <w:gridCol w:w="2232"/>
      </w:tblGrid>
      <w:tr w:rsidR="00D84FAE" w:rsidRPr="0062724B" w14:paraId="4E25C9A7" w14:textId="7970B459" w:rsidTr="007960AB">
        <w:tc>
          <w:tcPr>
            <w:tcW w:w="3261" w:type="dxa"/>
            <w:shd w:val="clear" w:color="auto" w:fill="FFFFFF"/>
            <w:tcMar>
              <w:top w:w="180" w:type="dxa"/>
              <w:left w:w="180" w:type="dxa"/>
              <w:bottom w:w="180" w:type="dxa"/>
              <w:right w:w="180" w:type="dxa"/>
            </w:tcMar>
            <w:vAlign w:val="bottom"/>
          </w:tcPr>
          <w:p w14:paraId="55D2BA95" w14:textId="2BC89B17" w:rsidR="00D84FAE" w:rsidRPr="0062724B" w:rsidRDefault="00D84FAE" w:rsidP="00415B52">
            <w:pPr>
              <w:rPr>
                <w:spacing w:val="-5"/>
                <w:sz w:val="22"/>
                <w:szCs w:val="22"/>
              </w:rPr>
            </w:pPr>
            <w:r>
              <w:rPr>
                <w:spacing w:val="-5"/>
                <w:sz w:val="22"/>
                <w:szCs w:val="22"/>
              </w:rPr>
              <w:t>Критерии</w:t>
            </w:r>
          </w:p>
        </w:tc>
        <w:tc>
          <w:tcPr>
            <w:tcW w:w="1342" w:type="dxa"/>
            <w:shd w:val="clear" w:color="auto" w:fill="FFFFFF"/>
            <w:tcMar>
              <w:top w:w="180" w:type="dxa"/>
              <w:left w:w="180" w:type="dxa"/>
              <w:bottom w:w="180" w:type="dxa"/>
              <w:right w:w="180" w:type="dxa"/>
            </w:tcMar>
            <w:vAlign w:val="bottom"/>
          </w:tcPr>
          <w:p w14:paraId="104CBDE0" w14:textId="0C8F3543" w:rsidR="00D84FAE" w:rsidRPr="0062724B" w:rsidRDefault="00D84FAE" w:rsidP="00415B52">
            <w:pPr>
              <w:rPr>
                <w:spacing w:val="-5"/>
                <w:sz w:val="22"/>
                <w:szCs w:val="22"/>
              </w:rPr>
            </w:pPr>
            <w:r>
              <w:rPr>
                <w:spacing w:val="-5"/>
                <w:sz w:val="22"/>
                <w:szCs w:val="22"/>
              </w:rPr>
              <w:t>Индикатор</w:t>
            </w:r>
          </w:p>
        </w:tc>
        <w:tc>
          <w:tcPr>
            <w:tcW w:w="2060" w:type="dxa"/>
            <w:shd w:val="clear" w:color="auto" w:fill="FFFFFF"/>
            <w:tcMar>
              <w:top w:w="180" w:type="dxa"/>
              <w:left w:w="180" w:type="dxa"/>
              <w:bottom w:w="180" w:type="dxa"/>
              <w:right w:w="180" w:type="dxa"/>
            </w:tcMar>
            <w:vAlign w:val="bottom"/>
          </w:tcPr>
          <w:p w14:paraId="361D3ABA" w14:textId="47092CB4" w:rsidR="00D84FAE" w:rsidRDefault="00D84FAE" w:rsidP="00415B52">
            <w:pPr>
              <w:rPr>
                <w:spacing w:val="-5"/>
                <w:sz w:val="22"/>
                <w:szCs w:val="22"/>
              </w:rPr>
            </w:pPr>
            <w:r>
              <w:rPr>
                <w:spacing w:val="-5"/>
                <w:sz w:val="22"/>
                <w:szCs w:val="22"/>
              </w:rPr>
              <w:t>Удельный вес критерия</w:t>
            </w:r>
            <w:r w:rsidR="007960AB">
              <w:rPr>
                <w:spacing w:val="-5"/>
                <w:sz w:val="22"/>
                <w:szCs w:val="22"/>
              </w:rPr>
              <w:t xml:space="preserve"> в баллах</w:t>
            </w:r>
          </w:p>
          <w:p w14:paraId="6B1CE262" w14:textId="0627BE5D" w:rsidR="00D84FAE" w:rsidRPr="0062724B" w:rsidRDefault="00D84FAE" w:rsidP="00415B52">
            <w:pPr>
              <w:rPr>
                <w:spacing w:val="-5"/>
                <w:sz w:val="22"/>
                <w:szCs w:val="22"/>
              </w:rPr>
            </w:pPr>
            <w:r>
              <w:rPr>
                <w:spacing w:val="-5"/>
                <w:sz w:val="22"/>
                <w:szCs w:val="22"/>
              </w:rPr>
              <w:t>( в случае ответа «да»)</w:t>
            </w:r>
          </w:p>
        </w:tc>
        <w:tc>
          <w:tcPr>
            <w:tcW w:w="2232" w:type="dxa"/>
            <w:shd w:val="clear" w:color="auto" w:fill="FFFFFF"/>
          </w:tcPr>
          <w:p w14:paraId="45A3F932" w14:textId="77777777" w:rsidR="00D84FAE" w:rsidRDefault="00D84FAE" w:rsidP="00415B52">
            <w:pPr>
              <w:rPr>
                <w:spacing w:val="-5"/>
                <w:sz w:val="22"/>
                <w:szCs w:val="22"/>
              </w:rPr>
            </w:pPr>
            <w:r>
              <w:rPr>
                <w:spacing w:val="-5"/>
                <w:sz w:val="22"/>
                <w:szCs w:val="22"/>
              </w:rPr>
              <w:t>Удельный вес</w:t>
            </w:r>
          </w:p>
          <w:p w14:paraId="61906A8A" w14:textId="3E9BC7C2" w:rsidR="00D84FAE" w:rsidRDefault="00D84FAE" w:rsidP="00415B52">
            <w:pPr>
              <w:rPr>
                <w:spacing w:val="-5"/>
                <w:sz w:val="22"/>
                <w:szCs w:val="22"/>
              </w:rPr>
            </w:pPr>
            <w:r>
              <w:rPr>
                <w:spacing w:val="-5"/>
                <w:sz w:val="22"/>
                <w:szCs w:val="22"/>
              </w:rPr>
              <w:t>критерия</w:t>
            </w:r>
          </w:p>
          <w:p w14:paraId="73C3A195" w14:textId="59CDF997" w:rsidR="00D84FAE" w:rsidRDefault="00D84FAE" w:rsidP="00415B52">
            <w:pPr>
              <w:rPr>
                <w:spacing w:val="-5"/>
                <w:sz w:val="22"/>
                <w:szCs w:val="22"/>
              </w:rPr>
            </w:pPr>
            <w:r>
              <w:rPr>
                <w:spacing w:val="-5"/>
                <w:sz w:val="22"/>
                <w:szCs w:val="22"/>
              </w:rPr>
              <w:t>(в случае ответа «нет»)</w:t>
            </w:r>
          </w:p>
        </w:tc>
      </w:tr>
      <w:tr w:rsidR="00D84FAE" w:rsidRPr="0062724B" w14:paraId="3710BCB6" w14:textId="331AB6A8" w:rsidTr="007960AB">
        <w:tc>
          <w:tcPr>
            <w:tcW w:w="3261" w:type="dxa"/>
            <w:shd w:val="clear" w:color="auto" w:fill="FFFFFF"/>
            <w:tcMar>
              <w:top w:w="180" w:type="dxa"/>
              <w:left w:w="180" w:type="dxa"/>
              <w:bottom w:w="180" w:type="dxa"/>
              <w:right w:w="180" w:type="dxa"/>
            </w:tcMar>
            <w:vAlign w:val="bottom"/>
          </w:tcPr>
          <w:p w14:paraId="559FD9E8" w14:textId="77777777" w:rsidR="00D84FAE" w:rsidRDefault="00D84FAE" w:rsidP="00415B52">
            <w:pPr>
              <w:jc w:val="both"/>
              <w:rPr>
                <w:spacing w:val="-5"/>
                <w:sz w:val="22"/>
                <w:szCs w:val="22"/>
              </w:rPr>
            </w:pPr>
            <w:r>
              <w:rPr>
                <w:spacing w:val="-5"/>
                <w:sz w:val="22"/>
                <w:szCs w:val="22"/>
              </w:rPr>
              <w:t>Сформированность познавательных УУД:</w:t>
            </w:r>
          </w:p>
          <w:p w14:paraId="4B1AB13D" w14:textId="515B1A31" w:rsidR="00D84FAE" w:rsidRPr="0062724B" w:rsidRDefault="00D84FAE" w:rsidP="00415B52">
            <w:pPr>
              <w:jc w:val="both"/>
              <w:rPr>
                <w:spacing w:val="-5"/>
                <w:sz w:val="22"/>
                <w:szCs w:val="22"/>
              </w:rPr>
            </w:pPr>
            <w:r>
              <w:rPr>
                <w:spacing w:val="-5"/>
                <w:sz w:val="22"/>
                <w:szCs w:val="22"/>
              </w:rPr>
              <w:t xml:space="preserve"> - Обоснование актуальности, постановка проблемы</w:t>
            </w:r>
          </w:p>
        </w:tc>
        <w:tc>
          <w:tcPr>
            <w:tcW w:w="1342" w:type="dxa"/>
            <w:shd w:val="clear" w:color="auto" w:fill="FFFFFF"/>
            <w:tcMar>
              <w:top w:w="180" w:type="dxa"/>
              <w:left w:w="180" w:type="dxa"/>
              <w:bottom w:w="180" w:type="dxa"/>
              <w:right w:w="180" w:type="dxa"/>
            </w:tcMar>
            <w:vAlign w:val="bottom"/>
          </w:tcPr>
          <w:p w14:paraId="5A0E3F75" w14:textId="693D73FC" w:rsidR="00D84FAE" w:rsidRPr="0062724B" w:rsidRDefault="00D84FAE" w:rsidP="00415B52">
            <w:pPr>
              <w:jc w:val="both"/>
              <w:rPr>
                <w:spacing w:val="-5"/>
                <w:sz w:val="22"/>
                <w:szCs w:val="22"/>
              </w:rPr>
            </w:pPr>
            <w:r>
              <w:rPr>
                <w:spacing w:val="-5"/>
                <w:sz w:val="22"/>
                <w:szCs w:val="22"/>
              </w:rPr>
              <w:t>Да/нет</w:t>
            </w:r>
          </w:p>
        </w:tc>
        <w:tc>
          <w:tcPr>
            <w:tcW w:w="2060" w:type="dxa"/>
            <w:shd w:val="clear" w:color="auto" w:fill="FFFFFF"/>
            <w:tcMar>
              <w:top w:w="180" w:type="dxa"/>
              <w:left w:w="180" w:type="dxa"/>
              <w:bottom w:w="180" w:type="dxa"/>
              <w:right w:w="180" w:type="dxa"/>
            </w:tcMar>
            <w:vAlign w:val="bottom"/>
          </w:tcPr>
          <w:p w14:paraId="6FA56496" w14:textId="1A62BB74" w:rsidR="00D84FAE" w:rsidRPr="0062724B" w:rsidRDefault="00D84FAE" w:rsidP="00415B52">
            <w:pPr>
              <w:jc w:val="both"/>
              <w:rPr>
                <w:spacing w:val="-5"/>
                <w:sz w:val="22"/>
                <w:szCs w:val="22"/>
              </w:rPr>
            </w:pPr>
            <w:r>
              <w:rPr>
                <w:spacing w:val="-5"/>
                <w:sz w:val="22"/>
                <w:szCs w:val="22"/>
              </w:rPr>
              <w:t>5</w:t>
            </w:r>
          </w:p>
        </w:tc>
        <w:tc>
          <w:tcPr>
            <w:tcW w:w="2232" w:type="dxa"/>
            <w:shd w:val="clear" w:color="auto" w:fill="FFFFFF"/>
          </w:tcPr>
          <w:p w14:paraId="44ED7F9A" w14:textId="0031FCC2" w:rsidR="00D84FAE" w:rsidRDefault="00D84FAE" w:rsidP="00415B52">
            <w:pPr>
              <w:jc w:val="both"/>
              <w:rPr>
                <w:spacing w:val="-5"/>
                <w:sz w:val="22"/>
                <w:szCs w:val="22"/>
              </w:rPr>
            </w:pPr>
            <w:r>
              <w:rPr>
                <w:spacing w:val="-5"/>
                <w:sz w:val="22"/>
                <w:szCs w:val="22"/>
              </w:rPr>
              <w:t xml:space="preserve">         </w:t>
            </w:r>
          </w:p>
          <w:p w14:paraId="6C2936A2" w14:textId="77777777" w:rsidR="00D84FAE" w:rsidRDefault="00D84FAE" w:rsidP="00415B52">
            <w:pPr>
              <w:jc w:val="both"/>
              <w:rPr>
                <w:spacing w:val="-5"/>
                <w:sz w:val="22"/>
                <w:szCs w:val="22"/>
              </w:rPr>
            </w:pPr>
          </w:p>
          <w:p w14:paraId="409E9B87" w14:textId="77777777" w:rsidR="00D84FAE" w:rsidRDefault="00D84FAE" w:rsidP="00415B52">
            <w:pPr>
              <w:jc w:val="both"/>
              <w:rPr>
                <w:spacing w:val="-5"/>
                <w:sz w:val="22"/>
                <w:szCs w:val="22"/>
              </w:rPr>
            </w:pPr>
            <w:r>
              <w:rPr>
                <w:spacing w:val="-5"/>
                <w:sz w:val="22"/>
                <w:szCs w:val="22"/>
              </w:rPr>
              <w:t xml:space="preserve">                </w:t>
            </w:r>
          </w:p>
          <w:p w14:paraId="21D90D38" w14:textId="7B621A59" w:rsidR="00D84FAE" w:rsidRDefault="00D84FAE" w:rsidP="00415B52">
            <w:pPr>
              <w:jc w:val="both"/>
              <w:rPr>
                <w:spacing w:val="-5"/>
                <w:sz w:val="22"/>
                <w:szCs w:val="22"/>
              </w:rPr>
            </w:pPr>
            <w:r>
              <w:rPr>
                <w:spacing w:val="-5"/>
                <w:sz w:val="22"/>
                <w:szCs w:val="22"/>
              </w:rPr>
              <w:t xml:space="preserve">             0</w:t>
            </w:r>
          </w:p>
          <w:p w14:paraId="22DE29AB" w14:textId="41B1B733" w:rsidR="00D84FAE" w:rsidRDefault="00D84FAE" w:rsidP="00415B52">
            <w:pPr>
              <w:jc w:val="both"/>
              <w:rPr>
                <w:spacing w:val="-5"/>
                <w:sz w:val="22"/>
                <w:szCs w:val="22"/>
              </w:rPr>
            </w:pPr>
            <w:r>
              <w:rPr>
                <w:spacing w:val="-5"/>
                <w:sz w:val="22"/>
                <w:szCs w:val="22"/>
              </w:rPr>
              <w:t xml:space="preserve">              </w:t>
            </w:r>
          </w:p>
        </w:tc>
      </w:tr>
      <w:tr w:rsidR="00D84FAE" w:rsidRPr="0062724B" w14:paraId="0BC07D00" w14:textId="3FF14868" w:rsidTr="007960AB">
        <w:tc>
          <w:tcPr>
            <w:tcW w:w="3261" w:type="dxa"/>
            <w:shd w:val="clear" w:color="auto" w:fill="FFFFFF"/>
            <w:tcMar>
              <w:top w:w="180" w:type="dxa"/>
              <w:left w:w="180" w:type="dxa"/>
              <w:bottom w:w="180" w:type="dxa"/>
              <w:right w:w="180" w:type="dxa"/>
            </w:tcMar>
            <w:vAlign w:val="bottom"/>
            <w:hideMark/>
          </w:tcPr>
          <w:p w14:paraId="26F7B7A8" w14:textId="0711A6A7" w:rsidR="00D84FAE" w:rsidRPr="0062724B" w:rsidRDefault="00D84FAE" w:rsidP="00415B52">
            <w:pPr>
              <w:jc w:val="both"/>
              <w:rPr>
                <w:spacing w:val="-5"/>
                <w:sz w:val="22"/>
                <w:szCs w:val="22"/>
              </w:rPr>
            </w:pPr>
            <w:r w:rsidRPr="0062724B">
              <w:rPr>
                <w:spacing w:val="-5"/>
                <w:sz w:val="22"/>
                <w:szCs w:val="22"/>
              </w:rPr>
              <w:t xml:space="preserve">Соответствие </w:t>
            </w:r>
            <w:r>
              <w:rPr>
                <w:spacing w:val="-5"/>
                <w:sz w:val="22"/>
                <w:szCs w:val="22"/>
              </w:rPr>
              <w:t xml:space="preserve"> постановленных целей и задач выбранной теме:</w:t>
            </w:r>
          </w:p>
        </w:tc>
        <w:tc>
          <w:tcPr>
            <w:tcW w:w="1342" w:type="dxa"/>
            <w:shd w:val="clear" w:color="auto" w:fill="FFFFFF"/>
            <w:tcMar>
              <w:top w:w="180" w:type="dxa"/>
              <w:left w:w="180" w:type="dxa"/>
              <w:bottom w:w="180" w:type="dxa"/>
              <w:right w:w="180" w:type="dxa"/>
            </w:tcMar>
            <w:vAlign w:val="bottom"/>
            <w:hideMark/>
          </w:tcPr>
          <w:p w14:paraId="084D6720" w14:textId="3FC281F7" w:rsidR="00D84FAE" w:rsidRPr="0062724B" w:rsidRDefault="00D84FAE" w:rsidP="00415B52">
            <w:pPr>
              <w:jc w:val="both"/>
              <w:rPr>
                <w:spacing w:val="-5"/>
                <w:sz w:val="22"/>
                <w:szCs w:val="22"/>
              </w:rPr>
            </w:pPr>
            <w:r>
              <w:rPr>
                <w:spacing w:val="-5"/>
                <w:sz w:val="22"/>
                <w:szCs w:val="22"/>
              </w:rPr>
              <w:t>Да/нет</w:t>
            </w:r>
          </w:p>
        </w:tc>
        <w:tc>
          <w:tcPr>
            <w:tcW w:w="2060" w:type="dxa"/>
            <w:shd w:val="clear" w:color="auto" w:fill="FFFFFF"/>
            <w:tcMar>
              <w:top w:w="180" w:type="dxa"/>
              <w:left w:w="180" w:type="dxa"/>
              <w:bottom w:w="180" w:type="dxa"/>
              <w:right w:w="180" w:type="dxa"/>
            </w:tcMar>
            <w:vAlign w:val="bottom"/>
            <w:hideMark/>
          </w:tcPr>
          <w:p w14:paraId="1C79E7DB" w14:textId="58BE1F5D" w:rsidR="00D84FAE" w:rsidRPr="0062724B" w:rsidRDefault="00D84FAE" w:rsidP="00415B52">
            <w:pPr>
              <w:jc w:val="both"/>
              <w:rPr>
                <w:spacing w:val="-5"/>
                <w:sz w:val="22"/>
                <w:szCs w:val="22"/>
              </w:rPr>
            </w:pPr>
            <w:r>
              <w:rPr>
                <w:spacing w:val="-5"/>
                <w:sz w:val="22"/>
                <w:szCs w:val="22"/>
              </w:rPr>
              <w:t>5</w:t>
            </w:r>
          </w:p>
        </w:tc>
        <w:tc>
          <w:tcPr>
            <w:tcW w:w="2232" w:type="dxa"/>
            <w:shd w:val="clear" w:color="auto" w:fill="FFFFFF"/>
          </w:tcPr>
          <w:p w14:paraId="26739BF8" w14:textId="58CFC5FB" w:rsidR="00D84FAE" w:rsidRDefault="00D84FAE" w:rsidP="00415B52">
            <w:pPr>
              <w:jc w:val="both"/>
              <w:rPr>
                <w:spacing w:val="-5"/>
                <w:sz w:val="22"/>
                <w:szCs w:val="22"/>
              </w:rPr>
            </w:pPr>
            <w:r>
              <w:rPr>
                <w:spacing w:val="-5"/>
                <w:sz w:val="22"/>
                <w:szCs w:val="22"/>
              </w:rPr>
              <w:t xml:space="preserve">             0</w:t>
            </w:r>
          </w:p>
        </w:tc>
      </w:tr>
      <w:tr w:rsidR="00D84FAE" w:rsidRPr="0062724B" w14:paraId="031150C1" w14:textId="3C3338EF" w:rsidTr="007960AB">
        <w:tc>
          <w:tcPr>
            <w:tcW w:w="3261" w:type="dxa"/>
            <w:shd w:val="clear" w:color="auto" w:fill="FFFFFF"/>
            <w:tcMar>
              <w:top w:w="180" w:type="dxa"/>
              <w:left w:w="180" w:type="dxa"/>
              <w:bottom w:w="180" w:type="dxa"/>
              <w:right w:w="180" w:type="dxa"/>
            </w:tcMar>
            <w:vAlign w:val="bottom"/>
          </w:tcPr>
          <w:p w14:paraId="69E0FBC4" w14:textId="654A618F" w:rsidR="00D84FAE" w:rsidRPr="0062724B" w:rsidRDefault="00D84FAE" w:rsidP="00415B52">
            <w:pPr>
              <w:jc w:val="both"/>
              <w:rPr>
                <w:spacing w:val="-5"/>
                <w:sz w:val="22"/>
                <w:szCs w:val="22"/>
              </w:rPr>
            </w:pPr>
            <w:r w:rsidRPr="0062724B">
              <w:rPr>
                <w:spacing w:val="-5"/>
                <w:sz w:val="22"/>
                <w:szCs w:val="22"/>
              </w:rPr>
              <w:t>Четкое определение понятий в рамках заявленной темы</w:t>
            </w:r>
          </w:p>
        </w:tc>
        <w:tc>
          <w:tcPr>
            <w:tcW w:w="1342" w:type="dxa"/>
            <w:shd w:val="clear" w:color="auto" w:fill="FFFFFF"/>
            <w:tcMar>
              <w:top w:w="180" w:type="dxa"/>
              <w:left w:w="180" w:type="dxa"/>
              <w:bottom w:w="180" w:type="dxa"/>
              <w:right w:w="180" w:type="dxa"/>
            </w:tcMar>
            <w:vAlign w:val="bottom"/>
          </w:tcPr>
          <w:p w14:paraId="77278E41" w14:textId="4114A084" w:rsidR="00D84FAE" w:rsidRDefault="00D84FAE" w:rsidP="00415B52">
            <w:pPr>
              <w:jc w:val="both"/>
              <w:rPr>
                <w:spacing w:val="-5"/>
                <w:sz w:val="22"/>
                <w:szCs w:val="22"/>
              </w:rPr>
            </w:pPr>
            <w:r>
              <w:rPr>
                <w:spacing w:val="-5"/>
                <w:sz w:val="22"/>
                <w:szCs w:val="22"/>
              </w:rPr>
              <w:t>Да/нет</w:t>
            </w:r>
          </w:p>
        </w:tc>
        <w:tc>
          <w:tcPr>
            <w:tcW w:w="2060" w:type="dxa"/>
            <w:shd w:val="clear" w:color="auto" w:fill="FFFFFF"/>
            <w:tcMar>
              <w:top w:w="180" w:type="dxa"/>
              <w:left w:w="180" w:type="dxa"/>
              <w:bottom w:w="180" w:type="dxa"/>
              <w:right w:w="180" w:type="dxa"/>
            </w:tcMar>
            <w:vAlign w:val="bottom"/>
          </w:tcPr>
          <w:p w14:paraId="43893DB6" w14:textId="10C624E7" w:rsidR="00D84FAE" w:rsidRPr="0062724B" w:rsidRDefault="00D84FAE" w:rsidP="00415B52">
            <w:pPr>
              <w:jc w:val="both"/>
              <w:rPr>
                <w:spacing w:val="-5"/>
                <w:sz w:val="22"/>
                <w:szCs w:val="22"/>
              </w:rPr>
            </w:pPr>
            <w:r>
              <w:rPr>
                <w:spacing w:val="-5"/>
                <w:sz w:val="22"/>
                <w:szCs w:val="22"/>
              </w:rPr>
              <w:t>5</w:t>
            </w:r>
          </w:p>
        </w:tc>
        <w:tc>
          <w:tcPr>
            <w:tcW w:w="2232" w:type="dxa"/>
            <w:shd w:val="clear" w:color="auto" w:fill="FFFFFF"/>
          </w:tcPr>
          <w:p w14:paraId="3FD7FA33" w14:textId="77777777" w:rsidR="00D84FAE" w:rsidRDefault="00D84FAE" w:rsidP="00415B52">
            <w:pPr>
              <w:jc w:val="both"/>
              <w:rPr>
                <w:spacing w:val="-5"/>
                <w:sz w:val="22"/>
                <w:szCs w:val="22"/>
              </w:rPr>
            </w:pPr>
            <w:r>
              <w:rPr>
                <w:spacing w:val="-5"/>
                <w:sz w:val="22"/>
                <w:szCs w:val="22"/>
              </w:rPr>
              <w:t xml:space="preserve">         </w:t>
            </w:r>
          </w:p>
          <w:p w14:paraId="5BA64A85" w14:textId="77777777" w:rsidR="00D84FAE" w:rsidRDefault="00D84FAE" w:rsidP="00415B52">
            <w:pPr>
              <w:jc w:val="both"/>
              <w:rPr>
                <w:spacing w:val="-5"/>
                <w:sz w:val="22"/>
                <w:szCs w:val="22"/>
              </w:rPr>
            </w:pPr>
          </w:p>
          <w:p w14:paraId="1585C1E9" w14:textId="77777777" w:rsidR="00D84FAE" w:rsidRDefault="00D84FAE" w:rsidP="00415B52">
            <w:pPr>
              <w:jc w:val="both"/>
              <w:rPr>
                <w:spacing w:val="-5"/>
                <w:sz w:val="22"/>
                <w:szCs w:val="22"/>
              </w:rPr>
            </w:pPr>
            <w:r>
              <w:rPr>
                <w:spacing w:val="-5"/>
                <w:sz w:val="22"/>
                <w:szCs w:val="22"/>
              </w:rPr>
              <w:t xml:space="preserve">                </w:t>
            </w:r>
          </w:p>
          <w:p w14:paraId="476CC935" w14:textId="77777777" w:rsidR="00D84FAE" w:rsidRDefault="00D84FAE" w:rsidP="00415B52">
            <w:pPr>
              <w:jc w:val="both"/>
              <w:rPr>
                <w:spacing w:val="-5"/>
                <w:sz w:val="22"/>
                <w:szCs w:val="22"/>
              </w:rPr>
            </w:pPr>
            <w:r>
              <w:rPr>
                <w:spacing w:val="-5"/>
                <w:sz w:val="22"/>
                <w:szCs w:val="22"/>
              </w:rPr>
              <w:lastRenderedPageBreak/>
              <w:t xml:space="preserve">             0</w:t>
            </w:r>
          </w:p>
          <w:p w14:paraId="141BF960" w14:textId="336FCD9F" w:rsidR="00D84FAE" w:rsidRDefault="00D84FAE" w:rsidP="00415B52">
            <w:pPr>
              <w:jc w:val="both"/>
              <w:rPr>
                <w:spacing w:val="-5"/>
                <w:sz w:val="22"/>
                <w:szCs w:val="22"/>
              </w:rPr>
            </w:pPr>
            <w:r>
              <w:rPr>
                <w:spacing w:val="-5"/>
                <w:sz w:val="22"/>
                <w:szCs w:val="22"/>
              </w:rPr>
              <w:t xml:space="preserve">              </w:t>
            </w:r>
          </w:p>
        </w:tc>
      </w:tr>
      <w:tr w:rsidR="00D84FAE" w:rsidRPr="0062724B" w14:paraId="5CF87B7C" w14:textId="103A9578" w:rsidTr="007960AB">
        <w:tc>
          <w:tcPr>
            <w:tcW w:w="3261" w:type="dxa"/>
            <w:shd w:val="clear" w:color="auto" w:fill="FFFFFF"/>
            <w:tcMar>
              <w:top w:w="180" w:type="dxa"/>
              <w:left w:w="180" w:type="dxa"/>
              <w:bottom w:w="180" w:type="dxa"/>
              <w:right w:w="180" w:type="dxa"/>
            </w:tcMar>
            <w:vAlign w:val="bottom"/>
          </w:tcPr>
          <w:p w14:paraId="6042A1FC" w14:textId="4EA3E9BE" w:rsidR="00D84FAE" w:rsidRDefault="00D84FAE" w:rsidP="00415B52">
            <w:pPr>
              <w:jc w:val="both"/>
              <w:rPr>
                <w:spacing w:val="-5"/>
                <w:sz w:val="22"/>
                <w:szCs w:val="22"/>
              </w:rPr>
            </w:pPr>
            <w:r>
              <w:rPr>
                <w:spacing w:val="-5"/>
                <w:sz w:val="22"/>
                <w:szCs w:val="22"/>
              </w:rPr>
              <w:lastRenderedPageBreak/>
              <w:t>Сформированность регулятивных, коммуникативных УУД:</w:t>
            </w:r>
          </w:p>
          <w:p w14:paraId="6E99DAB1" w14:textId="35F6953B" w:rsidR="00D84FAE" w:rsidRPr="0062724B" w:rsidRDefault="00D84FAE" w:rsidP="00415B52">
            <w:pPr>
              <w:jc w:val="both"/>
              <w:rPr>
                <w:spacing w:val="-5"/>
                <w:sz w:val="22"/>
                <w:szCs w:val="22"/>
              </w:rPr>
            </w:pPr>
            <w:r>
              <w:rPr>
                <w:spacing w:val="-5"/>
                <w:sz w:val="22"/>
                <w:szCs w:val="22"/>
              </w:rPr>
              <w:t xml:space="preserve"> -Наличие собственной позиции к рассматриваемому вопросу</w:t>
            </w:r>
          </w:p>
        </w:tc>
        <w:tc>
          <w:tcPr>
            <w:tcW w:w="1342" w:type="dxa"/>
            <w:shd w:val="clear" w:color="auto" w:fill="FFFFFF"/>
            <w:tcMar>
              <w:top w:w="180" w:type="dxa"/>
              <w:left w:w="180" w:type="dxa"/>
              <w:bottom w:w="180" w:type="dxa"/>
              <w:right w:w="180" w:type="dxa"/>
            </w:tcMar>
            <w:vAlign w:val="bottom"/>
          </w:tcPr>
          <w:p w14:paraId="1F679CC8" w14:textId="5337A058" w:rsidR="00D84FAE" w:rsidRDefault="00D84FAE" w:rsidP="00415B52">
            <w:pPr>
              <w:jc w:val="both"/>
              <w:rPr>
                <w:spacing w:val="-5"/>
                <w:sz w:val="22"/>
                <w:szCs w:val="22"/>
              </w:rPr>
            </w:pPr>
            <w:r>
              <w:rPr>
                <w:spacing w:val="-5"/>
                <w:sz w:val="22"/>
                <w:szCs w:val="22"/>
              </w:rPr>
              <w:t>Да/нет</w:t>
            </w:r>
          </w:p>
        </w:tc>
        <w:tc>
          <w:tcPr>
            <w:tcW w:w="2060" w:type="dxa"/>
            <w:shd w:val="clear" w:color="auto" w:fill="FFFFFF"/>
            <w:tcMar>
              <w:top w:w="180" w:type="dxa"/>
              <w:left w:w="180" w:type="dxa"/>
              <w:bottom w:w="180" w:type="dxa"/>
              <w:right w:w="180" w:type="dxa"/>
            </w:tcMar>
            <w:vAlign w:val="bottom"/>
          </w:tcPr>
          <w:p w14:paraId="64F66E75" w14:textId="1C827DE6" w:rsidR="00D84FAE" w:rsidRPr="0062724B" w:rsidRDefault="00D84FAE" w:rsidP="00415B52">
            <w:pPr>
              <w:jc w:val="both"/>
              <w:rPr>
                <w:spacing w:val="-5"/>
                <w:sz w:val="22"/>
                <w:szCs w:val="22"/>
              </w:rPr>
            </w:pPr>
            <w:r>
              <w:rPr>
                <w:spacing w:val="-5"/>
                <w:sz w:val="22"/>
                <w:szCs w:val="22"/>
              </w:rPr>
              <w:t>5</w:t>
            </w:r>
          </w:p>
        </w:tc>
        <w:tc>
          <w:tcPr>
            <w:tcW w:w="2232" w:type="dxa"/>
            <w:shd w:val="clear" w:color="auto" w:fill="FFFFFF"/>
          </w:tcPr>
          <w:p w14:paraId="3284DBE9" w14:textId="63301EA8" w:rsidR="00D84FAE" w:rsidRDefault="00D84FAE" w:rsidP="00415B52">
            <w:pPr>
              <w:jc w:val="both"/>
              <w:rPr>
                <w:spacing w:val="-5"/>
                <w:sz w:val="22"/>
                <w:szCs w:val="22"/>
              </w:rPr>
            </w:pPr>
            <w:r>
              <w:rPr>
                <w:spacing w:val="-5"/>
                <w:sz w:val="22"/>
                <w:szCs w:val="22"/>
              </w:rPr>
              <w:t xml:space="preserve">             0</w:t>
            </w:r>
          </w:p>
        </w:tc>
      </w:tr>
      <w:tr w:rsidR="00D84FAE" w:rsidRPr="0062724B" w14:paraId="189F4ACA" w14:textId="2DF53FC7" w:rsidTr="007960AB">
        <w:tc>
          <w:tcPr>
            <w:tcW w:w="3261" w:type="dxa"/>
            <w:shd w:val="clear" w:color="auto" w:fill="FFFFFF"/>
            <w:tcMar>
              <w:top w:w="180" w:type="dxa"/>
              <w:left w:w="180" w:type="dxa"/>
              <w:bottom w:w="180" w:type="dxa"/>
              <w:right w:w="180" w:type="dxa"/>
            </w:tcMar>
            <w:vAlign w:val="bottom"/>
          </w:tcPr>
          <w:p w14:paraId="5BB56863" w14:textId="7FAE53D5" w:rsidR="00D84FAE" w:rsidRPr="0062724B" w:rsidRDefault="00D84FAE" w:rsidP="00415B52">
            <w:pPr>
              <w:jc w:val="both"/>
              <w:rPr>
                <w:spacing w:val="-5"/>
                <w:sz w:val="22"/>
                <w:szCs w:val="22"/>
              </w:rPr>
            </w:pPr>
            <w:r>
              <w:rPr>
                <w:spacing w:val="-5"/>
                <w:sz w:val="22"/>
                <w:szCs w:val="22"/>
              </w:rPr>
              <w:t>Аргументация в выводах, умение ответить на вопрос</w:t>
            </w:r>
          </w:p>
        </w:tc>
        <w:tc>
          <w:tcPr>
            <w:tcW w:w="1342" w:type="dxa"/>
            <w:shd w:val="clear" w:color="auto" w:fill="FFFFFF"/>
            <w:tcMar>
              <w:top w:w="180" w:type="dxa"/>
              <w:left w:w="180" w:type="dxa"/>
              <w:bottom w:w="180" w:type="dxa"/>
              <w:right w:w="180" w:type="dxa"/>
            </w:tcMar>
            <w:vAlign w:val="bottom"/>
          </w:tcPr>
          <w:p w14:paraId="59729686" w14:textId="246A7295" w:rsidR="00D84FAE" w:rsidRDefault="00D84FAE" w:rsidP="00415B52">
            <w:pPr>
              <w:jc w:val="both"/>
              <w:rPr>
                <w:spacing w:val="-5"/>
                <w:sz w:val="22"/>
                <w:szCs w:val="22"/>
              </w:rPr>
            </w:pPr>
            <w:r>
              <w:rPr>
                <w:spacing w:val="-5"/>
                <w:sz w:val="22"/>
                <w:szCs w:val="22"/>
              </w:rPr>
              <w:t>Да/нет</w:t>
            </w:r>
          </w:p>
        </w:tc>
        <w:tc>
          <w:tcPr>
            <w:tcW w:w="2060" w:type="dxa"/>
            <w:shd w:val="clear" w:color="auto" w:fill="FFFFFF"/>
            <w:tcMar>
              <w:top w:w="180" w:type="dxa"/>
              <w:left w:w="180" w:type="dxa"/>
              <w:bottom w:w="180" w:type="dxa"/>
              <w:right w:w="180" w:type="dxa"/>
            </w:tcMar>
            <w:vAlign w:val="bottom"/>
          </w:tcPr>
          <w:p w14:paraId="1C05767D" w14:textId="55249B13" w:rsidR="00D84FAE" w:rsidRPr="0062724B" w:rsidRDefault="00D84FAE" w:rsidP="00415B52">
            <w:pPr>
              <w:jc w:val="both"/>
              <w:rPr>
                <w:spacing w:val="-5"/>
                <w:sz w:val="22"/>
                <w:szCs w:val="22"/>
              </w:rPr>
            </w:pPr>
            <w:r>
              <w:rPr>
                <w:spacing w:val="-5"/>
                <w:sz w:val="22"/>
                <w:szCs w:val="22"/>
              </w:rPr>
              <w:t>5</w:t>
            </w:r>
          </w:p>
        </w:tc>
        <w:tc>
          <w:tcPr>
            <w:tcW w:w="2232" w:type="dxa"/>
            <w:shd w:val="clear" w:color="auto" w:fill="FFFFFF"/>
          </w:tcPr>
          <w:p w14:paraId="48150153" w14:textId="77777777" w:rsidR="00D84FAE" w:rsidRDefault="00D84FAE" w:rsidP="00415B52">
            <w:pPr>
              <w:jc w:val="both"/>
              <w:rPr>
                <w:spacing w:val="-5"/>
                <w:sz w:val="22"/>
                <w:szCs w:val="22"/>
              </w:rPr>
            </w:pPr>
            <w:r>
              <w:rPr>
                <w:spacing w:val="-5"/>
                <w:sz w:val="22"/>
                <w:szCs w:val="22"/>
              </w:rPr>
              <w:t xml:space="preserve">         </w:t>
            </w:r>
          </w:p>
          <w:p w14:paraId="68E0B560" w14:textId="77777777" w:rsidR="00D84FAE" w:rsidRDefault="00D84FAE" w:rsidP="00415B52">
            <w:pPr>
              <w:jc w:val="both"/>
              <w:rPr>
                <w:spacing w:val="-5"/>
                <w:sz w:val="22"/>
                <w:szCs w:val="22"/>
              </w:rPr>
            </w:pPr>
          </w:p>
          <w:p w14:paraId="0F9B171E" w14:textId="77777777" w:rsidR="00D84FAE" w:rsidRDefault="00D84FAE" w:rsidP="00415B52">
            <w:pPr>
              <w:jc w:val="both"/>
              <w:rPr>
                <w:spacing w:val="-5"/>
                <w:sz w:val="22"/>
                <w:szCs w:val="22"/>
              </w:rPr>
            </w:pPr>
            <w:r>
              <w:rPr>
                <w:spacing w:val="-5"/>
                <w:sz w:val="22"/>
                <w:szCs w:val="22"/>
              </w:rPr>
              <w:t xml:space="preserve">                </w:t>
            </w:r>
          </w:p>
          <w:p w14:paraId="4BD29B4F" w14:textId="77777777" w:rsidR="00D84FAE" w:rsidRDefault="00D84FAE" w:rsidP="00415B52">
            <w:pPr>
              <w:jc w:val="both"/>
              <w:rPr>
                <w:spacing w:val="-5"/>
                <w:sz w:val="22"/>
                <w:szCs w:val="22"/>
              </w:rPr>
            </w:pPr>
            <w:r>
              <w:rPr>
                <w:spacing w:val="-5"/>
                <w:sz w:val="22"/>
                <w:szCs w:val="22"/>
              </w:rPr>
              <w:t xml:space="preserve">             0</w:t>
            </w:r>
          </w:p>
          <w:p w14:paraId="349C8FBC" w14:textId="699D157D" w:rsidR="00D84FAE" w:rsidRDefault="00D84FAE" w:rsidP="00415B52">
            <w:pPr>
              <w:jc w:val="both"/>
              <w:rPr>
                <w:spacing w:val="-5"/>
                <w:sz w:val="22"/>
                <w:szCs w:val="22"/>
              </w:rPr>
            </w:pPr>
            <w:r>
              <w:rPr>
                <w:spacing w:val="-5"/>
                <w:sz w:val="22"/>
                <w:szCs w:val="22"/>
              </w:rPr>
              <w:t xml:space="preserve">              </w:t>
            </w:r>
          </w:p>
        </w:tc>
      </w:tr>
      <w:tr w:rsidR="00D84FAE" w:rsidRPr="0062724B" w14:paraId="7DDAAFB2" w14:textId="7542DBFC" w:rsidTr="007960AB">
        <w:tc>
          <w:tcPr>
            <w:tcW w:w="3261" w:type="dxa"/>
            <w:shd w:val="clear" w:color="auto" w:fill="FFFFFF"/>
            <w:tcMar>
              <w:top w:w="180" w:type="dxa"/>
              <w:left w:w="180" w:type="dxa"/>
              <w:bottom w:w="180" w:type="dxa"/>
              <w:right w:w="180" w:type="dxa"/>
            </w:tcMar>
            <w:vAlign w:val="bottom"/>
            <w:hideMark/>
          </w:tcPr>
          <w:p w14:paraId="0F04F8A4" w14:textId="77777777" w:rsidR="00D84FAE" w:rsidRDefault="00D84FAE" w:rsidP="00415B52">
            <w:pPr>
              <w:jc w:val="both"/>
              <w:rPr>
                <w:spacing w:val="-5"/>
                <w:sz w:val="22"/>
                <w:szCs w:val="22"/>
              </w:rPr>
            </w:pPr>
            <w:r w:rsidRPr="0062724B">
              <w:rPr>
                <w:spacing w:val="-5"/>
                <w:sz w:val="22"/>
                <w:szCs w:val="22"/>
              </w:rPr>
              <w:t>Глубина анализа (теория + примеры)</w:t>
            </w:r>
          </w:p>
          <w:p w14:paraId="72882491" w14:textId="7EA194EE" w:rsidR="00D84FAE" w:rsidRPr="0062724B" w:rsidRDefault="00D84FAE" w:rsidP="00415B52">
            <w:pPr>
              <w:jc w:val="both"/>
              <w:rPr>
                <w:spacing w:val="-5"/>
                <w:sz w:val="22"/>
                <w:szCs w:val="22"/>
              </w:rPr>
            </w:pPr>
          </w:p>
        </w:tc>
        <w:tc>
          <w:tcPr>
            <w:tcW w:w="1342" w:type="dxa"/>
            <w:shd w:val="clear" w:color="auto" w:fill="FFFFFF"/>
            <w:tcMar>
              <w:top w:w="180" w:type="dxa"/>
              <w:left w:w="180" w:type="dxa"/>
              <w:bottom w:w="180" w:type="dxa"/>
              <w:right w:w="180" w:type="dxa"/>
            </w:tcMar>
            <w:vAlign w:val="bottom"/>
            <w:hideMark/>
          </w:tcPr>
          <w:p w14:paraId="2C27D2E5" w14:textId="77777777" w:rsidR="00D84FAE" w:rsidRDefault="00D84FAE" w:rsidP="00415B52">
            <w:pPr>
              <w:jc w:val="both"/>
              <w:rPr>
                <w:spacing w:val="-5"/>
                <w:sz w:val="22"/>
                <w:szCs w:val="22"/>
              </w:rPr>
            </w:pPr>
            <w:r>
              <w:rPr>
                <w:spacing w:val="-5"/>
                <w:sz w:val="22"/>
                <w:szCs w:val="22"/>
              </w:rPr>
              <w:t>Да/нет</w:t>
            </w:r>
          </w:p>
          <w:p w14:paraId="3631DB82" w14:textId="77777777" w:rsidR="00D84FAE" w:rsidRDefault="00D84FAE" w:rsidP="00415B52">
            <w:pPr>
              <w:jc w:val="both"/>
              <w:rPr>
                <w:spacing w:val="-5"/>
                <w:sz w:val="22"/>
                <w:szCs w:val="22"/>
              </w:rPr>
            </w:pPr>
          </w:p>
          <w:p w14:paraId="02012035" w14:textId="77777777" w:rsidR="00D84FAE" w:rsidRDefault="00D84FAE" w:rsidP="00415B52">
            <w:pPr>
              <w:jc w:val="both"/>
              <w:rPr>
                <w:spacing w:val="-5"/>
                <w:sz w:val="22"/>
                <w:szCs w:val="22"/>
              </w:rPr>
            </w:pPr>
          </w:p>
          <w:p w14:paraId="6BEFB806" w14:textId="389081E1" w:rsidR="00D84FAE" w:rsidRPr="0062724B" w:rsidRDefault="00D84FAE" w:rsidP="00415B52">
            <w:pPr>
              <w:jc w:val="both"/>
              <w:rPr>
                <w:spacing w:val="-5"/>
                <w:sz w:val="22"/>
                <w:szCs w:val="22"/>
              </w:rPr>
            </w:pPr>
          </w:p>
        </w:tc>
        <w:tc>
          <w:tcPr>
            <w:tcW w:w="2060" w:type="dxa"/>
            <w:shd w:val="clear" w:color="auto" w:fill="FFFFFF"/>
            <w:tcMar>
              <w:top w:w="180" w:type="dxa"/>
              <w:left w:w="180" w:type="dxa"/>
              <w:bottom w:w="180" w:type="dxa"/>
              <w:right w:w="180" w:type="dxa"/>
            </w:tcMar>
            <w:vAlign w:val="bottom"/>
            <w:hideMark/>
          </w:tcPr>
          <w:p w14:paraId="58882790" w14:textId="77777777" w:rsidR="00D84FAE" w:rsidRDefault="00D84FAE" w:rsidP="00415B52">
            <w:pPr>
              <w:jc w:val="both"/>
              <w:rPr>
                <w:spacing w:val="-5"/>
                <w:sz w:val="22"/>
                <w:szCs w:val="22"/>
              </w:rPr>
            </w:pPr>
            <w:r>
              <w:rPr>
                <w:spacing w:val="-5"/>
                <w:sz w:val="22"/>
                <w:szCs w:val="22"/>
              </w:rPr>
              <w:t>5</w:t>
            </w:r>
          </w:p>
          <w:p w14:paraId="34EA8FB6" w14:textId="77777777" w:rsidR="00D84FAE" w:rsidRDefault="00D84FAE" w:rsidP="00415B52">
            <w:pPr>
              <w:jc w:val="both"/>
              <w:rPr>
                <w:spacing w:val="-5"/>
                <w:sz w:val="22"/>
                <w:szCs w:val="22"/>
              </w:rPr>
            </w:pPr>
          </w:p>
          <w:p w14:paraId="52C938F5" w14:textId="77777777" w:rsidR="00D84FAE" w:rsidRDefault="00D84FAE" w:rsidP="00415B52">
            <w:pPr>
              <w:jc w:val="both"/>
              <w:rPr>
                <w:spacing w:val="-5"/>
                <w:sz w:val="22"/>
                <w:szCs w:val="22"/>
              </w:rPr>
            </w:pPr>
          </w:p>
          <w:p w14:paraId="6673A701" w14:textId="3277E5B5" w:rsidR="00D84FAE" w:rsidRPr="0062724B" w:rsidRDefault="00D84FAE" w:rsidP="00415B52">
            <w:pPr>
              <w:jc w:val="both"/>
              <w:rPr>
                <w:spacing w:val="-5"/>
                <w:sz w:val="22"/>
                <w:szCs w:val="22"/>
              </w:rPr>
            </w:pPr>
          </w:p>
        </w:tc>
        <w:tc>
          <w:tcPr>
            <w:tcW w:w="2232" w:type="dxa"/>
            <w:shd w:val="clear" w:color="auto" w:fill="FFFFFF"/>
          </w:tcPr>
          <w:p w14:paraId="20FE57B2" w14:textId="4A4E5CE9" w:rsidR="00D84FAE" w:rsidRDefault="00D84FAE" w:rsidP="00415B52">
            <w:pPr>
              <w:jc w:val="both"/>
              <w:rPr>
                <w:spacing w:val="-5"/>
                <w:sz w:val="22"/>
                <w:szCs w:val="22"/>
              </w:rPr>
            </w:pPr>
            <w:r>
              <w:rPr>
                <w:spacing w:val="-5"/>
                <w:sz w:val="22"/>
                <w:szCs w:val="22"/>
              </w:rPr>
              <w:t xml:space="preserve">             0</w:t>
            </w:r>
          </w:p>
        </w:tc>
      </w:tr>
      <w:tr w:rsidR="00415B52" w:rsidRPr="0062724B" w14:paraId="7A240ED0" w14:textId="77777777" w:rsidTr="007960AB">
        <w:tc>
          <w:tcPr>
            <w:tcW w:w="3261" w:type="dxa"/>
            <w:shd w:val="clear" w:color="auto" w:fill="FFFFFF"/>
            <w:tcMar>
              <w:top w:w="180" w:type="dxa"/>
              <w:left w:w="180" w:type="dxa"/>
              <w:bottom w:w="180" w:type="dxa"/>
              <w:right w:w="180" w:type="dxa"/>
            </w:tcMar>
            <w:vAlign w:val="bottom"/>
          </w:tcPr>
          <w:p w14:paraId="50A99D04" w14:textId="17DB6D8B" w:rsidR="00415B52" w:rsidRPr="0062724B" w:rsidRDefault="00415B52" w:rsidP="00415B52">
            <w:pPr>
              <w:jc w:val="both"/>
              <w:rPr>
                <w:spacing w:val="-5"/>
                <w:sz w:val="22"/>
                <w:szCs w:val="22"/>
              </w:rPr>
            </w:pPr>
            <w:r w:rsidRPr="0062724B">
              <w:rPr>
                <w:spacing w:val="-5"/>
                <w:sz w:val="22"/>
                <w:szCs w:val="22"/>
              </w:rPr>
              <w:t>Использование исторических и/или современных фактов</w:t>
            </w:r>
          </w:p>
        </w:tc>
        <w:tc>
          <w:tcPr>
            <w:tcW w:w="1342" w:type="dxa"/>
            <w:shd w:val="clear" w:color="auto" w:fill="FFFFFF"/>
            <w:tcMar>
              <w:top w:w="180" w:type="dxa"/>
              <w:left w:w="180" w:type="dxa"/>
              <w:bottom w:w="180" w:type="dxa"/>
              <w:right w:w="180" w:type="dxa"/>
            </w:tcMar>
            <w:vAlign w:val="bottom"/>
          </w:tcPr>
          <w:p w14:paraId="15F9758D" w14:textId="1AD36F08" w:rsidR="00415B52" w:rsidRDefault="00415B52" w:rsidP="00415B52">
            <w:pPr>
              <w:jc w:val="both"/>
              <w:rPr>
                <w:spacing w:val="-5"/>
                <w:sz w:val="22"/>
                <w:szCs w:val="22"/>
              </w:rPr>
            </w:pPr>
            <w:r>
              <w:rPr>
                <w:spacing w:val="-5"/>
                <w:sz w:val="22"/>
                <w:szCs w:val="22"/>
              </w:rPr>
              <w:t>Да/нет</w:t>
            </w:r>
          </w:p>
        </w:tc>
        <w:tc>
          <w:tcPr>
            <w:tcW w:w="2060" w:type="dxa"/>
            <w:shd w:val="clear" w:color="auto" w:fill="FFFFFF"/>
            <w:tcMar>
              <w:top w:w="180" w:type="dxa"/>
              <w:left w:w="180" w:type="dxa"/>
              <w:bottom w:w="180" w:type="dxa"/>
              <w:right w:w="180" w:type="dxa"/>
            </w:tcMar>
            <w:vAlign w:val="bottom"/>
          </w:tcPr>
          <w:p w14:paraId="1E1F668F" w14:textId="3CB42DE4" w:rsidR="00415B52" w:rsidRDefault="00415B52" w:rsidP="00415B52">
            <w:pPr>
              <w:jc w:val="both"/>
              <w:rPr>
                <w:spacing w:val="-5"/>
                <w:sz w:val="22"/>
                <w:szCs w:val="22"/>
              </w:rPr>
            </w:pPr>
            <w:r>
              <w:rPr>
                <w:spacing w:val="-5"/>
                <w:sz w:val="22"/>
                <w:szCs w:val="22"/>
              </w:rPr>
              <w:t>5</w:t>
            </w:r>
          </w:p>
        </w:tc>
        <w:tc>
          <w:tcPr>
            <w:tcW w:w="2232" w:type="dxa"/>
            <w:shd w:val="clear" w:color="auto" w:fill="FFFFFF"/>
          </w:tcPr>
          <w:p w14:paraId="35AE489A" w14:textId="7FA2B94B" w:rsidR="00415B52" w:rsidRDefault="00415B52" w:rsidP="00415B52">
            <w:pPr>
              <w:jc w:val="both"/>
              <w:rPr>
                <w:spacing w:val="-5"/>
                <w:sz w:val="22"/>
                <w:szCs w:val="22"/>
              </w:rPr>
            </w:pPr>
            <w:r>
              <w:rPr>
                <w:spacing w:val="-5"/>
                <w:sz w:val="22"/>
                <w:szCs w:val="22"/>
              </w:rPr>
              <w:t xml:space="preserve">              0</w:t>
            </w:r>
          </w:p>
        </w:tc>
      </w:tr>
      <w:tr w:rsidR="00D84FAE" w:rsidRPr="0062724B" w14:paraId="257B4E13" w14:textId="587718F6" w:rsidTr="007960AB">
        <w:tc>
          <w:tcPr>
            <w:tcW w:w="3261" w:type="dxa"/>
            <w:shd w:val="clear" w:color="auto" w:fill="FFFFFF"/>
            <w:tcMar>
              <w:top w:w="180" w:type="dxa"/>
              <w:left w:w="180" w:type="dxa"/>
              <w:bottom w:w="180" w:type="dxa"/>
              <w:right w:w="180" w:type="dxa"/>
            </w:tcMar>
            <w:vAlign w:val="bottom"/>
            <w:hideMark/>
          </w:tcPr>
          <w:p w14:paraId="79C3D308" w14:textId="77777777" w:rsidR="00D84FAE" w:rsidRDefault="00D84FAE" w:rsidP="00415B52">
            <w:pPr>
              <w:jc w:val="both"/>
              <w:rPr>
                <w:spacing w:val="-5"/>
                <w:sz w:val="22"/>
                <w:szCs w:val="22"/>
              </w:rPr>
            </w:pPr>
            <w:r w:rsidRPr="0062724B">
              <w:rPr>
                <w:spacing w:val="-5"/>
                <w:sz w:val="22"/>
                <w:szCs w:val="22"/>
              </w:rPr>
              <w:t>Наличие структуры проекта</w:t>
            </w:r>
          </w:p>
          <w:p w14:paraId="257469B2" w14:textId="77777777" w:rsidR="00D84FAE" w:rsidRPr="0062724B" w:rsidRDefault="00D84FAE" w:rsidP="00415B52">
            <w:pPr>
              <w:jc w:val="both"/>
              <w:rPr>
                <w:spacing w:val="-5"/>
                <w:sz w:val="22"/>
                <w:szCs w:val="22"/>
              </w:rPr>
            </w:pPr>
            <w:r w:rsidRPr="0062724B">
              <w:rPr>
                <w:spacing w:val="-5"/>
                <w:sz w:val="22"/>
                <w:szCs w:val="22"/>
              </w:rPr>
              <w:t>Введение. Актуальность. Основная часть. Заключение.</w:t>
            </w:r>
          </w:p>
          <w:p w14:paraId="499333CD" w14:textId="5EC2FF2A" w:rsidR="00D84FAE" w:rsidRPr="0062724B" w:rsidRDefault="00D84FAE" w:rsidP="00415B52">
            <w:pPr>
              <w:jc w:val="both"/>
              <w:rPr>
                <w:spacing w:val="-5"/>
                <w:sz w:val="22"/>
                <w:szCs w:val="22"/>
              </w:rPr>
            </w:pPr>
          </w:p>
        </w:tc>
        <w:tc>
          <w:tcPr>
            <w:tcW w:w="1342" w:type="dxa"/>
            <w:shd w:val="clear" w:color="auto" w:fill="FFFFFF"/>
            <w:tcMar>
              <w:top w:w="180" w:type="dxa"/>
              <w:left w:w="180" w:type="dxa"/>
              <w:bottom w:w="180" w:type="dxa"/>
              <w:right w:w="180" w:type="dxa"/>
            </w:tcMar>
            <w:vAlign w:val="bottom"/>
            <w:hideMark/>
          </w:tcPr>
          <w:p w14:paraId="2F372E4B" w14:textId="6C71D76B" w:rsidR="00D84FAE" w:rsidRPr="0062724B" w:rsidRDefault="00D84FAE" w:rsidP="00415B52">
            <w:pPr>
              <w:jc w:val="both"/>
              <w:rPr>
                <w:spacing w:val="-5"/>
                <w:sz w:val="22"/>
                <w:szCs w:val="22"/>
              </w:rPr>
            </w:pPr>
            <w:r>
              <w:rPr>
                <w:spacing w:val="-5"/>
                <w:sz w:val="22"/>
                <w:szCs w:val="22"/>
              </w:rPr>
              <w:t>Да/нет</w:t>
            </w:r>
          </w:p>
        </w:tc>
        <w:tc>
          <w:tcPr>
            <w:tcW w:w="2060" w:type="dxa"/>
            <w:shd w:val="clear" w:color="auto" w:fill="FFFFFF"/>
            <w:tcMar>
              <w:top w:w="180" w:type="dxa"/>
              <w:left w:w="180" w:type="dxa"/>
              <w:bottom w:w="180" w:type="dxa"/>
              <w:right w:w="180" w:type="dxa"/>
            </w:tcMar>
            <w:vAlign w:val="bottom"/>
            <w:hideMark/>
          </w:tcPr>
          <w:p w14:paraId="72F7BF85" w14:textId="2CA7465E" w:rsidR="00D84FAE" w:rsidRPr="0062724B" w:rsidRDefault="00D84FAE" w:rsidP="00415B52">
            <w:pPr>
              <w:jc w:val="both"/>
              <w:rPr>
                <w:spacing w:val="-5"/>
                <w:sz w:val="22"/>
                <w:szCs w:val="22"/>
              </w:rPr>
            </w:pPr>
            <w:r>
              <w:rPr>
                <w:spacing w:val="-5"/>
                <w:sz w:val="22"/>
                <w:szCs w:val="22"/>
              </w:rPr>
              <w:t>5</w:t>
            </w:r>
          </w:p>
        </w:tc>
        <w:tc>
          <w:tcPr>
            <w:tcW w:w="2232" w:type="dxa"/>
            <w:shd w:val="clear" w:color="auto" w:fill="FFFFFF"/>
          </w:tcPr>
          <w:p w14:paraId="3B4F4431" w14:textId="77777777" w:rsidR="00D84FAE" w:rsidRDefault="00D84FAE" w:rsidP="00415B52">
            <w:pPr>
              <w:jc w:val="both"/>
              <w:rPr>
                <w:spacing w:val="-5"/>
                <w:sz w:val="22"/>
                <w:szCs w:val="22"/>
              </w:rPr>
            </w:pPr>
            <w:r>
              <w:rPr>
                <w:spacing w:val="-5"/>
                <w:sz w:val="22"/>
                <w:szCs w:val="22"/>
              </w:rPr>
              <w:t xml:space="preserve">         </w:t>
            </w:r>
          </w:p>
          <w:p w14:paraId="6AF7D4B4" w14:textId="77777777" w:rsidR="00D84FAE" w:rsidRDefault="00D84FAE" w:rsidP="00415B52">
            <w:pPr>
              <w:jc w:val="both"/>
              <w:rPr>
                <w:spacing w:val="-5"/>
                <w:sz w:val="22"/>
                <w:szCs w:val="22"/>
              </w:rPr>
            </w:pPr>
          </w:p>
          <w:p w14:paraId="40A7F37A" w14:textId="77777777" w:rsidR="00D84FAE" w:rsidRDefault="00D84FAE" w:rsidP="00415B52">
            <w:pPr>
              <w:jc w:val="both"/>
              <w:rPr>
                <w:spacing w:val="-5"/>
                <w:sz w:val="22"/>
                <w:szCs w:val="22"/>
              </w:rPr>
            </w:pPr>
            <w:r>
              <w:rPr>
                <w:spacing w:val="-5"/>
                <w:sz w:val="22"/>
                <w:szCs w:val="22"/>
              </w:rPr>
              <w:t xml:space="preserve">                </w:t>
            </w:r>
          </w:p>
          <w:p w14:paraId="0634735A" w14:textId="77777777" w:rsidR="00D84FAE" w:rsidRDefault="00D84FAE" w:rsidP="00415B52">
            <w:pPr>
              <w:jc w:val="both"/>
              <w:rPr>
                <w:spacing w:val="-5"/>
                <w:sz w:val="22"/>
                <w:szCs w:val="22"/>
              </w:rPr>
            </w:pPr>
            <w:r>
              <w:rPr>
                <w:spacing w:val="-5"/>
                <w:sz w:val="22"/>
                <w:szCs w:val="22"/>
              </w:rPr>
              <w:t xml:space="preserve">             0</w:t>
            </w:r>
          </w:p>
          <w:p w14:paraId="6C057247" w14:textId="253A09FB" w:rsidR="00D84FAE" w:rsidRDefault="00D84FAE" w:rsidP="00415B52">
            <w:pPr>
              <w:jc w:val="both"/>
              <w:rPr>
                <w:spacing w:val="-5"/>
                <w:sz w:val="22"/>
                <w:szCs w:val="22"/>
              </w:rPr>
            </w:pPr>
            <w:r>
              <w:rPr>
                <w:spacing w:val="-5"/>
                <w:sz w:val="22"/>
                <w:szCs w:val="22"/>
              </w:rPr>
              <w:t xml:space="preserve">              </w:t>
            </w:r>
          </w:p>
        </w:tc>
      </w:tr>
      <w:tr w:rsidR="00AD7D2E" w:rsidRPr="0062724B" w14:paraId="4D2635E2" w14:textId="77777777" w:rsidTr="007960AB">
        <w:tc>
          <w:tcPr>
            <w:tcW w:w="3261" w:type="dxa"/>
            <w:shd w:val="clear" w:color="auto" w:fill="FFFFFF"/>
            <w:tcMar>
              <w:top w:w="180" w:type="dxa"/>
              <w:left w:w="180" w:type="dxa"/>
              <w:bottom w:w="180" w:type="dxa"/>
              <w:right w:w="180" w:type="dxa"/>
            </w:tcMar>
            <w:vAlign w:val="bottom"/>
          </w:tcPr>
          <w:p w14:paraId="110BD142" w14:textId="3F9287B4" w:rsidR="00AD7D2E" w:rsidRPr="0062724B" w:rsidRDefault="00AD7D2E" w:rsidP="00415B52">
            <w:pPr>
              <w:jc w:val="both"/>
              <w:rPr>
                <w:spacing w:val="-5"/>
                <w:sz w:val="22"/>
                <w:szCs w:val="22"/>
              </w:rPr>
            </w:pPr>
            <w:r>
              <w:rPr>
                <w:spacing w:val="-5"/>
                <w:sz w:val="22"/>
                <w:szCs w:val="22"/>
              </w:rPr>
              <w:t>Наличие списка литературы/источника</w:t>
            </w:r>
          </w:p>
        </w:tc>
        <w:tc>
          <w:tcPr>
            <w:tcW w:w="1342" w:type="dxa"/>
            <w:shd w:val="clear" w:color="auto" w:fill="FFFFFF"/>
            <w:tcMar>
              <w:top w:w="180" w:type="dxa"/>
              <w:left w:w="180" w:type="dxa"/>
              <w:bottom w:w="180" w:type="dxa"/>
              <w:right w:w="180" w:type="dxa"/>
            </w:tcMar>
            <w:vAlign w:val="bottom"/>
          </w:tcPr>
          <w:p w14:paraId="0D677A1E" w14:textId="0527DC09" w:rsidR="00AD7D2E" w:rsidRDefault="00AD7D2E" w:rsidP="00415B52">
            <w:pPr>
              <w:jc w:val="both"/>
              <w:rPr>
                <w:spacing w:val="-5"/>
                <w:sz w:val="22"/>
                <w:szCs w:val="22"/>
              </w:rPr>
            </w:pPr>
            <w:r>
              <w:rPr>
                <w:spacing w:val="-5"/>
                <w:sz w:val="22"/>
                <w:szCs w:val="22"/>
              </w:rPr>
              <w:t>Да/нет</w:t>
            </w:r>
          </w:p>
        </w:tc>
        <w:tc>
          <w:tcPr>
            <w:tcW w:w="2060" w:type="dxa"/>
            <w:shd w:val="clear" w:color="auto" w:fill="FFFFFF"/>
            <w:tcMar>
              <w:top w:w="180" w:type="dxa"/>
              <w:left w:w="180" w:type="dxa"/>
              <w:bottom w:w="180" w:type="dxa"/>
              <w:right w:w="180" w:type="dxa"/>
            </w:tcMar>
            <w:vAlign w:val="bottom"/>
          </w:tcPr>
          <w:p w14:paraId="55C479A9" w14:textId="1307D463" w:rsidR="00AD7D2E" w:rsidRDefault="007960AB" w:rsidP="00415B52">
            <w:pPr>
              <w:jc w:val="both"/>
              <w:rPr>
                <w:spacing w:val="-5"/>
                <w:sz w:val="22"/>
                <w:szCs w:val="22"/>
              </w:rPr>
            </w:pPr>
            <w:r>
              <w:rPr>
                <w:spacing w:val="-5"/>
                <w:sz w:val="22"/>
                <w:szCs w:val="22"/>
              </w:rPr>
              <w:t>5</w:t>
            </w:r>
          </w:p>
        </w:tc>
        <w:tc>
          <w:tcPr>
            <w:tcW w:w="2232" w:type="dxa"/>
            <w:shd w:val="clear" w:color="auto" w:fill="FFFFFF"/>
          </w:tcPr>
          <w:p w14:paraId="6D7C1B0A" w14:textId="77777777" w:rsidR="00AD7D2E" w:rsidRDefault="00AD7D2E" w:rsidP="00415B52">
            <w:pPr>
              <w:jc w:val="both"/>
              <w:rPr>
                <w:spacing w:val="-5"/>
                <w:sz w:val="22"/>
                <w:szCs w:val="22"/>
              </w:rPr>
            </w:pPr>
          </w:p>
        </w:tc>
      </w:tr>
      <w:tr w:rsidR="00D84FAE" w:rsidRPr="0062724B" w14:paraId="4FBEB2CE" w14:textId="5D1487D1" w:rsidTr="007960AB">
        <w:tc>
          <w:tcPr>
            <w:tcW w:w="3261" w:type="dxa"/>
            <w:shd w:val="clear" w:color="auto" w:fill="FFFFFF"/>
            <w:tcMar>
              <w:top w:w="180" w:type="dxa"/>
              <w:left w:w="180" w:type="dxa"/>
              <w:bottom w:w="180" w:type="dxa"/>
              <w:right w:w="180" w:type="dxa"/>
            </w:tcMar>
            <w:vAlign w:val="bottom"/>
            <w:hideMark/>
          </w:tcPr>
          <w:p w14:paraId="1C11428C" w14:textId="77777777" w:rsidR="00D84FAE" w:rsidRPr="0062724B" w:rsidRDefault="00D84FAE" w:rsidP="00415B52">
            <w:pPr>
              <w:jc w:val="both"/>
              <w:rPr>
                <w:spacing w:val="-5"/>
                <w:sz w:val="22"/>
                <w:szCs w:val="22"/>
              </w:rPr>
            </w:pPr>
            <w:r w:rsidRPr="0062724B">
              <w:rPr>
                <w:spacing w:val="-5"/>
                <w:sz w:val="22"/>
                <w:szCs w:val="22"/>
              </w:rPr>
              <w:t>ИТОГО</w:t>
            </w:r>
          </w:p>
        </w:tc>
        <w:tc>
          <w:tcPr>
            <w:tcW w:w="1342" w:type="dxa"/>
            <w:shd w:val="clear" w:color="auto" w:fill="FFFFFF"/>
            <w:tcMar>
              <w:top w:w="180" w:type="dxa"/>
              <w:left w:w="180" w:type="dxa"/>
              <w:bottom w:w="180" w:type="dxa"/>
              <w:right w:w="180" w:type="dxa"/>
            </w:tcMar>
            <w:vAlign w:val="bottom"/>
            <w:hideMark/>
          </w:tcPr>
          <w:p w14:paraId="5D32C794" w14:textId="77777777" w:rsidR="00D84FAE" w:rsidRPr="0062724B" w:rsidRDefault="00D84FAE" w:rsidP="00415B52">
            <w:pPr>
              <w:jc w:val="both"/>
              <w:rPr>
                <w:spacing w:val="-5"/>
                <w:sz w:val="22"/>
                <w:szCs w:val="22"/>
              </w:rPr>
            </w:pPr>
            <w:r w:rsidRPr="0062724B">
              <w:rPr>
                <w:spacing w:val="-5"/>
                <w:sz w:val="22"/>
                <w:szCs w:val="22"/>
              </w:rPr>
              <w:t>10</w:t>
            </w:r>
          </w:p>
        </w:tc>
        <w:tc>
          <w:tcPr>
            <w:tcW w:w="2060" w:type="dxa"/>
            <w:shd w:val="clear" w:color="auto" w:fill="FFFFFF"/>
            <w:tcMar>
              <w:top w:w="180" w:type="dxa"/>
              <w:left w:w="180" w:type="dxa"/>
              <w:bottom w:w="180" w:type="dxa"/>
              <w:right w:w="180" w:type="dxa"/>
            </w:tcMar>
            <w:vAlign w:val="bottom"/>
            <w:hideMark/>
          </w:tcPr>
          <w:p w14:paraId="001F66FD" w14:textId="722EB66A" w:rsidR="00D84FAE" w:rsidRPr="0062724B" w:rsidRDefault="007960AB" w:rsidP="00415B52">
            <w:pPr>
              <w:jc w:val="both"/>
              <w:rPr>
                <w:spacing w:val="-5"/>
                <w:sz w:val="22"/>
                <w:szCs w:val="22"/>
              </w:rPr>
            </w:pPr>
            <w:r>
              <w:rPr>
                <w:spacing w:val="-5"/>
                <w:sz w:val="22"/>
                <w:szCs w:val="22"/>
              </w:rPr>
              <w:t>45</w:t>
            </w:r>
          </w:p>
        </w:tc>
        <w:tc>
          <w:tcPr>
            <w:tcW w:w="2232" w:type="dxa"/>
            <w:shd w:val="clear" w:color="auto" w:fill="FFFFFF"/>
          </w:tcPr>
          <w:p w14:paraId="77AB53FC" w14:textId="0518F3C0" w:rsidR="00D84FAE" w:rsidRPr="0062724B" w:rsidRDefault="007960AB" w:rsidP="00415B52">
            <w:pPr>
              <w:jc w:val="both"/>
              <w:rPr>
                <w:spacing w:val="-5"/>
                <w:sz w:val="22"/>
                <w:szCs w:val="22"/>
              </w:rPr>
            </w:pPr>
            <w:r>
              <w:rPr>
                <w:spacing w:val="-5"/>
                <w:sz w:val="22"/>
                <w:szCs w:val="22"/>
              </w:rPr>
              <w:t>0</w:t>
            </w:r>
          </w:p>
        </w:tc>
      </w:tr>
    </w:tbl>
    <w:p w14:paraId="2DD6DC18" w14:textId="570D453B" w:rsidR="00AA3A41" w:rsidRPr="0062724B" w:rsidRDefault="00AA3A41" w:rsidP="005C3EDE">
      <w:pPr>
        <w:rPr>
          <w:sz w:val="22"/>
          <w:szCs w:val="22"/>
        </w:rPr>
      </w:pPr>
    </w:p>
    <w:p w14:paraId="3325BA2E" w14:textId="294BCE50" w:rsidR="004F731C" w:rsidRDefault="004F731C" w:rsidP="005C3EDE">
      <w:pPr>
        <w:rPr>
          <w:sz w:val="22"/>
          <w:szCs w:val="22"/>
        </w:rPr>
      </w:pPr>
    </w:p>
    <w:p w14:paraId="5C36AA6D" w14:textId="2F9D489B" w:rsidR="007960AB" w:rsidRDefault="007960AB" w:rsidP="005C3EDE">
      <w:pPr>
        <w:rPr>
          <w:sz w:val="22"/>
          <w:szCs w:val="22"/>
        </w:rPr>
      </w:pPr>
      <w:r>
        <w:rPr>
          <w:sz w:val="22"/>
          <w:szCs w:val="22"/>
        </w:rPr>
        <w:t>Критерии для перевода баллов в оценку:</w:t>
      </w:r>
    </w:p>
    <w:tbl>
      <w:tblPr>
        <w:tblStyle w:val="af9"/>
        <w:tblW w:w="0" w:type="auto"/>
        <w:tblLook w:val="04A0" w:firstRow="1" w:lastRow="0" w:firstColumn="1" w:lastColumn="0" w:noHBand="0" w:noVBand="1"/>
      </w:tblPr>
      <w:tblGrid>
        <w:gridCol w:w="4814"/>
        <w:gridCol w:w="4814"/>
      </w:tblGrid>
      <w:tr w:rsidR="001C2D5F" w14:paraId="2134C7AA" w14:textId="77777777" w:rsidTr="001C2D5F">
        <w:tc>
          <w:tcPr>
            <w:tcW w:w="4814" w:type="dxa"/>
          </w:tcPr>
          <w:p w14:paraId="16F99795" w14:textId="0565A6B7" w:rsidR="001C2D5F" w:rsidRDefault="001C2D5F" w:rsidP="005C3EDE">
            <w:pPr>
              <w:rPr>
                <w:sz w:val="22"/>
                <w:szCs w:val="22"/>
              </w:rPr>
            </w:pPr>
            <w:r>
              <w:rPr>
                <w:sz w:val="22"/>
                <w:szCs w:val="22"/>
              </w:rPr>
              <w:t>Количество баллов</w:t>
            </w:r>
          </w:p>
        </w:tc>
        <w:tc>
          <w:tcPr>
            <w:tcW w:w="4814" w:type="dxa"/>
          </w:tcPr>
          <w:p w14:paraId="0038E1A3" w14:textId="730E1B25" w:rsidR="001C2D5F" w:rsidRDefault="001C2D5F" w:rsidP="005C3EDE">
            <w:pPr>
              <w:rPr>
                <w:sz w:val="22"/>
                <w:szCs w:val="22"/>
              </w:rPr>
            </w:pPr>
            <w:r>
              <w:rPr>
                <w:sz w:val="22"/>
                <w:szCs w:val="22"/>
              </w:rPr>
              <w:t>Оценка</w:t>
            </w:r>
          </w:p>
        </w:tc>
      </w:tr>
      <w:tr w:rsidR="001C2D5F" w14:paraId="178E2FED" w14:textId="77777777" w:rsidTr="001C2D5F">
        <w:tc>
          <w:tcPr>
            <w:tcW w:w="4814" w:type="dxa"/>
          </w:tcPr>
          <w:p w14:paraId="11611EE1" w14:textId="0BBCD561" w:rsidR="001C2D5F" w:rsidRDefault="001C2D5F" w:rsidP="005C3EDE">
            <w:pPr>
              <w:rPr>
                <w:sz w:val="22"/>
                <w:szCs w:val="22"/>
              </w:rPr>
            </w:pPr>
            <w:r>
              <w:rPr>
                <w:sz w:val="22"/>
                <w:szCs w:val="22"/>
              </w:rPr>
              <w:t>40-35</w:t>
            </w:r>
          </w:p>
        </w:tc>
        <w:tc>
          <w:tcPr>
            <w:tcW w:w="4814" w:type="dxa"/>
          </w:tcPr>
          <w:p w14:paraId="55EA460C" w14:textId="3E8350B5" w:rsidR="001C2D5F" w:rsidRDefault="001C2D5F" w:rsidP="005C3EDE">
            <w:pPr>
              <w:rPr>
                <w:sz w:val="22"/>
                <w:szCs w:val="22"/>
              </w:rPr>
            </w:pPr>
            <w:r>
              <w:rPr>
                <w:sz w:val="22"/>
                <w:szCs w:val="22"/>
              </w:rPr>
              <w:t>5</w:t>
            </w:r>
          </w:p>
        </w:tc>
      </w:tr>
      <w:tr w:rsidR="001C2D5F" w14:paraId="56F45BBF" w14:textId="77777777" w:rsidTr="001C2D5F">
        <w:tc>
          <w:tcPr>
            <w:tcW w:w="4814" w:type="dxa"/>
          </w:tcPr>
          <w:p w14:paraId="5E0DDD87" w14:textId="4A8F2B80" w:rsidR="001C2D5F" w:rsidRDefault="001C2D5F" w:rsidP="005C3EDE">
            <w:pPr>
              <w:rPr>
                <w:sz w:val="22"/>
                <w:szCs w:val="22"/>
              </w:rPr>
            </w:pPr>
            <w:r>
              <w:rPr>
                <w:sz w:val="22"/>
                <w:szCs w:val="22"/>
              </w:rPr>
              <w:t>30-20</w:t>
            </w:r>
          </w:p>
        </w:tc>
        <w:tc>
          <w:tcPr>
            <w:tcW w:w="4814" w:type="dxa"/>
          </w:tcPr>
          <w:p w14:paraId="54F85C28" w14:textId="3CB98BD8" w:rsidR="001C2D5F" w:rsidRDefault="001C2D5F" w:rsidP="005C3EDE">
            <w:pPr>
              <w:rPr>
                <w:sz w:val="22"/>
                <w:szCs w:val="22"/>
              </w:rPr>
            </w:pPr>
            <w:r>
              <w:rPr>
                <w:sz w:val="22"/>
                <w:szCs w:val="22"/>
              </w:rPr>
              <w:t>4</w:t>
            </w:r>
          </w:p>
        </w:tc>
      </w:tr>
      <w:tr w:rsidR="001C2D5F" w14:paraId="27E0EF11" w14:textId="77777777" w:rsidTr="001C2D5F">
        <w:tc>
          <w:tcPr>
            <w:tcW w:w="4814" w:type="dxa"/>
          </w:tcPr>
          <w:p w14:paraId="1B5A7DD5" w14:textId="318E36A2" w:rsidR="001C2D5F" w:rsidRDefault="001C2D5F" w:rsidP="005C3EDE">
            <w:pPr>
              <w:rPr>
                <w:sz w:val="22"/>
                <w:szCs w:val="22"/>
              </w:rPr>
            </w:pPr>
            <w:r>
              <w:rPr>
                <w:sz w:val="22"/>
                <w:szCs w:val="22"/>
              </w:rPr>
              <w:t>15- 5</w:t>
            </w:r>
          </w:p>
        </w:tc>
        <w:tc>
          <w:tcPr>
            <w:tcW w:w="4814" w:type="dxa"/>
          </w:tcPr>
          <w:p w14:paraId="799A19E9" w14:textId="4CEBF1C8" w:rsidR="001C2D5F" w:rsidRDefault="001C2D5F" w:rsidP="005C3EDE">
            <w:pPr>
              <w:rPr>
                <w:sz w:val="22"/>
                <w:szCs w:val="22"/>
              </w:rPr>
            </w:pPr>
            <w:r>
              <w:rPr>
                <w:sz w:val="22"/>
                <w:szCs w:val="22"/>
              </w:rPr>
              <w:t>3</w:t>
            </w:r>
          </w:p>
        </w:tc>
      </w:tr>
      <w:tr w:rsidR="001C2D5F" w14:paraId="1EC1E0FF" w14:textId="77777777" w:rsidTr="001C2D5F">
        <w:tc>
          <w:tcPr>
            <w:tcW w:w="4814" w:type="dxa"/>
          </w:tcPr>
          <w:p w14:paraId="08358269" w14:textId="77777777" w:rsidR="001C2D5F" w:rsidRDefault="001C2D5F" w:rsidP="005C3EDE">
            <w:pPr>
              <w:rPr>
                <w:sz w:val="22"/>
                <w:szCs w:val="22"/>
              </w:rPr>
            </w:pPr>
          </w:p>
        </w:tc>
        <w:tc>
          <w:tcPr>
            <w:tcW w:w="4814" w:type="dxa"/>
          </w:tcPr>
          <w:p w14:paraId="07D8AF18" w14:textId="77777777" w:rsidR="001C2D5F" w:rsidRDefault="001C2D5F" w:rsidP="005C3EDE">
            <w:pPr>
              <w:rPr>
                <w:sz w:val="22"/>
                <w:szCs w:val="22"/>
              </w:rPr>
            </w:pPr>
          </w:p>
        </w:tc>
      </w:tr>
    </w:tbl>
    <w:p w14:paraId="3FF734F4" w14:textId="77777777" w:rsidR="007960AB" w:rsidRDefault="007960AB" w:rsidP="005C3EDE">
      <w:pPr>
        <w:rPr>
          <w:sz w:val="22"/>
          <w:szCs w:val="22"/>
        </w:rPr>
      </w:pPr>
    </w:p>
    <w:p w14:paraId="66AE32DA" w14:textId="43E1BD6C" w:rsidR="007960AB" w:rsidRDefault="007960AB" w:rsidP="005C3EDE">
      <w:pPr>
        <w:rPr>
          <w:sz w:val="22"/>
          <w:szCs w:val="22"/>
        </w:rPr>
      </w:pPr>
    </w:p>
    <w:p w14:paraId="462CA51C" w14:textId="08095ADC" w:rsidR="007960AB" w:rsidRDefault="007960AB" w:rsidP="005C3EDE">
      <w:pPr>
        <w:rPr>
          <w:sz w:val="22"/>
          <w:szCs w:val="22"/>
        </w:rPr>
      </w:pPr>
    </w:p>
    <w:p w14:paraId="69EF4E2F" w14:textId="1C975DFB" w:rsidR="00D7286C" w:rsidRDefault="00D7286C" w:rsidP="005C3EDE">
      <w:pPr>
        <w:rPr>
          <w:sz w:val="22"/>
          <w:szCs w:val="22"/>
        </w:rPr>
      </w:pPr>
    </w:p>
    <w:p w14:paraId="75FD3827" w14:textId="0E60256F" w:rsidR="00D7286C" w:rsidRDefault="00D7286C" w:rsidP="005C3EDE">
      <w:pPr>
        <w:rPr>
          <w:sz w:val="22"/>
          <w:szCs w:val="22"/>
        </w:rPr>
      </w:pPr>
    </w:p>
    <w:p w14:paraId="1988D125" w14:textId="30CC264C" w:rsidR="00D7286C" w:rsidRDefault="00D7286C" w:rsidP="005C3EDE">
      <w:pPr>
        <w:rPr>
          <w:sz w:val="22"/>
          <w:szCs w:val="22"/>
        </w:rPr>
      </w:pPr>
    </w:p>
    <w:p w14:paraId="22E611BF" w14:textId="6F438195" w:rsidR="00D7286C" w:rsidRDefault="00D7286C" w:rsidP="005C3EDE">
      <w:pPr>
        <w:rPr>
          <w:sz w:val="22"/>
          <w:szCs w:val="22"/>
        </w:rPr>
      </w:pPr>
    </w:p>
    <w:p w14:paraId="0BCF2FFC" w14:textId="26709DF5" w:rsidR="00D7286C" w:rsidRDefault="00D7286C" w:rsidP="005C3EDE">
      <w:pPr>
        <w:rPr>
          <w:sz w:val="22"/>
          <w:szCs w:val="22"/>
        </w:rPr>
      </w:pPr>
    </w:p>
    <w:p w14:paraId="49687773" w14:textId="47BB6080" w:rsidR="00D7286C" w:rsidRDefault="00D7286C" w:rsidP="005C3EDE">
      <w:pPr>
        <w:rPr>
          <w:sz w:val="22"/>
          <w:szCs w:val="22"/>
        </w:rPr>
      </w:pPr>
    </w:p>
    <w:p w14:paraId="7A71F3A6" w14:textId="009D2FC1" w:rsidR="00D7286C" w:rsidRDefault="00D7286C" w:rsidP="005C3EDE">
      <w:pPr>
        <w:rPr>
          <w:sz w:val="22"/>
          <w:szCs w:val="22"/>
        </w:rPr>
      </w:pPr>
    </w:p>
    <w:p w14:paraId="293DA9C0" w14:textId="77777777" w:rsidR="00D7286C" w:rsidRDefault="00D7286C" w:rsidP="005C3EDE">
      <w:pPr>
        <w:rPr>
          <w:sz w:val="22"/>
          <w:szCs w:val="22"/>
        </w:rPr>
      </w:pPr>
    </w:p>
    <w:p w14:paraId="23FBD5B6" w14:textId="77777777" w:rsidR="007960AB" w:rsidRPr="0062724B" w:rsidRDefault="007960AB" w:rsidP="005C3EDE">
      <w:pPr>
        <w:rPr>
          <w:sz w:val="22"/>
          <w:szCs w:val="22"/>
        </w:rPr>
      </w:pPr>
    </w:p>
    <w:p w14:paraId="70F9CA64" w14:textId="77777777" w:rsidR="00C73D24" w:rsidRDefault="002B512C" w:rsidP="005C3EDE">
      <w:r>
        <w:lastRenderedPageBreak/>
        <w:t xml:space="preserve"> Примерная структура презентации</w:t>
      </w:r>
    </w:p>
    <w:p w14:paraId="6CC21E15" w14:textId="77777777" w:rsidR="002B512C" w:rsidRDefault="002B512C" w:rsidP="005C3EDE"/>
    <w:tbl>
      <w:tblPr>
        <w:tblStyle w:val="af9"/>
        <w:tblW w:w="0" w:type="auto"/>
        <w:tblLook w:val="04A0" w:firstRow="1" w:lastRow="0" w:firstColumn="1" w:lastColumn="0" w:noHBand="0" w:noVBand="1"/>
      </w:tblPr>
      <w:tblGrid>
        <w:gridCol w:w="4601"/>
        <w:gridCol w:w="4602"/>
      </w:tblGrid>
      <w:tr w:rsidR="002B512C" w14:paraId="3C4A3736" w14:textId="77777777" w:rsidTr="002B512C">
        <w:tc>
          <w:tcPr>
            <w:tcW w:w="4601" w:type="dxa"/>
          </w:tcPr>
          <w:p w14:paraId="588AB36C" w14:textId="70041EFC" w:rsidR="002B512C" w:rsidRDefault="002B512C" w:rsidP="005C3EDE">
            <w:r>
              <w:t>1 слайд</w:t>
            </w:r>
          </w:p>
        </w:tc>
        <w:tc>
          <w:tcPr>
            <w:tcW w:w="4602" w:type="dxa"/>
          </w:tcPr>
          <w:p w14:paraId="5C121205" w14:textId="79D70345" w:rsidR="002B512C" w:rsidRDefault="002B512C" w:rsidP="005C3EDE">
            <w:r>
              <w:t>Тема, автор</w:t>
            </w:r>
          </w:p>
        </w:tc>
      </w:tr>
      <w:tr w:rsidR="002B512C" w14:paraId="502E3358" w14:textId="77777777" w:rsidTr="002B512C">
        <w:tc>
          <w:tcPr>
            <w:tcW w:w="4601" w:type="dxa"/>
          </w:tcPr>
          <w:p w14:paraId="38A1D896" w14:textId="004FBC22" w:rsidR="002B512C" w:rsidRDefault="002B512C" w:rsidP="005C3EDE">
            <w:r>
              <w:t>2 слайд</w:t>
            </w:r>
          </w:p>
        </w:tc>
        <w:tc>
          <w:tcPr>
            <w:tcW w:w="4602" w:type="dxa"/>
          </w:tcPr>
          <w:p w14:paraId="33FEC73D" w14:textId="5E9F142B" w:rsidR="002B512C" w:rsidRDefault="002B512C" w:rsidP="005C3EDE">
            <w:r>
              <w:t>Актуальность ( почему данная тема важна)</w:t>
            </w:r>
          </w:p>
        </w:tc>
      </w:tr>
      <w:tr w:rsidR="002B512C" w14:paraId="20481173" w14:textId="77777777" w:rsidTr="002B512C">
        <w:tc>
          <w:tcPr>
            <w:tcW w:w="4601" w:type="dxa"/>
          </w:tcPr>
          <w:p w14:paraId="33E9D5DE" w14:textId="353FD233" w:rsidR="002B512C" w:rsidRDefault="002B512C" w:rsidP="005C3EDE">
            <w:r>
              <w:t>3 слайд</w:t>
            </w:r>
          </w:p>
        </w:tc>
        <w:tc>
          <w:tcPr>
            <w:tcW w:w="4602" w:type="dxa"/>
          </w:tcPr>
          <w:p w14:paraId="2CBE6C28" w14:textId="11CEE2AD" w:rsidR="002B512C" w:rsidRDefault="002B512C" w:rsidP="005C3EDE">
            <w:r>
              <w:t>Цели/задачи</w:t>
            </w:r>
          </w:p>
        </w:tc>
      </w:tr>
      <w:tr w:rsidR="002B512C" w14:paraId="4094DD7B" w14:textId="77777777" w:rsidTr="002B512C">
        <w:tc>
          <w:tcPr>
            <w:tcW w:w="4601" w:type="dxa"/>
          </w:tcPr>
          <w:p w14:paraId="7C65AD73" w14:textId="6A0B223E" w:rsidR="002B512C" w:rsidRDefault="002B512C" w:rsidP="005C3EDE">
            <w:r>
              <w:t>4 слайд</w:t>
            </w:r>
          </w:p>
        </w:tc>
        <w:tc>
          <w:tcPr>
            <w:tcW w:w="4602" w:type="dxa"/>
          </w:tcPr>
          <w:p w14:paraId="63BC0EE9" w14:textId="3D20D017" w:rsidR="002B512C" w:rsidRDefault="002B512C" w:rsidP="005C3EDE">
            <w:r>
              <w:t>Кто работал над данной темой, в каких источниках это освещается</w:t>
            </w:r>
          </w:p>
        </w:tc>
      </w:tr>
      <w:tr w:rsidR="002B512C" w14:paraId="785EF054" w14:textId="77777777" w:rsidTr="002B512C">
        <w:tc>
          <w:tcPr>
            <w:tcW w:w="4601" w:type="dxa"/>
          </w:tcPr>
          <w:p w14:paraId="0C890677" w14:textId="0D8DF61B" w:rsidR="002B512C" w:rsidRDefault="002B512C" w:rsidP="005C3EDE">
            <w:r>
              <w:t>5 слайд</w:t>
            </w:r>
          </w:p>
        </w:tc>
        <w:tc>
          <w:tcPr>
            <w:tcW w:w="4602" w:type="dxa"/>
          </w:tcPr>
          <w:p w14:paraId="7FC9B62E" w14:textId="3FADED7E" w:rsidR="002B512C" w:rsidRDefault="002B512C" w:rsidP="005C3EDE">
            <w:r>
              <w:t>Вывод мое личное отношение к данной теме ( почему я выбрал данную тему)</w:t>
            </w:r>
          </w:p>
        </w:tc>
      </w:tr>
    </w:tbl>
    <w:p w14:paraId="22E44899" w14:textId="6C67F67E" w:rsidR="00AA3A41" w:rsidRDefault="00AA3A41" w:rsidP="002B512C"/>
    <w:sectPr w:rsidR="00AA3A41">
      <w:headerReference w:type="default" r:id="rId11"/>
      <w:footerReference w:type="even" r:id="rId12"/>
      <w:footerReference w:type="default" r:id="rId13"/>
      <w:headerReference w:type="first" r:id="rId14"/>
      <w:footerReference w:type="first" r:id="rId15"/>
      <w:pgSz w:w="11906" w:h="16838"/>
      <w:pgMar w:top="1134" w:right="1134" w:bottom="1134" w:left="1134"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78458F" w14:textId="77777777" w:rsidR="00D26DAA" w:rsidRDefault="00D26DAA">
      <w:r>
        <w:separator/>
      </w:r>
    </w:p>
  </w:endnote>
  <w:endnote w:type="continuationSeparator" w:id="0">
    <w:p w14:paraId="1362DC40" w14:textId="77777777" w:rsidR="00D26DAA" w:rsidRDefault="00D26D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Noto Sans Symbols">
    <w:altName w:val="Calibri"/>
    <w:charset w:val="00"/>
    <w:family w:val="auto"/>
    <w:pitch w:val="default"/>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 w:name="Georgia">
    <w:panose1 w:val="02040502050405020303"/>
    <w:charset w:val="CC"/>
    <w:family w:val="roman"/>
    <w:pitch w:val="variable"/>
    <w:sig w:usb0="00000287" w:usb1="000000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84B9C" w14:textId="77777777" w:rsidR="001C09DC" w:rsidRDefault="001C09DC">
    <w:pPr>
      <w:pBdr>
        <w:top w:val="nil"/>
        <w:left w:val="nil"/>
        <w:bottom w:val="nil"/>
        <w:right w:val="nil"/>
        <w:between w:val="nil"/>
      </w:pBdr>
      <w:tabs>
        <w:tab w:val="center" w:pos="4677"/>
        <w:tab w:val="right" w:pos="9355"/>
      </w:tabs>
      <w:jc w:val="center"/>
      <w:rPr>
        <w:color w:val="000000"/>
      </w:rPr>
    </w:pPr>
    <w:r>
      <w:rPr>
        <w:color w:val="000000"/>
      </w:rPr>
      <w:fldChar w:fldCharType="begin"/>
    </w:r>
    <w:r>
      <w:rPr>
        <w:color w:val="000000"/>
      </w:rPr>
      <w:instrText>PAGE</w:instrText>
    </w:r>
    <w:r>
      <w:rPr>
        <w:color w:val="000000"/>
      </w:rPr>
      <w:fldChar w:fldCharType="end"/>
    </w:r>
  </w:p>
  <w:p w14:paraId="1CC95A91" w14:textId="77777777" w:rsidR="001C09DC" w:rsidRDefault="001C09DC">
    <w:pPr>
      <w:pBdr>
        <w:top w:val="nil"/>
        <w:left w:val="nil"/>
        <w:bottom w:val="nil"/>
        <w:right w:val="nil"/>
        <w:between w:val="nil"/>
      </w:pBdr>
      <w:tabs>
        <w:tab w:val="center" w:pos="4677"/>
        <w:tab w:val="right" w:pos="9355"/>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ED6E2" w14:textId="0828DFCB" w:rsidR="001C09DC" w:rsidRDefault="001C09DC">
    <w:pPr>
      <w:pBdr>
        <w:top w:val="nil"/>
        <w:left w:val="nil"/>
        <w:bottom w:val="nil"/>
        <w:right w:val="nil"/>
        <w:between w:val="nil"/>
      </w:pBdr>
      <w:tabs>
        <w:tab w:val="center" w:pos="4677"/>
        <w:tab w:val="right" w:pos="9355"/>
      </w:tabs>
      <w:jc w:val="right"/>
      <w:rPr>
        <w:color w:val="000000"/>
      </w:rPr>
    </w:pPr>
    <w:r>
      <w:rPr>
        <w:color w:val="000000"/>
      </w:rPr>
      <w:fldChar w:fldCharType="begin"/>
    </w:r>
    <w:r>
      <w:rPr>
        <w:color w:val="000000"/>
      </w:rPr>
      <w:instrText>PAGE</w:instrText>
    </w:r>
    <w:r>
      <w:rPr>
        <w:color w:val="000000"/>
      </w:rPr>
      <w:fldChar w:fldCharType="separate"/>
    </w:r>
    <w:r w:rsidR="009553A2">
      <w:rPr>
        <w:noProof/>
        <w:color w:val="000000"/>
      </w:rPr>
      <w:t>72</w:t>
    </w:r>
    <w:r>
      <w:rPr>
        <w:color w:val="00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3D4AD" w14:textId="77777777" w:rsidR="001C09DC" w:rsidRDefault="001C09DC">
    <w:pPr>
      <w:pBdr>
        <w:top w:val="nil"/>
        <w:left w:val="nil"/>
        <w:bottom w:val="nil"/>
        <w:right w:val="nil"/>
        <w:between w:val="nil"/>
      </w:pBdr>
      <w:tabs>
        <w:tab w:val="center" w:pos="4677"/>
        <w:tab w:val="right" w:pos="9355"/>
      </w:tabs>
      <w:jc w:val="right"/>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74CAD8" w14:textId="77777777" w:rsidR="00D26DAA" w:rsidRDefault="00D26DAA">
      <w:r>
        <w:separator/>
      </w:r>
    </w:p>
  </w:footnote>
  <w:footnote w:type="continuationSeparator" w:id="0">
    <w:p w14:paraId="6005E831" w14:textId="77777777" w:rsidR="00D26DAA" w:rsidRDefault="00D26DAA">
      <w:r>
        <w:continuationSeparator/>
      </w:r>
    </w:p>
  </w:footnote>
  <w:footnote w:id="1">
    <w:p w14:paraId="6CB7601E" w14:textId="4CB53F5D" w:rsidR="001C09DC" w:rsidRDefault="001C09DC" w:rsidP="001258A8">
      <w:pPr>
        <w:pBdr>
          <w:top w:val="nil"/>
          <w:left w:val="nil"/>
          <w:bottom w:val="nil"/>
          <w:right w:val="nil"/>
          <w:between w:val="nil"/>
        </w:pBdr>
        <w:jc w:val="both"/>
        <w:rPr>
          <w:color w:val="000000"/>
          <w:sz w:val="16"/>
          <w:szCs w:val="16"/>
        </w:rPr>
      </w:pPr>
      <w:r>
        <w:rPr>
          <w:vertAlign w:val="superscript"/>
        </w:rPr>
        <w:footnoteRef/>
      </w:r>
      <w:r>
        <w:rPr>
          <w:color w:val="000000"/>
          <w:sz w:val="16"/>
          <w:szCs w:val="16"/>
        </w:rPr>
        <w:t xml:space="preserve"> Базовые: БП.01 Русский язык, БП.02 Литература, БП.03 Математика, БП.04 Иностранный язык, БП.05 Информатика, БП.06 История, БП.07 Обществознание, БП.08 География, БП.09 Физическая культура, БП. 10 Основы безопасности Защиты Родины, БП 11.Физика, </w:t>
      </w:r>
    </w:p>
    <w:p w14:paraId="0D107ACB" w14:textId="7348693A" w:rsidR="001C09DC" w:rsidRDefault="001C09DC" w:rsidP="001258A8">
      <w:pPr>
        <w:pBdr>
          <w:top w:val="nil"/>
          <w:left w:val="nil"/>
          <w:bottom w:val="nil"/>
          <w:right w:val="nil"/>
          <w:between w:val="nil"/>
        </w:pBdr>
        <w:jc w:val="both"/>
        <w:rPr>
          <w:color w:val="000000"/>
          <w:sz w:val="16"/>
          <w:szCs w:val="16"/>
        </w:rPr>
      </w:pPr>
      <w:r>
        <w:rPr>
          <w:color w:val="000000"/>
          <w:sz w:val="16"/>
          <w:szCs w:val="16"/>
        </w:rPr>
        <w:t>Углубленные: ПП.01 Химия, ПП.02 Биология</w:t>
      </w:r>
    </w:p>
    <w:p w14:paraId="715D9B3B" w14:textId="77777777" w:rsidR="001C09DC" w:rsidRDefault="001C09DC">
      <w:pPr>
        <w:pBdr>
          <w:top w:val="nil"/>
          <w:left w:val="nil"/>
          <w:bottom w:val="nil"/>
          <w:right w:val="nil"/>
          <w:between w:val="nil"/>
        </w:pBdr>
        <w:rPr>
          <w:color w:val="000000"/>
          <w:sz w:val="16"/>
          <w:szCs w:val="16"/>
        </w:rPr>
      </w:pPr>
      <w:r>
        <w:rPr>
          <w:color w:val="000000"/>
          <w:sz w:val="16"/>
          <w:szCs w:val="16"/>
        </w:rPr>
        <w:t>Предлагаемые ОО: ДУП.01</w:t>
      </w:r>
    </w:p>
    <w:p w14:paraId="051E4ED0" w14:textId="1343402B" w:rsidR="001C09DC" w:rsidRDefault="001C09DC">
      <w:pPr>
        <w:pBdr>
          <w:top w:val="nil"/>
          <w:left w:val="nil"/>
          <w:bottom w:val="nil"/>
          <w:right w:val="nil"/>
          <w:between w:val="nil"/>
        </w:pBdr>
        <w:rPr>
          <w:color w:val="000000"/>
          <w:sz w:val="16"/>
          <w:szCs w:val="16"/>
        </w:rPr>
      </w:pPr>
      <w:r>
        <w:rPr>
          <w:color w:val="000000"/>
          <w:sz w:val="16"/>
          <w:szCs w:val="16"/>
        </w:rPr>
        <w:t>КВ.01 Родной язык / Родная литература</w:t>
      </w:r>
    </w:p>
    <w:bookmarkStart w:id="0" w:name="_heading=h.3dy6vkm" w:colFirst="0" w:colLast="0"/>
    <w:bookmarkEnd w:id="0"/>
  </w:footnote>
  <w:footnote w:id="2">
    <w:p w14:paraId="4C43703F" w14:textId="297D48DF" w:rsidR="001C09DC" w:rsidRDefault="001C09DC">
      <w:pPr>
        <w:pBdr>
          <w:top w:val="nil"/>
          <w:left w:val="nil"/>
          <w:bottom w:val="nil"/>
          <w:right w:val="nil"/>
          <w:between w:val="nil"/>
        </w:pBdr>
        <w:rPr>
          <w:color w:val="000000"/>
          <w:sz w:val="20"/>
          <w:szCs w:val="20"/>
        </w:rPr>
      </w:pPr>
      <w:bookmarkStart w:id="4" w:name="_heading=h.3dy6vkm" w:colFirst="0" w:colLast="0"/>
      <w:bookmarkEnd w:id="4"/>
      <w:r>
        <w:rPr>
          <w:vertAlign w:val="superscript"/>
        </w:rPr>
        <w:footnoteRef/>
      </w:r>
      <w:r>
        <w:rPr>
          <w:color w:val="000000"/>
          <w:sz w:val="20"/>
          <w:szCs w:val="20"/>
        </w:rPr>
        <w:t xml:space="preserve"> Обязательные: все с кодами БП и ПП.</w:t>
      </w:r>
    </w:p>
  </w:footnote>
  <w:footnote w:id="3">
    <w:p w14:paraId="570DE714" w14:textId="77777777" w:rsidR="001C09DC" w:rsidRDefault="001C09DC">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Формы аттестации (зачёт, дифференцированный зачёт, экзамен, </w:t>
      </w:r>
      <w:r>
        <w:rPr>
          <w:sz w:val="20"/>
          <w:szCs w:val="20"/>
        </w:rPr>
        <w:t>семестровый контроль</w:t>
      </w:r>
      <w:r>
        <w:rPr>
          <w:color w:val="000000"/>
          <w:sz w:val="20"/>
          <w:szCs w:val="20"/>
        </w:rPr>
        <w:t>)</w:t>
      </w:r>
    </w:p>
  </w:footnote>
  <w:footnote w:id="4">
    <w:p w14:paraId="3A74086D" w14:textId="4AA73C37" w:rsidR="001C09DC" w:rsidRDefault="001C09DC">
      <w:pPr>
        <w:pStyle w:val="af1"/>
      </w:pPr>
      <w:r>
        <w:rPr>
          <w:rStyle w:val="aff7"/>
        </w:rPr>
        <w:footnoteRef/>
      </w:r>
      <w:r>
        <w:t xml:space="preserve"> Длительность занятия 1 академический час, продолжительность 45 минут, перерыв между занятиями 10 минут</w:t>
      </w:r>
    </w:p>
  </w:footnote>
  <w:footnote w:id="5">
    <w:p w14:paraId="53CCCEAB" w14:textId="77777777" w:rsidR="00CC1690" w:rsidRDefault="00CC1690">
      <w:pPr>
        <w:pStyle w:val="af1"/>
      </w:pPr>
      <w:r>
        <w:rPr>
          <w:rStyle w:val="aff7"/>
        </w:rPr>
        <w:footnoteRef/>
      </w:r>
      <w:r>
        <w:t xml:space="preserve"> Результаты обучения, определенные ФГОС СОО и соотнесенные со ФГОС СПО с учетом получаемой специальности ( п.1.3. ФГОС по специальности «Сестринское дело», ФГОС по специальности «Лечебное дело», п.1.8. ФГОС по специальности «Фармация»). </w:t>
      </w:r>
    </w:p>
  </w:footnote>
  <w:footnote w:id="6">
    <w:p w14:paraId="6052FE8C" w14:textId="77777777" w:rsidR="00CC1690" w:rsidRDefault="00CC1690">
      <w:pPr>
        <w:pStyle w:val="af1"/>
      </w:pPr>
      <w:r>
        <w:rPr>
          <w:rStyle w:val="aff7"/>
        </w:rPr>
        <w:footnoteRef/>
      </w:r>
      <w:r>
        <w:rPr>
          <w:rStyle w:val="aff7"/>
        </w:rPr>
        <w:footnoteRef/>
      </w:r>
      <w:r>
        <w:rPr>
          <w:rStyle w:val="aff7"/>
        </w:rPr>
        <w:footnoteRef/>
      </w:r>
      <w:r>
        <w:t xml:space="preserve"> Периодичность контроля подразумевает стартовый (входной) контроль, текущий контроль, промежуточную аттестацию, семестровый контроль. </w:t>
      </w:r>
    </w:p>
    <w:p w14:paraId="6AFC1E25" w14:textId="77777777" w:rsidR="00CC1690" w:rsidRDefault="00CC1690">
      <w:pPr>
        <w:pStyle w:val="af1"/>
      </w:pPr>
    </w:p>
  </w:footnote>
  <w:footnote w:id="7">
    <w:p w14:paraId="4D77DCAC" w14:textId="77777777" w:rsidR="001C09DC" w:rsidRDefault="001C09DC" w:rsidP="00337B62">
      <w:pPr>
        <w:pBdr>
          <w:top w:val="nil"/>
          <w:left w:val="nil"/>
          <w:bottom w:val="nil"/>
          <w:right w:val="nil"/>
          <w:between w:val="nil"/>
        </w:pBdr>
        <w:rPr>
          <w:color w:val="0000FF"/>
          <w:sz w:val="20"/>
          <w:szCs w:val="20"/>
          <w:u w:val="single"/>
        </w:rPr>
      </w:pPr>
      <w:r>
        <w:rPr>
          <w:vertAlign w:val="superscript"/>
        </w:rPr>
        <w:footnoteRef/>
      </w:r>
      <w:r>
        <w:rPr>
          <w:color w:val="000000"/>
          <w:sz w:val="20"/>
          <w:szCs w:val="20"/>
        </w:rPr>
        <w:t xml:space="preserve"> Оформляются в соответствии с </w:t>
      </w:r>
      <w:hyperlink r:id="rId1">
        <w:r>
          <w:rPr>
            <w:color w:val="0000FF"/>
            <w:sz w:val="20"/>
            <w:szCs w:val="20"/>
            <w:u w:val="single"/>
          </w:rPr>
          <w:t>ГОСТ Р 7.0.5-2008</w:t>
        </w:r>
      </w:hyperlink>
    </w:p>
    <w:p w14:paraId="50C5E661" w14:textId="008B7630" w:rsidR="001C09DC" w:rsidRDefault="001C09DC" w:rsidP="00337B62">
      <w:pPr>
        <w:pBdr>
          <w:top w:val="nil"/>
          <w:left w:val="nil"/>
          <w:bottom w:val="nil"/>
          <w:right w:val="nil"/>
          <w:between w:val="nil"/>
        </w:pBdr>
        <w:rPr>
          <w:sz w:val="20"/>
          <w:szCs w:val="20"/>
        </w:rPr>
      </w:pPr>
      <w:r w:rsidRPr="00337B62">
        <w:rPr>
          <w:sz w:val="20"/>
          <w:szCs w:val="20"/>
        </w:rPr>
        <w:t>Основн</w:t>
      </w:r>
      <w:r>
        <w:rPr>
          <w:sz w:val="20"/>
          <w:szCs w:val="20"/>
        </w:rPr>
        <w:t>ое – источники , которые обеспечиваются Федеральным перечнем учебников, в случае отсутствия указывается электронный вариант</w:t>
      </w:r>
    </w:p>
    <w:p w14:paraId="1EA4700E" w14:textId="77777777" w:rsidR="001C09DC" w:rsidRDefault="001C09DC" w:rsidP="00337B62">
      <w:pPr>
        <w:pBdr>
          <w:top w:val="nil"/>
          <w:left w:val="nil"/>
          <w:bottom w:val="nil"/>
          <w:right w:val="nil"/>
          <w:between w:val="nil"/>
        </w:pBdr>
        <w:rPr>
          <w:sz w:val="20"/>
          <w:szCs w:val="20"/>
        </w:rPr>
      </w:pPr>
      <w:r>
        <w:rPr>
          <w:sz w:val="20"/>
          <w:szCs w:val="20"/>
        </w:rPr>
        <w:t>Дополнительное – источники, которые включаются в дополнение к основному</w:t>
      </w:r>
    </w:p>
    <w:p w14:paraId="022CB7C1" w14:textId="447CA5D9" w:rsidR="001C09DC" w:rsidRDefault="001C09DC" w:rsidP="00337B62">
      <w:pPr>
        <w:pBdr>
          <w:top w:val="nil"/>
          <w:left w:val="nil"/>
          <w:bottom w:val="nil"/>
          <w:right w:val="nil"/>
          <w:between w:val="nil"/>
        </w:pBdr>
        <w:rPr>
          <w:sz w:val="20"/>
          <w:szCs w:val="20"/>
        </w:rPr>
      </w:pPr>
      <w:r w:rsidRPr="00337B62">
        <w:rPr>
          <w:sz w:val="20"/>
          <w:szCs w:val="20"/>
        </w:rPr>
        <w:t xml:space="preserve"> </w:t>
      </w:r>
      <w:r>
        <w:rPr>
          <w:sz w:val="20"/>
          <w:szCs w:val="20"/>
        </w:rPr>
        <w:t>Электронные ресурсы из Федерального перечня электронных образовательных ресурсов, приказ №499 от 18.07.2024 года</w:t>
      </w:r>
    </w:p>
    <w:p w14:paraId="7CF33DE9" w14:textId="1A9B09CF" w:rsidR="001C09DC" w:rsidRDefault="001C09DC" w:rsidP="00337B62">
      <w:pPr>
        <w:pBdr>
          <w:top w:val="nil"/>
          <w:left w:val="nil"/>
          <w:bottom w:val="nil"/>
          <w:right w:val="nil"/>
          <w:between w:val="nil"/>
        </w:pBdr>
        <w:rPr>
          <w:sz w:val="20"/>
          <w:szCs w:val="20"/>
        </w:rPr>
      </w:pPr>
    </w:p>
    <w:p w14:paraId="48D40EE9" w14:textId="0A4CC9C7" w:rsidR="001C09DC" w:rsidRDefault="001C09DC" w:rsidP="00337B62">
      <w:pPr>
        <w:pBdr>
          <w:top w:val="nil"/>
          <w:left w:val="nil"/>
          <w:bottom w:val="nil"/>
          <w:right w:val="nil"/>
          <w:between w:val="nil"/>
        </w:pBdr>
        <w:rPr>
          <w:sz w:val="20"/>
          <w:szCs w:val="20"/>
        </w:rPr>
      </w:pPr>
    </w:p>
    <w:p w14:paraId="3EE5958F" w14:textId="77777777" w:rsidR="001C09DC" w:rsidRPr="00337B62" w:rsidRDefault="001C09DC" w:rsidP="00337B62">
      <w:pPr>
        <w:pBdr>
          <w:top w:val="nil"/>
          <w:left w:val="nil"/>
          <w:bottom w:val="nil"/>
          <w:right w:val="nil"/>
          <w:between w:val="nil"/>
        </w:pBdr>
        <w:rPr>
          <w:color w:val="000000"/>
          <w:sz w:val="20"/>
          <w:szCs w:val="20"/>
        </w:rPr>
      </w:pPr>
    </w:p>
  </w:footnote>
  <w:footnote w:id="8">
    <w:p w14:paraId="35B3C94B" w14:textId="1AFB6036" w:rsidR="0003154E" w:rsidRDefault="0003154E">
      <w:pPr>
        <w:pStyle w:val="af1"/>
      </w:pPr>
      <w:r>
        <w:rPr>
          <w:rStyle w:val="aff7"/>
        </w:rPr>
        <w:footnoteRef/>
      </w:r>
      <w:r>
        <w:t xml:space="preserve"> Индивидуальный проект – как особый вид учебной деятельности может быть представлен в виде письменной работы, эссе, реферата и представлен в форме презентации на публичной защите в рамках проектных недель согласно поурочному планированию, в том числе в контексте плана воспитательной работы на текущий год</w:t>
      </w:r>
    </w:p>
  </w:footnote>
  <w:footnote w:id="9">
    <w:p w14:paraId="2B397AEC" w14:textId="4C02C8C2" w:rsidR="00C73D24" w:rsidRDefault="00C73D24">
      <w:pPr>
        <w:pStyle w:val="af1"/>
      </w:pPr>
      <w:r>
        <w:rPr>
          <w:rStyle w:val="aff7"/>
        </w:rPr>
        <w:footnoteRef/>
      </w:r>
      <w:r>
        <w:t xml:space="preserve"> В рамках социально-гуманитарных дисциплин формой индивидуального проект может реализовываться как учебное исследование: доклад, реферат, анализ литературы по выбранной теме в нескольких источниках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A792E" w14:textId="3E2BB234" w:rsidR="001C09DC" w:rsidRDefault="001C09DC" w:rsidP="00557FF3">
    <w:pPr>
      <w:pBdr>
        <w:top w:val="nil"/>
        <w:left w:val="nil"/>
        <w:bottom w:val="nil"/>
        <w:right w:val="nil"/>
        <w:between w:val="nil"/>
      </w:pBdr>
      <w:tabs>
        <w:tab w:val="center" w:pos="4677"/>
        <w:tab w:val="right" w:pos="9355"/>
      </w:tabs>
      <w:jc w:val="right"/>
      <w:rPr>
        <w:color w:val="000000"/>
        <w:sz w:val="20"/>
        <w:szCs w:val="20"/>
      </w:rPr>
    </w:pPr>
    <w:r>
      <w:rPr>
        <w:color w:val="000000"/>
        <w:sz w:val="20"/>
        <w:szCs w:val="20"/>
      </w:rPr>
      <w:t xml:space="preserve">Приложение 1 к Положению о разработке рабочих </w:t>
    </w:r>
  </w:p>
  <w:p w14:paraId="02F665BD" w14:textId="0C928536" w:rsidR="001C09DC" w:rsidRPr="00557FF3" w:rsidRDefault="001C09DC" w:rsidP="0099429A">
    <w:pPr>
      <w:pBdr>
        <w:top w:val="nil"/>
        <w:left w:val="nil"/>
        <w:bottom w:val="nil"/>
        <w:right w:val="nil"/>
        <w:between w:val="nil"/>
      </w:pBdr>
      <w:tabs>
        <w:tab w:val="center" w:pos="4677"/>
        <w:tab w:val="right" w:pos="9355"/>
      </w:tabs>
      <w:jc w:val="center"/>
      <w:rPr>
        <w:color w:val="000000"/>
      </w:rPr>
    </w:pPr>
    <w:r>
      <w:rPr>
        <w:color w:val="000000"/>
        <w:sz w:val="20"/>
        <w:szCs w:val="20"/>
      </w:rPr>
      <w:t xml:space="preserve">                                                                                                                        программ учебных предметов</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F7E68" w14:textId="68CCF687" w:rsidR="001C09DC" w:rsidRDefault="001C09DC" w:rsidP="00557FF3">
    <w:pPr>
      <w:pBdr>
        <w:top w:val="nil"/>
        <w:left w:val="nil"/>
        <w:bottom w:val="nil"/>
        <w:right w:val="nil"/>
        <w:between w:val="nil"/>
      </w:pBdr>
      <w:tabs>
        <w:tab w:val="center" w:pos="4677"/>
        <w:tab w:val="right" w:pos="9355"/>
      </w:tabs>
      <w:jc w:val="right"/>
      <w:rPr>
        <w:color w:val="000000"/>
        <w:sz w:val="20"/>
        <w:szCs w:val="20"/>
      </w:rPr>
    </w:pPr>
    <w:r>
      <w:rPr>
        <w:color w:val="000000"/>
        <w:sz w:val="20"/>
        <w:szCs w:val="20"/>
      </w:rPr>
      <w:t xml:space="preserve">Приложение 1 к Положению о разработке рабочих </w:t>
    </w:r>
  </w:p>
  <w:p w14:paraId="25C13874" w14:textId="67C2FA37" w:rsidR="001C09DC" w:rsidRPr="00557FF3" w:rsidRDefault="001C09DC" w:rsidP="00557FF3">
    <w:pPr>
      <w:pBdr>
        <w:top w:val="nil"/>
        <w:left w:val="nil"/>
        <w:bottom w:val="nil"/>
        <w:right w:val="nil"/>
        <w:between w:val="nil"/>
      </w:pBdr>
      <w:tabs>
        <w:tab w:val="center" w:pos="4677"/>
        <w:tab w:val="right" w:pos="9355"/>
      </w:tabs>
      <w:jc w:val="right"/>
      <w:rPr>
        <w:color w:val="000000"/>
      </w:rPr>
    </w:pPr>
    <w:r>
      <w:rPr>
        <w:color w:val="000000"/>
        <w:sz w:val="20"/>
        <w:szCs w:val="20"/>
      </w:rPr>
      <w:t>программ учебных предметов</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A0DBE"/>
    <w:multiLevelType w:val="multilevel"/>
    <w:tmpl w:val="DAE07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F50428"/>
    <w:multiLevelType w:val="hybridMultilevel"/>
    <w:tmpl w:val="2D6C15AC"/>
    <w:lvl w:ilvl="0" w:tplc="BA721BCE">
      <w:start w:val="1"/>
      <w:numFmt w:val="decimal"/>
      <w:lvlText w:val="%1."/>
      <w:lvlJc w:val="left"/>
      <w:pPr>
        <w:ind w:left="928" w:hanging="360"/>
      </w:pPr>
      <w:rPr>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10D313DD"/>
    <w:multiLevelType w:val="hybridMultilevel"/>
    <w:tmpl w:val="E94EFCFC"/>
    <w:lvl w:ilvl="0" w:tplc="BA721BCE">
      <w:start w:val="1"/>
      <w:numFmt w:val="decimal"/>
      <w:lvlText w:val="%1."/>
      <w:lvlJc w:val="left"/>
      <w:pPr>
        <w:ind w:left="1495" w:hanging="360"/>
      </w:pPr>
      <w:rPr>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16FF593F"/>
    <w:multiLevelType w:val="multilevel"/>
    <w:tmpl w:val="14020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99771A3"/>
    <w:multiLevelType w:val="multilevel"/>
    <w:tmpl w:val="A3043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ABF3E5F"/>
    <w:multiLevelType w:val="multilevel"/>
    <w:tmpl w:val="229283A6"/>
    <w:lvl w:ilvl="0">
      <w:start w:val="3"/>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095372C"/>
    <w:multiLevelType w:val="multilevel"/>
    <w:tmpl w:val="B4C69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48123E3"/>
    <w:multiLevelType w:val="multilevel"/>
    <w:tmpl w:val="EC58985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4CE3F35"/>
    <w:multiLevelType w:val="multilevel"/>
    <w:tmpl w:val="3BCA4872"/>
    <w:lvl w:ilvl="0">
      <w:start w:val="3"/>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8FA3013"/>
    <w:multiLevelType w:val="multilevel"/>
    <w:tmpl w:val="E6F6FFF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9067BBF"/>
    <w:multiLevelType w:val="multilevel"/>
    <w:tmpl w:val="443620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A6E7758"/>
    <w:multiLevelType w:val="multilevel"/>
    <w:tmpl w:val="9202C738"/>
    <w:lvl w:ilvl="0">
      <w:start w:val="2"/>
      <w:numFmt w:val="decimal"/>
      <w:pStyle w:val="a"/>
      <w:lvlText w:val="%1."/>
      <w:lvlJc w:val="left"/>
      <w:pPr>
        <w:ind w:left="420" w:hanging="420"/>
      </w:pPr>
    </w:lvl>
    <w:lvl w:ilvl="1">
      <w:start w:val="1"/>
      <w:numFmt w:val="decimal"/>
      <w:lvlText w:val="%1.%2."/>
      <w:lvlJc w:val="left"/>
      <w:pPr>
        <w:ind w:left="795" w:hanging="720"/>
      </w:pPr>
    </w:lvl>
    <w:lvl w:ilvl="2">
      <w:start w:val="1"/>
      <w:numFmt w:val="decimal"/>
      <w:lvlText w:val="%1.%2.%3."/>
      <w:lvlJc w:val="left"/>
      <w:pPr>
        <w:ind w:left="870" w:hanging="720"/>
      </w:pPr>
    </w:lvl>
    <w:lvl w:ilvl="3">
      <w:start w:val="1"/>
      <w:numFmt w:val="decimal"/>
      <w:lvlText w:val="%1.%2.%3.%4."/>
      <w:lvlJc w:val="left"/>
      <w:pPr>
        <w:ind w:left="1305" w:hanging="1080"/>
      </w:pPr>
    </w:lvl>
    <w:lvl w:ilvl="4">
      <w:start w:val="1"/>
      <w:numFmt w:val="decimal"/>
      <w:lvlText w:val="%1.%2.%3.%4.%5."/>
      <w:lvlJc w:val="left"/>
      <w:pPr>
        <w:ind w:left="1380" w:hanging="1080"/>
      </w:pPr>
    </w:lvl>
    <w:lvl w:ilvl="5">
      <w:start w:val="1"/>
      <w:numFmt w:val="decimal"/>
      <w:lvlText w:val="%1.%2.%3.%4.%5.%6."/>
      <w:lvlJc w:val="left"/>
      <w:pPr>
        <w:ind w:left="1815" w:hanging="1440"/>
      </w:pPr>
    </w:lvl>
    <w:lvl w:ilvl="6">
      <w:start w:val="1"/>
      <w:numFmt w:val="decimal"/>
      <w:lvlText w:val="%1.%2.%3.%4.%5.%6.%7."/>
      <w:lvlJc w:val="left"/>
      <w:pPr>
        <w:ind w:left="2250" w:hanging="1800"/>
      </w:pPr>
    </w:lvl>
    <w:lvl w:ilvl="7">
      <w:start w:val="1"/>
      <w:numFmt w:val="decimal"/>
      <w:lvlText w:val="%1.%2.%3.%4.%5.%6.%7.%8."/>
      <w:lvlJc w:val="left"/>
      <w:pPr>
        <w:ind w:left="2325" w:hanging="1800"/>
      </w:pPr>
    </w:lvl>
    <w:lvl w:ilvl="8">
      <w:start w:val="1"/>
      <w:numFmt w:val="decimal"/>
      <w:lvlText w:val="%1.%2.%3.%4.%5.%6.%7.%8.%9."/>
      <w:lvlJc w:val="left"/>
      <w:pPr>
        <w:ind w:left="2760" w:hanging="2160"/>
      </w:pPr>
    </w:lvl>
  </w:abstractNum>
  <w:abstractNum w:abstractNumId="12" w15:restartNumberingAfterBreak="0">
    <w:nsid w:val="2DA83D55"/>
    <w:multiLevelType w:val="multilevel"/>
    <w:tmpl w:val="3AF659A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06B3298"/>
    <w:multiLevelType w:val="multilevel"/>
    <w:tmpl w:val="5B7E7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0793C77"/>
    <w:multiLevelType w:val="multilevel"/>
    <w:tmpl w:val="E3D285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64653F4"/>
    <w:multiLevelType w:val="multilevel"/>
    <w:tmpl w:val="FCB65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7B2756E"/>
    <w:multiLevelType w:val="hybridMultilevel"/>
    <w:tmpl w:val="BFF0D906"/>
    <w:lvl w:ilvl="0" w:tplc="1E5C2040">
      <w:start w:val="1"/>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17" w15:restartNumberingAfterBreak="0">
    <w:nsid w:val="396C1F6B"/>
    <w:multiLevelType w:val="multilevel"/>
    <w:tmpl w:val="2B5A9C5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1687F73"/>
    <w:multiLevelType w:val="multilevel"/>
    <w:tmpl w:val="713A597A"/>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19" w15:restartNumberingAfterBreak="0">
    <w:nsid w:val="41CB4A41"/>
    <w:multiLevelType w:val="multilevel"/>
    <w:tmpl w:val="E8082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74C749F"/>
    <w:multiLevelType w:val="multilevel"/>
    <w:tmpl w:val="88EEA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ABC4963"/>
    <w:multiLevelType w:val="hybridMultilevel"/>
    <w:tmpl w:val="AC2C83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88E1658"/>
    <w:multiLevelType w:val="multilevel"/>
    <w:tmpl w:val="9FCE2B8A"/>
    <w:lvl w:ilvl="0">
      <w:start w:val="6"/>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E1D58BD"/>
    <w:multiLevelType w:val="multilevel"/>
    <w:tmpl w:val="26F87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0CF2B3D"/>
    <w:multiLevelType w:val="multilevel"/>
    <w:tmpl w:val="153CE1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4E2060A"/>
    <w:multiLevelType w:val="multilevel"/>
    <w:tmpl w:val="AC026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60D45F9"/>
    <w:multiLevelType w:val="multilevel"/>
    <w:tmpl w:val="291EBEB2"/>
    <w:lvl w:ilvl="0">
      <w:start w:val="1"/>
      <w:numFmt w:val="bullet"/>
      <w:pStyle w:val="1"/>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27" w15:restartNumberingAfterBreak="0">
    <w:nsid w:val="6BB60623"/>
    <w:multiLevelType w:val="multilevel"/>
    <w:tmpl w:val="21900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398558E"/>
    <w:multiLevelType w:val="hybridMultilevel"/>
    <w:tmpl w:val="D39C83C2"/>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60B4582"/>
    <w:multiLevelType w:val="multilevel"/>
    <w:tmpl w:val="801AE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9520A67"/>
    <w:multiLevelType w:val="multilevel"/>
    <w:tmpl w:val="642A0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9E403A2"/>
    <w:multiLevelType w:val="multilevel"/>
    <w:tmpl w:val="3A9600F8"/>
    <w:lvl w:ilvl="0">
      <w:start w:val="4"/>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FBF2783"/>
    <w:multiLevelType w:val="multilevel"/>
    <w:tmpl w:val="FDFC69EA"/>
    <w:lvl w:ilvl="0">
      <w:start w:val="1"/>
      <w:numFmt w:val="bullet"/>
      <w:pStyle w:val="a0"/>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num w:numId="1">
    <w:abstractNumId w:val="32"/>
  </w:num>
  <w:num w:numId="2">
    <w:abstractNumId w:val="26"/>
  </w:num>
  <w:num w:numId="3">
    <w:abstractNumId w:val="18"/>
  </w:num>
  <w:num w:numId="4">
    <w:abstractNumId w:val="11"/>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8"/>
  </w:num>
  <w:num w:numId="9">
    <w:abstractNumId w:val="22"/>
  </w:num>
  <w:num w:numId="10">
    <w:abstractNumId w:val="9"/>
  </w:num>
  <w:num w:numId="11">
    <w:abstractNumId w:val="5"/>
  </w:num>
  <w:num w:numId="12">
    <w:abstractNumId w:val="31"/>
  </w:num>
  <w:num w:numId="13">
    <w:abstractNumId w:val="15"/>
  </w:num>
  <w:num w:numId="14">
    <w:abstractNumId w:val="30"/>
  </w:num>
  <w:num w:numId="15">
    <w:abstractNumId w:val="13"/>
  </w:num>
  <w:num w:numId="16">
    <w:abstractNumId w:val="0"/>
  </w:num>
  <w:num w:numId="17">
    <w:abstractNumId w:val="25"/>
  </w:num>
  <w:num w:numId="18">
    <w:abstractNumId w:val="29"/>
  </w:num>
  <w:num w:numId="19">
    <w:abstractNumId w:val="14"/>
  </w:num>
  <w:num w:numId="20">
    <w:abstractNumId w:val="24"/>
  </w:num>
  <w:num w:numId="21">
    <w:abstractNumId w:val="3"/>
  </w:num>
  <w:num w:numId="22">
    <w:abstractNumId w:val="20"/>
  </w:num>
  <w:num w:numId="23">
    <w:abstractNumId w:val="10"/>
  </w:num>
  <w:num w:numId="24">
    <w:abstractNumId w:val="17"/>
  </w:num>
  <w:num w:numId="25">
    <w:abstractNumId w:val="23"/>
  </w:num>
  <w:num w:numId="26">
    <w:abstractNumId w:val="19"/>
  </w:num>
  <w:num w:numId="27">
    <w:abstractNumId w:val="4"/>
  </w:num>
  <w:num w:numId="28">
    <w:abstractNumId w:val="6"/>
  </w:num>
  <w:num w:numId="29">
    <w:abstractNumId w:val="27"/>
  </w:num>
  <w:num w:numId="30">
    <w:abstractNumId w:val="12"/>
  </w:num>
  <w:num w:numId="31">
    <w:abstractNumId w:val="1"/>
  </w:num>
  <w:num w:numId="32">
    <w:abstractNumId w:val="28"/>
  </w:num>
  <w:num w:numId="33">
    <w:abstractNumId w:val="16"/>
  </w:num>
  <w:num w:numId="3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D23"/>
    <w:rsid w:val="00002151"/>
    <w:rsid w:val="00014C4A"/>
    <w:rsid w:val="0003154E"/>
    <w:rsid w:val="00031EEF"/>
    <w:rsid w:val="0004194E"/>
    <w:rsid w:val="00044F16"/>
    <w:rsid w:val="000468DD"/>
    <w:rsid w:val="00065125"/>
    <w:rsid w:val="000666A3"/>
    <w:rsid w:val="00086C24"/>
    <w:rsid w:val="0009045D"/>
    <w:rsid w:val="000D13BF"/>
    <w:rsid w:val="000D7596"/>
    <w:rsid w:val="000F1951"/>
    <w:rsid w:val="001258A8"/>
    <w:rsid w:val="001377FC"/>
    <w:rsid w:val="00140870"/>
    <w:rsid w:val="00141291"/>
    <w:rsid w:val="00171339"/>
    <w:rsid w:val="00177DF9"/>
    <w:rsid w:val="00193648"/>
    <w:rsid w:val="00194405"/>
    <w:rsid w:val="001C09DC"/>
    <w:rsid w:val="001C2D5F"/>
    <w:rsid w:val="001E2694"/>
    <w:rsid w:val="001E7BCC"/>
    <w:rsid w:val="001F257E"/>
    <w:rsid w:val="00201F1B"/>
    <w:rsid w:val="00224C71"/>
    <w:rsid w:val="00230738"/>
    <w:rsid w:val="00235658"/>
    <w:rsid w:val="002673A2"/>
    <w:rsid w:val="002760B0"/>
    <w:rsid w:val="00276727"/>
    <w:rsid w:val="002B512C"/>
    <w:rsid w:val="002E1E37"/>
    <w:rsid w:val="002E3B38"/>
    <w:rsid w:val="002E689B"/>
    <w:rsid w:val="002F1514"/>
    <w:rsid w:val="002F2DF8"/>
    <w:rsid w:val="002F5DFD"/>
    <w:rsid w:val="00317678"/>
    <w:rsid w:val="00337B62"/>
    <w:rsid w:val="00351D44"/>
    <w:rsid w:val="00383537"/>
    <w:rsid w:val="003926C9"/>
    <w:rsid w:val="003B390C"/>
    <w:rsid w:val="003C528A"/>
    <w:rsid w:val="003C669B"/>
    <w:rsid w:val="003D5572"/>
    <w:rsid w:val="003D6B0D"/>
    <w:rsid w:val="003F5E4F"/>
    <w:rsid w:val="00402221"/>
    <w:rsid w:val="00404122"/>
    <w:rsid w:val="00415B52"/>
    <w:rsid w:val="00423449"/>
    <w:rsid w:val="0043063D"/>
    <w:rsid w:val="00431C9E"/>
    <w:rsid w:val="004327EE"/>
    <w:rsid w:val="0046610A"/>
    <w:rsid w:val="0048410B"/>
    <w:rsid w:val="00485041"/>
    <w:rsid w:val="004B3A57"/>
    <w:rsid w:val="004B4FB7"/>
    <w:rsid w:val="004F731C"/>
    <w:rsid w:val="0050382F"/>
    <w:rsid w:val="0051035E"/>
    <w:rsid w:val="00533D23"/>
    <w:rsid w:val="00544839"/>
    <w:rsid w:val="0055292E"/>
    <w:rsid w:val="00556AD4"/>
    <w:rsid w:val="00557FF3"/>
    <w:rsid w:val="00584199"/>
    <w:rsid w:val="00586CC9"/>
    <w:rsid w:val="005B137D"/>
    <w:rsid w:val="005B5E84"/>
    <w:rsid w:val="005C3EDE"/>
    <w:rsid w:val="005C4892"/>
    <w:rsid w:val="005D404A"/>
    <w:rsid w:val="005E16A8"/>
    <w:rsid w:val="005E1EF2"/>
    <w:rsid w:val="005F1AD9"/>
    <w:rsid w:val="005F29EB"/>
    <w:rsid w:val="005F6B7A"/>
    <w:rsid w:val="00606A49"/>
    <w:rsid w:val="00610759"/>
    <w:rsid w:val="00623DA3"/>
    <w:rsid w:val="0062724B"/>
    <w:rsid w:val="006359E2"/>
    <w:rsid w:val="0064070C"/>
    <w:rsid w:val="00652571"/>
    <w:rsid w:val="00691CE4"/>
    <w:rsid w:val="0069683B"/>
    <w:rsid w:val="006C713D"/>
    <w:rsid w:val="00711471"/>
    <w:rsid w:val="0072001E"/>
    <w:rsid w:val="00734CAF"/>
    <w:rsid w:val="00736AB1"/>
    <w:rsid w:val="0074069A"/>
    <w:rsid w:val="00745B1E"/>
    <w:rsid w:val="0074697F"/>
    <w:rsid w:val="0077026F"/>
    <w:rsid w:val="007762CB"/>
    <w:rsid w:val="00792D90"/>
    <w:rsid w:val="007960AB"/>
    <w:rsid w:val="007A0ED9"/>
    <w:rsid w:val="007B4465"/>
    <w:rsid w:val="007C7BDD"/>
    <w:rsid w:val="00804030"/>
    <w:rsid w:val="00806FB6"/>
    <w:rsid w:val="00834060"/>
    <w:rsid w:val="00880939"/>
    <w:rsid w:val="00886B5E"/>
    <w:rsid w:val="00896378"/>
    <w:rsid w:val="008977DD"/>
    <w:rsid w:val="008B137A"/>
    <w:rsid w:val="008D41F0"/>
    <w:rsid w:val="008E1B23"/>
    <w:rsid w:val="008F4D22"/>
    <w:rsid w:val="009028C4"/>
    <w:rsid w:val="00905F71"/>
    <w:rsid w:val="00921E26"/>
    <w:rsid w:val="009246EC"/>
    <w:rsid w:val="00937DB0"/>
    <w:rsid w:val="009525F9"/>
    <w:rsid w:val="009550FD"/>
    <w:rsid w:val="009553A2"/>
    <w:rsid w:val="00956C06"/>
    <w:rsid w:val="00970FCE"/>
    <w:rsid w:val="0099429A"/>
    <w:rsid w:val="009A2B22"/>
    <w:rsid w:val="009B2C84"/>
    <w:rsid w:val="009E44C8"/>
    <w:rsid w:val="009E45D0"/>
    <w:rsid w:val="009E5D03"/>
    <w:rsid w:val="00A07AC2"/>
    <w:rsid w:val="00A102DA"/>
    <w:rsid w:val="00A119F8"/>
    <w:rsid w:val="00A2265A"/>
    <w:rsid w:val="00A44A75"/>
    <w:rsid w:val="00A479FE"/>
    <w:rsid w:val="00A52F2B"/>
    <w:rsid w:val="00A75872"/>
    <w:rsid w:val="00A761CE"/>
    <w:rsid w:val="00AA3A41"/>
    <w:rsid w:val="00AA4D57"/>
    <w:rsid w:val="00AD7B4C"/>
    <w:rsid w:val="00AD7D2E"/>
    <w:rsid w:val="00B04FE8"/>
    <w:rsid w:val="00B0531B"/>
    <w:rsid w:val="00B10030"/>
    <w:rsid w:val="00B1022B"/>
    <w:rsid w:val="00B21E18"/>
    <w:rsid w:val="00B37692"/>
    <w:rsid w:val="00B452F2"/>
    <w:rsid w:val="00B529CD"/>
    <w:rsid w:val="00B60F7B"/>
    <w:rsid w:val="00B7622E"/>
    <w:rsid w:val="00B836AC"/>
    <w:rsid w:val="00B94EB2"/>
    <w:rsid w:val="00BB328E"/>
    <w:rsid w:val="00BC13AF"/>
    <w:rsid w:val="00BC6E3C"/>
    <w:rsid w:val="00BE40DB"/>
    <w:rsid w:val="00BF2856"/>
    <w:rsid w:val="00C515AE"/>
    <w:rsid w:val="00C62919"/>
    <w:rsid w:val="00C66A2B"/>
    <w:rsid w:val="00C73D24"/>
    <w:rsid w:val="00C85A61"/>
    <w:rsid w:val="00CC1690"/>
    <w:rsid w:val="00CD7482"/>
    <w:rsid w:val="00CE787A"/>
    <w:rsid w:val="00CF446B"/>
    <w:rsid w:val="00D01122"/>
    <w:rsid w:val="00D26DAA"/>
    <w:rsid w:val="00D4660D"/>
    <w:rsid w:val="00D637F1"/>
    <w:rsid w:val="00D641DC"/>
    <w:rsid w:val="00D7286C"/>
    <w:rsid w:val="00D84FAE"/>
    <w:rsid w:val="00DA63B3"/>
    <w:rsid w:val="00DA6858"/>
    <w:rsid w:val="00DB30D3"/>
    <w:rsid w:val="00DB3CFE"/>
    <w:rsid w:val="00DC25B6"/>
    <w:rsid w:val="00DC3271"/>
    <w:rsid w:val="00DC63C1"/>
    <w:rsid w:val="00DD2972"/>
    <w:rsid w:val="00DD311E"/>
    <w:rsid w:val="00DE06BD"/>
    <w:rsid w:val="00DE0BD0"/>
    <w:rsid w:val="00DE2407"/>
    <w:rsid w:val="00E10028"/>
    <w:rsid w:val="00E102AF"/>
    <w:rsid w:val="00E10F96"/>
    <w:rsid w:val="00E37E6C"/>
    <w:rsid w:val="00E769D4"/>
    <w:rsid w:val="00E80857"/>
    <w:rsid w:val="00E8432C"/>
    <w:rsid w:val="00E86CA8"/>
    <w:rsid w:val="00EB377E"/>
    <w:rsid w:val="00EC33F6"/>
    <w:rsid w:val="00EC4F33"/>
    <w:rsid w:val="00ED6850"/>
    <w:rsid w:val="00EE30E0"/>
    <w:rsid w:val="00EE5A82"/>
    <w:rsid w:val="00EF34F6"/>
    <w:rsid w:val="00F25321"/>
    <w:rsid w:val="00F26E49"/>
    <w:rsid w:val="00F331C3"/>
    <w:rsid w:val="00F47560"/>
    <w:rsid w:val="00F52A7C"/>
    <w:rsid w:val="00F85E52"/>
    <w:rsid w:val="00F94F3B"/>
    <w:rsid w:val="00FA7368"/>
    <w:rsid w:val="00FC3279"/>
    <w:rsid w:val="00FC4FF0"/>
    <w:rsid w:val="00FD1128"/>
    <w:rsid w:val="00FD4183"/>
    <w:rsid w:val="00FD567F"/>
    <w:rsid w:val="00FF2955"/>
    <w:rsid w:val="00FF6A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6E333"/>
  <w15:docId w15:val="{77A2D761-FD1C-4AF3-9C7B-AD690D515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07201B"/>
  </w:style>
  <w:style w:type="paragraph" w:styleId="10">
    <w:name w:val="heading 1"/>
    <w:basedOn w:val="a1"/>
    <w:next w:val="a1"/>
    <w:link w:val="11"/>
    <w:uiPriority w:val="9"/>
    <w:qFormat/>
    <w:rsid w:val="005F2FCA"/>
    <w:pPr>
      <w:keepNext/>
      <w:pageBreakBefore/>
      <w:spacing w:before="120" w:after="120"/>
      <w:jc w:val="center"/>
      <w:outlineLvl w:val="0"/>
    </w:pPr>
    <w:rPr>
      <w:b/>
      <w:caps/>
    </w:rPr>
  </w:style>
  <w:style w:type="paragraph" w:styleId="2">
    <w:name w:val="heading 2"/>
    <w:basedOn w:val="a1"/>
    <w:next w:val="a1"/>
    <w:link w:val="20"/>
    <w:uiPriority w:val="9"/>
    <w:unhideWhenUsed/>
    <w:qFormat/>
    <w:rsid w:val="00D637F1"/>
    <w:pPr>
      <w:keepNext/>
      <w:spacing w:before="240" w:after="60"/>
      <w:jc w:val="both"/>
      <w:outlineLvl w:val="1"/>
    </w:pPr>
    <w:rPr>
      <w:rFonts w:cs="Arial"/>
      <w:b/>
      <w:bCs/>
      <w:iCs/>
      <w:szCs w:val="28"/>
    </w:rPr>
  </w:style>
  <w:style w:type="paragraph" w:styleId="3">
    <w:name w:val="heading 3"/>
    <w:basedOn w:val="a1"/>
    <w:next w:val="a1"/>
    <w:link w:val="30"/>
    <w:uiPriority w:val="9"/>
    <w:unhideWhenUsed/>
    <w:qFormat/>
    <w:rsid w:val="0007201B"/>
    <w:pPr>
      <w:keepNext/>
      <w:spacing w:before="240" w:after="60"/>
      <w:outlineLvl w:val="2"/>
    </w:pPr>
    <w:rPr>
      <w:rFonts w:ascii="Arial" w:hAnsi="Arial" w:cs="Arial"/>
      <w:b/>
      <w:bCs/>
      <w:sz w:val="26"/>
      <w:szCs w:val="26"/>
    </w:rPr>
  </w:style>
  <w:style w:type="paragraph" w:styleId="4">
    <w:name w:val="heading 4"/>
    <w:basedOn w:val="a1"/>
    <w:next w:val="a1"/>
    <w:link w:val="40"/>
    <w:uiPriority w:val="9"/>
    <w:semiHidden/>
    <w:unhideWhenUsed/>
    <w:qFormat/>
    <w:rsid w:val="0007201B"/>
    <w:pPr>
      <w:keepNext/>
      <w:spacing w:before="240" w:after="60"/>
      <w:outlineLvl w:val="3"/>
    </w:pPr>
    <w:rPr>
      <w:b/>
      <w:bCs/>
      <w:sz w:val="28"/>
      <w:szCs w:val="28"/>
    </w:rPr>
  </w:style>
  <w:style w:type="paragraph" w:styleId="5">
    <w:name w:val="heading 5"/>
    <w:basedOn w:val="a1"/>
    <w:next w:val="a1"/>
    <w:uiPriority w:val="9"/>
    <w:semiHidden/>
    <w:unhideWhenUsed/>
    <w:qFormat/>
    <w:pPr>
      <w:keepNext/>
      <w:keepLines/>
      <w:spacing w:before="220" w:after="40"/>
      <w:outlineLvl w:val="4"/>
    </w:pPr>
    <w:rPr>
      <w:b/>
      <w:sz w:val="22"/>
      <w:szCs w:val="22"/>
    </w:rPr>
  </w:style>
  <w:style w:type="paragraph" w:styleId="6">
    <w:name w:val="heading 6"/>
    <w:basedOn w:val="a1"/>
    <w:next w:val="a1"/>
    <w:uiPriority w:val="9"/>
    <w:semiHidden/>
    <w:unhideWhenUsed/>
    <w:qFormat/>
    <w:pPr>
      <w:keepNext/>
      <w:keepLines/>
      <w:spacing w:before="200" w:after="40"/>
      <w:outlineLvl w:val="5"/>
    </w:pPr>
    <w:rPr>
      <w:b/>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5">
    <w:name w:val="Title"/>
    <w:basedOn w:val="a1"/>
    <w:link w:val="a6"/>
    <w:uiPriority w:val="10"/>
    <w:qFormat/>
    <w:rsid w:val="00674ACC"/>
    <w:pPr>
      <w:jc w:val="center"/>
    </w:pPr>
    <w:rPr>
      <w:b/>
      <w:sz w:val="20"/>
      <w:szCs w:val="20"/>
    </w:rPr>
  </w:style>
  <w:style w:type="character" w:customStyle="1" w:styleId="11">
    <w:name w:val="Заголовок 1 Знак"/>
    <w:basedOn w:val="a2"/>
    <w:link w:val="10"/>
    <w:rsid w:val="005F2FCA"/>
    <w:rPr>
      <w:b/>
      <w:caps/>
      <w:sz w:val="24"/>
      <w:szCs w:val="24"/>
      <w:lang w:eastAsia="ru-RU"/>
    </w:rPr>
  </w:style>
  <w:style w:type="character" w:customStyle="1" w:styleId="a6">
    <w:name w:val="Заголовок Знак"/>
    <w:basedOn w:val="a2"/>
    <w:link w:val="a5"/>
    <w:rsid w:val="00674ACC"/>
    <w:rPr>
      <w:b/>
      <w:lang w:eastAsia="ru-RU"/>
    </w:rPr>
  </w:style>
  <w:style w:type="character" w:styleId="a7">
    <w:name w:val="Book Title"/>
    <w:basedOn w:val="a2"/>
    <w:uiPriority w:val="33"/>
    <w:qFormat/>
    <w:rsid w:val="00674ACC"/>
    <w:rPr>
      <w:b/>
      <w:bCs/>
      <w:smallCaps/>
      <w:spacing w:val="5"/>
    </w:rPr>
  </w:style>
  <w:style w:type="character" w:customStyle="1" w:styleId="20">
    <w:name w:val="Заголовок 2 Знак"/>
    <w:basedOn w:val="a2"/>
    <w:link w:val="2"/>
    <w:uiPriority w:val="9"/>
    <w:rsid w:val="00D637F1"/>
    <w:rPr>
      <w:rFonts w:cs="Arial"/>
      <w:b/>
      <w:bCs/>
      <w:iCs/>
      <w:szCs w:val="28"/>
    </w:rPr>
  </w:style>
  <w:style w:type="character" w:customStyle="1" w:styleId="30">
    <w:name w:val="Заголовок 3 Знак"/>
    <w:basedOn w:val="a2"/>
    <w:link w:val="3"/>
    <w:rsid w:val="0007201B"/>
    <w:rPr>
      <w:rFonts w:ascii="Arial" w:hAnsi="Arial" w:cs="Arial"/>
      <w:b/>
      <w:bCs/>
      <w:sz w:val="26"/>
      <w:szCs w:val="26"/>
      <w:lang w:eastAsia="ru-RU"/>
    </w:rPr>
  </w:style>
  <w:style w:type="character" w:customStyle="1" w:styleId="40">
    <w:name w:val="Заголовок 4 Знак"/>
    <w:basedOn w:val="a2"/>
    <w:link w:val="4"/>
    <w:rsid w:val="0007201B"/>
    <w:rPr>
      <w:b/>
      <w:bCs/>
      <w:sz w:val="28"/>
      <w:szCs w:val="28"/>
      <w:lang w:eastAsia="ru-RU"/>
    </w:rPr>
  </w:style>
  <w:style w:type="paragraph" w:styleId="a8">
    <w:name w:val="Balloon Text"/>
    <w:basedOn w:val="a1"/>
    <w:link w:val="a9"/>
    <w:semiHidden/>
    <w:unhideWhenUsed/>
    <w:rsid w:val="0007201B"/>
    <w:rPr>
      <w:rFonts w:ascii="Tahoma" w:hAnsi="Tahoma" w:cs="Tahoma"/>
      <w:sz w:val="16"/>
      <w:szCs w:val="16"/>
    </w:rPr>
  </w:style>
  <w:style w:type="character" w:customStyle="1" w:styleId="a9">
    <w:name w:val="Текст выноски Знак"/>
    <w:basedOn w:val="a2"/>
    <w:link w:val="a8"/>
    <w:semiHidden/>
    <w:rsid w:val="0007201B"/>
    <w:rPr>
      <w:rFonts w:ascii="Tahoma" w:hAnsi="Tahoma" w:cs="Tahoma"/>
      <w:sz w:val="16"/>
      <w:szCs w:val="16"/>
      <w:lang w:eastAsia="ru-RU"/>
    </w:rPr>
  </w:style>
  <w:style w:type="paragraph" w:styleId="aa">
    <w:name w:val="List Paragraph"/>
    <w:basedOn w:val="a1"/>
    <w:uiPriority w:val="34"/>
    <w:qFormat/>
    <w:rsid w:val="0007201B"/>
    <w:pPr>
      <w:ind w:left="720"/>
      <w:contextualSpacing/>
    </w:pPr>
  </w:style>
  <w:style w:type="paragraph" w:styleId="ab">
    <w:name w:val="header"/>
    <w:basedOn w:val="a1"/>
    <w:link w:val="ac"/>
    <w:unhideWhenUsed/>
    <w:rsid w:val="0007201B"/>
    <w:pPr>
      <w:tabs>
        <w:tab w:val="center" w:pos="4677"/>
        <w:tab w:val="right" w:pos="9355"/>
      </w:tabs>
    </w:pPr>
  </w:style>
  <w:style w:type="character" w:customStyle="1" w:styleId="ac">
    <w:name w:val="Верхний колонтитул Знак"/>
    <w:basedOn w:val="a2"/>
    <w:link w:val="ab"/>
    <w:rsid w:val="0007201B"/>
    <w:rPr>
      <w:sz w:val="24"/>
      <w:szCs w:val="24"/>
      <w:lang w:eastAsia="ru-RU"/>
    </w:rPr>
  </w:style>
  <w:style w:type="paragraph" w:styleId="ad">
    <w:name w:val="footer"/>
    <w:basedOn w:val="a1"/>
    <w:link w:val="ae"/>
    <w:uiPriority w:val="99"/>
    <w:unhideWhenUsed/>
    <w:rsid w:val="0007201B"/>
    <w:pPr>
      <w:tabs>
        <w:tab w:val="center" w:pos="4677"/>
        <w:tab w:val="right" w:pos="9355"/>
      </w:tabs>
    </w:pPr>
  </w:style>
  <w:style w:type="character" w:customStyle="1" w:styleId="ae">
    <w:name w:val="Нижний колонтитул Знак"/>
    <w:basedOn w:val="a2"/>
    <w:link w:val="ad"/>
    <w:uiPriority w:val="99"/>
    <w:rsid w:val="0007201B"/>
    <w:rPr>
      <w:sz w:val="24"/>
      <w:szCs w:val="24"/>
      <w:lang w:eastAsia="ru-RU"/>
    </w:rPr>
  </w:style>
  <w:style w:type="paragraph" w:styleId="af">
    <w:name w:val="Normal (Web)"/>
    <w:basedOn w:val="a1"/>
    <w:rsid w:val="0007201B"/>
    <w:pPr>
      <w:spacing w:before="100" w:beforeAutospacing="1" w:after="100" w:afterAutospacing="1"/>
    </w:pPr>
  </w:style>
  <w:style w:type="paragraph" w:styleId="21">
    <w:name w:val="List 2"/>
    <w:basedOn w:val="a1"/>
    <w:rsid w:val="0007201B"/>
    <w:pPr>
      <w:ind w:left="566" w:hanging="283"/>
    </w:pPr>
  </w:style>
  <w:style w:type="paragraph" w:styleId="22">
    <w:name w:val="Body Text Indent 2"/>
    <w:basedOn w:val="a1"/>
    <w:link w:val="23"/>
    <w:rsid w:val="0007201B"/>
    <w:pPr>
      <w:spacing w:after="120" w:line="480" w:lineRule="auto"/>
      <w:ind w:left="283"/>
    </w:pPr>
  </w:style>
  <w:style w:type="character" w:customStyle="1" w:styleId="23">
    <w:name w:val="Основной текст с отступом 2 Знак"/>
    <w:basedOn w:val="a2"/>
    <w:link w:val="22"/>
    <w:rsid w:val="0007201B"/>
    <w:rPr>
      <w:sz w:val="24"/>
      <w:szCs w:val="24"/>
      <w:lang w:eastAsia="ru-RU"/>
    </w:rPr>
  </w:style>
  <w:style w:type="character" w:styleId="af0">
    <w:name w:val="Strong"/>
    <w:uiPriority w:val="22"/>
    <w:qFormat/>
    <w:locked/>
    <w:rsid w:val="0007201B"/>
    <w:rPr>
      <w:b/>
      <w:bCs/>
    </w:rPr>
  </w:style>
  <w:style w:type="paragraph" w:styleId="af1">
    <w:name w:val="footnote text"/>
    <w:basedOn w:val="a1"/>
    <w:link w:val="af2"/>
    <w:semiHidden/>
    <w:rsid w:val="0007201B"/>
    <w:rPr>
      <w:sz w:val="20"/>
      <w:szCs w:val="20"/>
    </w:rPr>
  </w:style>
  <w:style w:type="character" w:customStyle="1" w:styleId="af2">
    <w:name w:val="Текст сноски Знак"/>
    <w:basedOn w:val="a2"/>
    <w:link w:val="af1"/>
    <w:semiHidden/>
    <w:rsid w:val="0007201B"/>
    <w:rPr>
      <w:lang w:eastAsia="ru-RU"/>
    </w:rPr>
  </w:style>
  <w:style w:type="paragraph" w:styleId="24">
    <w:name w:val="Body Text 2"/>
    <w:basedOn w:val="a1"/>
    <w:link w:val="25"/>
    <w:rsid w:val="0007201B"/>
    <w:pPr>
      <w:spacing w:after="120" w:line="480" w:lineRule="auto"/>
    </w:pPr>
  </w:style>
  <w:style w:type="character" w:customStyle="1" w:styleId="25">
    <w:name w:val="Основной текст 2 Знак"/>
    <w:basedOn w:val="a2"/>
    <w:link w:val="24"/>
    <w:rsid w:val="0007201B"/>
    <w:rPr>
      <w:sz w:val="24"/>
      <w:szCs w:val="24"/>
      <w:lang w:eastAsia="ru-RU"/>
    </w:rPr>
  </w:style>
  <w:style w:type="paragraph" w:styleId="af3">
    <w:name w:val="Body Text"/>
    <w:basedOn w:val="a1"/>
    <w:link w:val="af4"/>
    <w:rsid w:val="0007201B"/>
    <w:pPr>
      <w:spacing w:after="120"/>
    </w:pPr>
  </w:style>
  <w:style w:type="character" w:customStyle="1" w:styleId="af4">
    <w:name w:val="Основной текст Знак"/>
    <w:basedOn w:val="a2"/>
    <w:link w:val="af3"/>
    <w:rsid w:val="0007201B"/>
    <w:rPr>
      <w:sz w:val="24"/>
      <w:szCs w:val="24"/>
      <w:lang w:eastAsia="ru-RU"/>
    </w:rPr>
  </w:style>
  <w:style w:type="paragraph" w:styleId="af5">
    <w:name w:val="annotation text"/>
    <w:basedOn w:val="a1"/>
    <w:link w:val="af6"/>
    <w:semiHidden/>
    <w:rsid w:val="0007201B"/>
    <w:rPr>
      <w:sz w:val="20"/>
      <w:szCs w:val="20"/>
    </w:rPr>
  </w:style>
  <w:style w:type="character" w:customStyle="1" w:styleId="af6">
    <w:name w:val="Текст примечания Знак"/>
    <w:basedOn w:val="a2"/>
    <w:link w:val="af5"/>
    <w:semiHidden/>
    <w:rsid w:val="0007201B"/>
    <w:rPr>
      <w:lang w:eastAsia="ru-RU"/>
    </w:rPr>
  </w:style>
  <w:style w:type="paragraph" w:styleId="af7">
    <w:name w:val="annotation subject"/>
    <w:basedOn w:val="af5"/>
    <w:next w:val="af5"/>
    <w:link w:val="af8"/>
    <w:semiHidden/>
    <w:rsid w:val="0007201B"/>
    <w:rPr>
      <w:b/>
      <w:bCs/>
    </w:rPr>
  </w:style>
  <w:style w:type="character" w:customStyle="1" w:styleId="af8">
    <w:name w:val="Тема примечания Знак"/>
    <w:basedOn w:val="af6"/>
    <w:link w:val="af7"/>
    <w:semiHidden/>
    <w:rsid w:val="0007201B"/>
    <w:rPr>
      <w:b/>
      <w:bCs/>
      <w:lang w:eastAsia="ru-RU"/>
    </w:rPr>
  </w:style>
  <w:style w:type="table" w:styleId="af9">
    <w:name w:val="Table Grid"/>
    <w:basedOn w:val="a3"/>
    <w:uiPriority w:val="39"/>
    <w:rsid w:val="000720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
    <w:name w:val="Основной текст 3 Знак"/>
    <w:basedOn w:val="a1"/>
    <w:rsid w:val="0007201B"/>
    <w:pPr>
      <w:spacing w:after="160" w:line="240" w:lineRule="exact"/>
    </w:pPr>
    <w:rPr>
      <w:rFonts w:ascii="Verdana" w:hAnsi="Verdana"/>
      <w:sz w:val="20"/>
      <w:szCs w:val="20"/>
    </w:rPr>
  </w:style>
  <w:style w:type="paragraph" w:styleId="32">
    <w:name w:val="Body Text 3"/>
    <w:basedOn w:val="a1"/>
    <w:link w:val="310"/>
    <w:rsid w:val="0007201B"/>
    <w:pPr>
      <w:spacing w:after="120"/>
    </w:pPr>
    <w:rPr>
      <w:sz w:val="16"/>
      <w:szCs w:val="16"/>
    </w:rPr>
  </w:style>
  <w:style w:type="character" w:customStyle="1" w:styleId="310">
    <w:name w:val="Основной текст 3 Знак1"/>
    <w:basedOn w:val="a2"/>
    <w:link w:val="32"/>
    <w:rsid w:val="0007201B"/>
    <w:rPr>
      <w:sz w:val="16"/>
      <w:szCs w:val="16"/>
      <w:lang w:eastAsia="ru-RU"/>
    </w:rPr>
  </w:style>
  <w:style w:type="table" w:styleId="12">
    <w:name w:val="Table Grid 1"/>
    <w:basedOn w:val="a3"/>
    <w:rsid w:val="0007201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styleId="afa">
    <w:name w:val="page number"/>
    <w:basedOn w:val="a2"/>
    <w:rsid w:val="0007201B"/>
  </w:style>
  <w:style w:type="paragraph" w:customStyle="1" w:styleId="26">
    <w:name w:val="Знак2"/>
    <w:basedOn w:val="a1"/>
    <w:rsid w:val="0007201B"/>
    <w:pPr>
      <w:tabs>
        <w:tab w:val="left" w:pos="708"/>
      </w:tabs>
      <w:spacing w:after="160" w:line="240" w:lineRule="exact"/>
    </w:pPr>
    <w:rPr>
      <w:rFonts w:ascii="Verdana" w:hAnsi="Verdana" w:cs="Verdana"/>
      <w:sz w:val="20"/>
      <w:szCs w:val="20"/>
      <w:lang w:val="en-US" w:eastAsia="en-US"/>
    </w:rPr>
  </w:style>
  <w:style w:type="paragraph" w:styleId="33">
    <w:name w:val="Body Text Indent 3"/>
    <w:basedOn w:val="a1"/>
    <w:link w:val="34"/>
    <w:rsid w:val="0007201B"/>
    <w:pPr>
      <w:spacing w:after="120"/>
      <w:ind w:left="283"/>
    </w:pPr>
    <w:rPr>
      <w:sz w:val="16"/>
      <w:szCs w:val="16"/>
    </w:rPr>
  </w:style>
  <w:style w:type="character" w:customStyle="1" w:styleId="34">
    <w:name w:val="Основной текст с отступом 3 Знак"/>
    <w:basedOn w:val="a2"/>
    <w:link w:val="33"/>
    <w:rsid w:val="0007201B"/>
    <w:rPr>
      <w:sz w:val="16"/>
      <w:szCs w:val="16"/>
      <w:lang w:eastAsia="ru-RU"/>
    </w:rPr>
  </w:style>
  <w:style w:type="paragraph" w:styleId="afb">
    <w:name w:val="List"/>
    <w:basedOn w:val="a1"/>
    <w:rsid w:val="0007201B"/>
    <w:pPr>
      <w:ind w:left="283" w:hanging="283"/>
      <w:contextualSpacing/>
    </w:pPr>
  </w:style>
  <w:style w:type="paragraph" w:customStyle="1" w:styleId="210">
    <w:name w:val="Список 21"/>
    <w:basedOn w:val="a1"/>
    <w:rsid w:val="0007201B"/>
    <w:pPr>
      <w:suppressAutoHyphens/>
      <w:ind w:left="566" w:hanging="283"/>
    </w:pPr>
    <w:rPr>
      <w:rFonts w:ascii="Arial" w:hAnsi="Arial" w:cs="Arial"/>
      <w:szCs w:val="28"/>
      <w:lang w:eastAsia="ar-SA"/>
    </w:rPr>
  </w:style>
  <w:style w:type="paragraph" w:customStyle="1" w:styleId="1">
    <w:name w:val="Обычный1"/>
    <w:rsid w:val="0007201B"/>
    <w:pPr>
      <w:numPr>
        <w:numId w:val="2"/>
      </w:numPr>
      <w:ind w:left="0" w:firstLine="0"/>
    </w:pPr>
    <w:rPr>
      <w:snapToGrid w:val="0"/>
    </w:rPr>
  </w:style>
  <w:style w:type="paragraph" w:styleId="a0">
    <w:name w:val="List Number"/>
    <w:basedOn w:val="a1"/>
    <w:rsid w:val="0007201B"/>
    <w:pPr>
      <w:numPr>
        <w:numId w:val="1"/>
      </w:numPr>
      <w:contextualSpacing/>
    </w:pPr>
  </w:style>
  <w:style w:type="paragraph" w:customStyle="1" w:styleId="Style14">
    <w:name w:val="Style14"/>
    <w:basedOn w:val="a1"/>
    <w:rsid w:val="0007201B"/>
    <w:pPr>
      <w:widowControl w:val="0"/>
      <w:autoSpaceDE w:val="0"/>
      <w:autoSpaceDN w:val="0"/>
      <w:adjustRightInd w:val="0"/>
    </w:pPr>
  </w:style>
  <w:style w:type="character" w:customStyle="1" w:styleId="FontStyle29">
    <w:name w:val="Font Style29"/>
    <w:rsid w:val="0007201B"/>
    <w:rPr>
      <w:rFonts w:ascii="Times New Roman" w:hAnsi="Times New Roman" w:cs="Times New Roman"/>
      <w:sz w:val="26"/>
      <w:szCs w:val="26"/>
    </w:rPr>
  </w:style>
  <w:style w:type="paragraph" w:customStyle="1" w:styleId="Style1">
    <w:name w:val="Style1"/>
    <w:basedOn w:val="a1"/>
    <w:rsid w:val="0007201B"/>
    <w:pPr>
      <w:widowControl w:val="0"/>
      <w:autoSpaceDE w:val="0"/>
      <w:autoSpaceDN w:val="0"/>
      <w:adjustRightInd w:val="0"/>
    </w:pPr>
  </w:style>
  <w:style w:type="paragraph" w:customStyle="1" w:styleId="Style2">
    <w:name w:val="Style2"/>
    <w:basedOn w:val="a1"/>
    <w:rsid w:val="0007201B"/>
    <w:pPr>
      <w:widowControl w:val="0"/>
      <w:autoSpaceDE w:val="0"/>
      <w:autoSpaceDN w:val="0"/>
      <w:adjustRightInd w:val="0"/>
    </w:pPr>
  </w:style>
  <w:style w:type="paragraph" w:customStyle="1" w:styleId="Style19">
    <w:name w:val="Style19"/>
    <w:basedOn w:val="a1"/>
    <w:rsid w:val="0007201B"/>
    <w:pPr>
      <w:widowControl w:val="0"/>
      <w:autoSpaceDE w:val="0"/>
      <w:autoSpaceDN w:val="0"/>
      <w:adjustRightInd w:val="0"/>
    </w:pPr>
  </w:style>
  <w:style w:type="paragraph" w:customStyle="1" w:styleId="Style22">
    <w:name w:val="Style22"/>
    <w:basedOn w:val="a1"/>
    <w:rsid w:val="0007201B"/>
    <w:pPr>
      <w:widowControl w:val="0"/>
      <w:autoSpaceDE w:val="0"/>
      <w:autoSpaceDN w:val="0"/>
      <w:adjustRightInd w:val="0"/>
    </w:pPr>
  </w:style>
  <w:style w:type="character" w:customStyle="1" w:styleId="FontStyle41">
    <w:name w:val="Font Style41"/>
    <w:rsid w:val="0007201B"/>
    <w:rPr>
      <w:rFonts w:ascii="Times New Roman" w:hAnsi="Times New Roman" w:cs="Times New Roman"/>
      <w:i/>
      <w:iCs/>
      <w:sz w:val="22"/>
      <w:szCs w:val="22"/>
    </w:rPr>
  </w:style>
  <w:style w:type="character" w:customStyle="1" w:styleId="FontStyle42">
    <w:name w:val="Font Style42"/>
    <w:rsid w:val="0007201B"/>
    <w:rPr>
      <w:rFonts w:ascii="Times New Roman" w:hAnsi="Times New Roman" w:cs="Times New Roman"/>
      <w:b/>
      <w:bCs/>
      <w:sz w:val="22"/>
      <w:szCs w:val="22"/>
    </w:rPr>
  </w:style>
  <w:style w:type="paragraph" w:customStyle="1" w:styleId="Style7">
    <w:name w:val="Style7"/>
    <w:basedOn w:val="a1"/>
    <w:rsid w:val="0007201B"/>
    <w:pPr>
      <w:widowControl w:val="0"/>
      <w:autoSpaceDE w:val="0"/>
      <w:autoSpaceDN w:val="0"/>
      <w:adjustRightInd w:val="0"/>
    </w:pPr>
  </w:style>
  <w:style w:type="paragraph" w:customStyle="1" w:styleId="27">
    <w:name w:val="Знак2 Знак Знак"/>
    <w:basedOn w:val="a1"/>
    <w:rsid w:val="0007201B"/>
    <w:pPr>
      <w:tabs>
        <w:tab w:val="left" w:pos="708"/>
      </w:tabs>
      <w:spacing w:after="160" w:line="240" w:lineRule="exact"/>
    </w:pPr>
    <w:rPr>
      <w:rFonts w:ascii="Verdana" w:hAnsi="Verdana" w:cs="Verdana"/>
      <w:sz w:val="20"/>
      <w:szCs w:val="20"/>
      <w:lang w:val="en-US" w:eastAsia="en-US"/>
    </w:rPr>
  </w:style>
  <w:style w:type="paragraph" w:customStyle="1" w:styleId="afc">
    <w:name w:val="Знак Знак Знак Знак Знак Знак Знак Знак Знак Знак Знак Знак Знак Знак Знак"/>
    <w:basedOn w:val="a1"/>
    <w:rsid w:val="0007201B"/>
    <w:pPr>
      <w:spacing w:after="160" w:line="240" w:lineRule="exact"/>
    </w:pPr>
    <w:rPr>
      <w:rFonts w:ascii="Verdana" w:hAnsi="Verdana" w:cs="Verdana"/>
      <w:sz w:val="20"/>
      <w:szCs w:val="20"/>
      <w:lang w:val="en-US" w:eastAsia="en-US"/>
    </w:rPr>
  </w:style>
  <w:style w:type="paragraph" w:styleId="afd">
    <w:name w:val="No Spacing"/>
    <w:link w:val="afe"/>
    <w:uiPriority w:val="1"/>
    <w:qFormat/>
    <w:rsid w:val="0007201B"/>
    <w:rPr>
      <w:rFonts w:ascii="Calibri" w:hAnsi="Calibri"/>
      <w:sz w:val="22"/>
      <w:szCs w:val="22"/>
    </w:rPr>
  </w:style>
  <w:style w:type="paragraph" w:customStyle="1" w:styleId="aff">
    <w:name w:val="Знак Знак Знак"/>
    <w:basedOn w:val="a1"/>
    <w:rsid w:val="0007201B"/>
    <w:pPr>
      <w:spacing w:after="160" w:line="240" w:lineRule="exact"/>
    </w:pPr>
    <w:rPr>
      <w:rFonts w:ascii="Verdana" w:hAnsi="Verdana"/>
    </w:rPr>
  </w:style>
  <w:style w:type="paragraph" w:customStyle="1" w:styleId="aff0">
    <w:name w:val="Знак Знак Знак Знак Знак Знак"/>
    <w:basedOn w:val="a1"/>
    <w:rsid w:val="0007201B"/>
    <w:pPr>
      <w:spacing w:after="160" w:line="240" w:lineRule="exact"/>
    </w:pPr>
    <w:rPr>
      <w:rFonts w:ascii="Verdana" w:hAnsi="Verdana"/>
    </w:rPr>
  </w:style>
  <w:style w:type="paragraph" w:styleId="aff1">
    <w:name w:val="Body Text Indent"/>
    <w:basedOn w:val="a1"/>
    <w:link w:val="aff2"/>
    <w:rsid w:val="0007201B"/>
    <w:pPr>
      <w:spacing w:after="120"/>
      <w:ind w:left="283"/>
    </w:pPr>
  </w:style>
  <w:style w:type="character" w:customStyle="1" w:styleId="aff2">
    <w:name w:val="Основной текст с отступом Знак"/>
    <w:basedOn w:val="a2"/>
    <w:link w:val="aff1"/>
    <w:rsid w:val="0007201B"/>
    <w:rPr>
      <w:sz w:val="24"/>
      <w:szCs w:val="24"/>
      <w:lang w:eastAsia="ru-RU"/>
    </w:rPr>
  </w:style>
  <w:style w:type="paragraph" w:styleId="aff3">
    <w:name w:val="Plain Text"/>
    <w:aliases w:val="Знак3"/>
    <w:basedOn w:val="a1"/>
    <w:link w:val="aff4"/>
    <w:rsid w:val="0007201B"/>
    <w:rPr>
      <w:rFonts w:ascii="Courier New" w:hAnsi="Courier New" w:cs="Courier New"/>
    </w:rPr>
  </w:style>
  <w:style w:type="character" w:customStyle="1" w:styleId="aff4">
    <w:name w:val="Текст Знак"/>
    <w:aliases w:val="Знак3 Знак"/>
    <w:basedOn w:val="a2"/>
    <w:link w:val="aff3"/>
    <w:rsid w:val="0007201B"/>
    <w:rPr>
      <w:rFonts w:ascii="Courier New" w:hAnsi="Courier New" w:cs="Courier New"/>
      <w:sz w:val="24"/>
      <w:szCs w:val="24"/>
      <w:lang w:eastAsia="ru-RU"/>
    </w:rPr>
  </w:style>
  <w:style w:type="paragraph" w:styleId="aff5">
    <w:name w:val="Document Map"/>
    <w:basedOn w:val="a1"/>
    <w:link w:val="aff6"/>
    <w:semiHidden/>
    <w:rsid w:val="0007201B"/>
    <w:pPr>
      <w:shd w:val="clear" w:color="auto" w:fill="000080"/>
    </w:pPr>
    <w:rPr>
      <w:rFonts w:ascii="Tahoma" w:hAnsi="Tahoma" w:cs="Tahoma"/>
    </w:rPr>
  </w:style>
  <w:style w:type="character" w:customStyle="1" w:styleId="aff6">
    <w:name w:val="Схема документа Знак"/>
    <w:basedOn w:val="a2"/>
    <w:link w:val="aff5"/>
    <w:semiHidden/>
    <w:rsid w:val="0007201B"/>
    <w:rPr>
      <w:rFonts w:ascii="Tahoma" w:hAnsi="Tahoma" w:cs="Tahoma"/>
      <w:sz w:val="24"/>
      <w:szCs w:val="24"/>
      <w:shd w:val="clear" w:color="auto" w:fill="000080"/>
      <w:lang w:eastAsia="ru-RU"/>
    </w:rPr>
  </w:style>
  <w:style w:type="character" w:styleId="aff7">
    <w:name w:val="footnote reference"/>
    <w:semiHidden/>
    <w:rsid w:val="0007201B"/>
    <w:rPr>
      <w:vertAlign w:val="superscript"/>
    </w:rPr>
  </w:style>
  <w:style w:type="paragraph" w:customStyle="1" w:styleId="a">
    <w:name w:val="Перечисление для таблиц"/>
    <w:basedOn w:val="a1"/>
    <w:rsid w:val="0007201B"/>
    <w:pPr>
      <w:numPr>
        <w:numId w:val="4"/>
      </w:numPr>
      <w:tabs>
        <w:tab w:val="left" w:pos="227"/>
      </w:tabs>
      <w:ind w:left="227" w:hanging="227"/>
      <w:jc w:val="both"/>
    </w:pPr>
    <w:rPr>
      <w:sz w:val="22"/>
      <w:szCs w:val="22"/>
    </w:rPr>
  </w:style>
  <w:style w:type="paragraph" w:customStyle="1" w:styleId="aff8">
    <w:name w:val="Знак Знак Знак Знак Знак Знак Знак Знак Знак"/>
    <w:basedOn w:val="a1"/>
    <w:rsid w:val="0007201B"/>
    <w:pPr>
      <w:spacing w:after="160" w:line="240" w:lineRule="exact"/>
    </w:pPr>
    <w:rPr>
      <w:rFonts w:ascii="Verdana" w:hAnsi="Verdana" w:cs="Verdana"/>
      <w:sz w:val="20"/>
      <w:szCs w:val="20"/>
      <w:lang w:val="en-US" w:eastAsia="en-US"/>
    </w:rPr>
  </w:style>
  <w:style w:type="paragraph" w:customStyle="1" w:styleId="aff9">
    <w:name w:val="Заголовок статьи"/>
    <w:basedOn w:val="a1"/>
    <w:next w:val="a1"/>
    <w:rsid w:val="0007201B"/>
    <w:pPr>
      <w:widowControl w:val="0"/>
      <w:autoSpaceDE w:val="0"/>
      <w:autoSpaceDN w:val="0"/>
      <w:adjustRightInd w:val="0"/>
      <w:ind w:left="1612" w:hanging="892"/>
      <w:jc w:val="both"/>
    </w:pPr>
    <w:rPr>
      <w:rFonts w:ascii="Arial" w:hAnsi="Arial" w:cs="Arial"/>
      <w:sz w:val="20"/>
      <w:szCs w:val="20"/>
    </w:rPr>
  </w:style>
  <w:style w:type="character" w:styleId="affa">
    <w:name w:val="Hyperlink"/>
    <w:uiPriority w:val="99"/>
    <w:unhideWhenUsed/>
    <w:rsid w:val="0007201B"/>
    <w:rPr>
      <w:color w:val="0000FF"/>
      <w:u w:val="single"/>
    </w:rPr>
  </w:style>
  <w:style w:type="paragraph" w:customStyle="1" w:styleId="13">
    <w:name w:val="1"/>
    <w:basedOn w:val="a1"/>
    <w:rsid w:val="0007201B"/>
    <w:pPr>
      <w:tabs>
        <w:tab w:val="left" w:pos="708"/>
      </w:tabs>
      <w:spacing w:after="160" w:line="240" w:lineRule="exact"/>
    </w:pPr>
    <w:rPr>
      <w:rFonts w:ascii="Verdana" w:hAnsi="Verdana" w:cs="Verdana"/>
      <w:sz w:val="20"/>
      <w:szCs w:val="20"/>
      <w:lang w:val="en-US" w:eastAsia="en-US"/>
    </w:rPr>
  </w:style>
  <w:style w:type="paragraph" w:customStyle="1" w:styleId="affb">
    <w:name w:val="Знак Знак"/>
    <w:basedOn w:val="a1"/>
    <w:rsid w:val="0007201B"/>
    <w:pPr>
      <w:spacing w:after="160" w:line="240" w:lineRule="exact"/>
    </w:pPr>
    <w:rPr>
      <w:rFonts w:ascii="Verdana" w:hAnsi="Verdana" w:cs="Verdana"/>
      <w:sz w:val="20"/>
      <w:szCs w:val="20"/>
      <w:lang w:val="en-US" w:eastAsia="en-US"/>
    </w:rPr>
  </w:style>
  <w:style w:type="paragraph" w:customStyle="1" w:styleId="110">
    <w:name w:val="Заголовок 11"/>
    <w:basedOn w:val="a1"/>
    <w:rsid w:val="0007201B"/>
    <w:pPr>
      <w:outlineLvl w:val="1"/>
    </w:pPr>
    <w:rPr>
      <w:rFonts w:ascii="Verdana" w:hAnsi="Verdana"/>
      <w:kern w:val="36"/>
      <w:sz w:val="43"/>
      <w:szCs w:val="43"/>
    </w:rPr>
  </w:style>
  <w:style w:type="character" w:styleId="affc">
    <w:name w:val="FollowedHyperlink"/>
    <w:rsid w:val="0007201B"/>
    <w:rPr>
      <w:color w:val="800080"/>
      <w:u w:val="single"/>
    </w:rPr>
  </w:style>
  <w:style w:type="paragraph" w:customStyle="1" w:styleId="western">
    <w:name w:val="western"/>
    <w:basedOn w:val="a1"/>
    <w:rsid w:val="0007201B"/>
    <w:pPr>
      <w:spacing w:before="100" w:beforeAutospacing="1" w:after="100" w:afterAutospacing="1"/>
    </w:pPr>
  </w:style>
  <w:style w:type="paragraph" w:styleId="affd">
    <w:name w:val="TOC Heading"/>
    <w:basedOn w:val="10"/>
    <w:next w:val="a1"/>
    <w:uiPriority w:val="39"/>
    <w:unhideWhenUsed/>
    <w:qFormat/>
    <w:rsid w:val="0007201B"/>
    <w:pPr>
      <w:keepLines/>
      <w:spacing w:before="480" w:after="0" w:line="276" w:lineRule="auto"/>
      <w:jc w:val="left"/>
      <w:outlineLvl w:val="9"/>
    </w:pPr>
    <w:rPr>
      <w:rFonts w:ascii="Cambria" w:hAnsi="Cambria"/>
      <w:bCs/>
      <w:caps w:val="0"/>
      <w:color w:val="365F91"/>
      <w:sz w:val="28"/>
      <w:szCs w:val="28"/>
    </w:rPr>
  </w:style>
  <w:style w:type="paragraph" w:styleId="14">
    <w:name w:val="toc 1"/>
    <w:basedOn w:val="a1"/>
    <w:next w:val="a1"/>
    <w:autoRedefine/>
    <w:uiPriority w:val="39"/>
    <w:rsid w:val="0007201B"/>
  </w:style>
  <w:style w:type="character" w:customStyle="1" w:styleId="afe">
    <w:name w:val="Без интервала Знак"/>
    <w:link w:val="afd"/>
    <w:uiPriority w:val="1"/>
    <w:rsid w:val="0007201B"/>
    <w:rPr>
      <w:rFonts w:ascii="Calibri" w:hAnsi="Calibri"/>
      <w:sz w:val="22"/>
      <w:szCs w:val="22"/>
      <w:lang w:eastAsia="ru-RU"/>
    </w:rPr>
  </w:style>
  <w:style w:type="character" w:customStyle="1" w:styleId="FontStyle30">
    <w:name w:val="Font Style30"/>
    <w:uiPriority w:val="99"/>
    <w:rsid w:val="0007201B"/>
    <w:rPr>
      <w:rFonts w:ascii="Times New Roman" w:hAnsi="Times New Roman" w:cs="Times New Roman" w:hint="default"/>
      <w:sz w:val="22"/>
      <w:szCs w:val="22"/>
    </w:rPr>
  </w:style>
  <w:style w:type="paragraph" w:styleId="affe">
    <w:name w:val="Subtitle"/>
    <w:basedOn w:val="a1"/>
    <w:next w:val="a1"/>
    <w:uiPriority w:val="11"/>
    <w:qFormat/>
    <w:pPr>
      <w:keepNext/>
      <w:keepLines/>
      <w:spacing w:before="360" w:after="80"/>
    </w:pPr>
    <w:rPr>
      <w:rFonts w:ascii="Georgia" w:eastAsia="Georgia" w:hAnsi="Georgia" w:cs="Georgia"/>
      <w:i/>
      <w:color w:val="666666"/>
      <w:sz w:val="48"/>
      <w:szCs w:val="48"/>
    </w:rPr>
  </w:style>
  <w:style w:type="table" w:customStyle="1" w:styleId="afff">
    <w:basedOn w:val="TableNormal"/>
    <w:tblPr>
      <w:tblStyleRowBandSize w:val="1"/>
      <w:tblStyleColBandSize w:val="1"/>
      <w:tblCellMar>
        <w:left w:w="115" w:type="dxa"/>
        <w:right w:w="115" w:type="dxa"/>
      </w:tblCellMar>
    </w:tblPr>
  </w:style>
  <w:style w:type="table" w:customStyle="1" w:styleId="afff0">
    <w:basedOn w:val="TableNormal"/>
    <w:tblPr>
      <w:tblStyleRowBandSize w:val="1"/>
      <w:tblStyleColBandSize w:val="1"/>
      <w:tblCellMar>
        <w:left w:w="115" w:type="dxa"/>
        <w:right w:w="115" w:type="dxa"/>
      </w:tblCellMar>
    </w:tblPr>
  </w:style>
  <w:style w:type="table" w:customStyle="1" w:styleId="afff1">
    <w:basedOn w:val="TableNormal"/>
    <w:tblPr>
      <w:tblStyleRowBandSize w:val="1"/>
      <w:tblStyleColBandSize w:val="1"/>
      <w:tblCellMar>
        <w:left w:w="115" w:type="dxa"/>
        <w:right w:w="115" w:type="dxa"/>
      </w:tblCellMar>
    </w:tblPr>
  </w:style>
  <w:style w:type="table" w:customStyle="1" w:styleId="afff2">
    <w:basedOn w:val="TableNormal"/>
    <w:tblPr>
      <w:tblStyleRowBandSize w:val="1"/>
      <w:tblStyleColBandSize w:val="1"/>
      <w:tblCellMar>
        <w:left w:w="115" w:type="dxa"/>
        <w:right w:w="115" w:type="dxa"/>
      </w:tblCellMar>
    </w:tblPr>
  </w:style>
  <w:style w:type="table" w:customStyle="1" w:styleId="afff3">
    <w:basedOn w:val="TableNormal"/>
    <w:tblPr>
      <w:tblStyleRowBandSize w:val="1"/>
      <w:tblStyleColBandSize w:val="1"/>
      <w:tblCellMar>
        <w:left w:w="115" w:type="dxa"/>
        <w:right w:w="115" w:type="dxa"/>
      </w:tblCellMar>
    </w:tblPr>
  </w:style>
  <w:style w:type="table" w:customStyle="1" w:styleId="afff4">
    <w:basedOn w:val="TableNormal"/>
    <w:tblPr>
      <w:tblStyleRowBandSize w:val="1"/>
      <w:tblStyleColBandSize w:val="1"/>
      <w:tblCellMar>
        <w:left w:w="115" w:type="dxa"/>
        <w:right w:w="115" w:type="dxa"/>
      </w:tblCellMar>
    </w:tblPr>
  </w:style>
  <w:style w:type="paragraph" w:styleId="28">
    <w:name w:val="toc 2"/>
    <w:basedOn w:val="a1"/>
    <w:next w:val="a1"/>
    <w:autoRedefine/>
    <w:uiPriority w:val="39"/>
    <w:unhideWhenUsed/>
    <w:rsid w:val="00D637F1"/>
    <w:pPr>
      <w:spacing w:after="100"/>
      <w:ind w:left="240"/>
    </w:pPr>
  </w:style>
  <w:style w:type="paragraph" w:styleId="afff5">
    <w:name w:val="endnote text"/>
    <w:basedOn w:val="a1"/>
    <w:link w:val="afff6"/>
    <w:uiPriority w:val="99"/>
    <w:semiHidden/>
    <w:unhideWhenUsed/>
    <w:rsid w:val="007B4465"/>
    <w:rPr>
      <w:sz w:val="20"/>
      <w:szCs w:val="20"/>
    </w:rPr>
  </w:style>
  <w:style w:type="character" w:customStyle="1" w:styleId="afff6">
    <w:name w:val="Текст концевой сноски Знак"/>
    <w:basedOn w:val="a2"/>
    <w:link w:val="afff5"/>
    <w:uiPriority w:val="99"/>
    <w:semiHidden/>
    <w:rsid w:val="007B4465"/>
    <w:rPr>
      <w:sz w:val="20"/>
      <w:szCs w:val="20"/>
    </w:rPr>
  </w:style>
  <w:style w:type="character" w:styleId="afff7">
    <w:name w:val="endnote reference"/>
    <w:basedOn w:val="a2"/>
    <w:uiPriority w:val="99"/>
    <w:semiHidden/>
    <w:unhideWhenUsed/>
    <w:rsid w:val="007B4465"/>
    <w:rPr>
      <w:vertAlign w:val="superscript"/>
    </w:rPr>
  </w:style>
  <w:style w:type="character" w:styleId="afff8">
    <w:name w:val="annotation reference"/>
    <w:basedOn w:val="a2"/>
    <w:uiPriority w:val="99"/>
    <w:semiHidden/>
    <w:unhideWhenUsed/>
    <w:rsid w:val="00383537"/>
    <w:rPr>
      <w:sz w:val="16"/>
      <w:szCs w:val="16"/>
    </w:rPr>
  </w:style>
  <w:style w:type="paragraph" w:customStyle="1" w:styleId="ConsPlusNormal">
    <w:name w:val="ConsPlusNormal"/>
    <w:rsid w:val="00AA3A41"/>
    <w:pPr>
      <w:widowControl w:val="0"/>
      <w:autoSpaceDE w:val="0"/>
      <w:autoSpaceDN w:val="0"/>
    </w:pPr>
    <w:rPr>
      <w:rFonts w:eastAsiaTheme="minorEastAsia"/>
      <w:szCs w:val="22"/>
    </w:rPr>
  </w:style>
  <w:style w:type="character" w:customStyle="1" w:styleId="afff9">
    <w:name w:val="Гипертекстовая ссылка"/>
    <w:basedOn w:val="a2"/>
    <w:uiPriority w:val="99"/>
    <w:rsid w:val="00DE2407"/>
    <w:rPr>
      <w:b w:val="0"/>
      <w:bCs w:val="0"/>
      <w:color w:val="106BBE"/>
    </w:rPr>
  </w:style>
  <w:style w:type="paragraph" w:customStyle="1" w:styleId="afffa">
    <w:name w:val="Нормальный (таблица)"/>
    <w:basedOn w:val="a1"/>
    <w:next w:val="a1"/>
    <w:uiPriority w:val="99"/>
    <w:rsid w:val="00DE2407"/>
    <w:pPr>
      <w:widowControl w:val="0"/>
      <w:autoSpaceDE w:val="0"/>
      <w:autoSpaceDN w:val="0"/>
      <w:adjustRightInd w:val="0"/>
      <w:jc w:val="both"/>
    </w:pPr>
    <w:rPr>
      <w:rFonts w:ascii="Times New Roman CYR" w:eastAsiaTheme="minorEastAsia" w:hAnsi="Times New Roman CYR" w:cs="Times New Roman CYR"/>
    </w:rPr>
  </w:style>
  <w:style w:type="paragraph" w:customStyle="1" w:styleId="afffb">
    <w:name w:val="Прижатый влево"/>
    <w:basedOn w:val="a1"/>
    <w:next w:val="a1"/>
    <w:uiPriority w:val="99"/>
    <w:rsid w:val="00DE2407"/>
    <w:pPr>
      <w:widowControl w:val="0"/>
      <w:autoSpaceDE w:val="0"/>
      <w:autoSpaceDN w:val="0"/>
      <w:adjustRightInd w:val="0"/>
    </w:pPr>
    <w:rPr>
      <w:rFonts w:ascii="Times New Roman CYR" w:eastAsiaTheme="minorEastAsia" w:hAnsi="Times New Roman CYR" w:cs="Times New Roman CY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1460420">
      <w:bodyDiv w:val="1"/>
      <w:marLeft w:val="0"/>
      <w:marRight w:val="0"/>
      <w:marTop w:val="0"/>
      <w:marBottom w:val="0"/>
      <w:divBdr>
        <w:top w:val="none" w:sz="0" w:space="0" w:color="auto"/>
        <w:left w:val="none" w:sz="0" w:space="0" w:color="auto"/>
        <w:bottom w:val="none" w:sz="0" w:space="0" w:color="auto"/>
        <w:right w:val="none" w:sz="0" w:space="0" w:color="auto"/>
      </w:divBdr>
      <w:divsChild>
        <w:div w:id="1170367680">
          <w:marLeft w:val="0"/>
          <w:marRight w:val="0"/>
          <w:marTop w:val="0"/>
          <w:marBottom w:val="0"/>
          <w:divBdr>
            <w:top w:val="single" w:sz="2" w:space="0" w:color="E3E3E3"/>
            <w:left w:val="none" w:sz="0" w:space="0" w:color="auto"/>
            <w:bottom w:val="single" w:sz="2" w:space="0" w:color="E3E3E3"/>
            <w:right w:val="none" w:sz="0" w:space="0" w:color="auto"/>
          </w:divBdr>
        </w:div>
        <w:div w:id="1385828924">
          <w:marLeft w:val="0"/>
          <w:marRight w:val="0"/>
          <w:marTop w:val="0"/>
          <w:marBottom w:val="0"/>
          <w:divBdr>
            <w:top w:val="single" w:sz="2" w:space="0" w:color="E3E3E3"/>
            <w:left w:val="none" w:sz="0" w:space="0" w:color="auto"/>
            <w:bottom w:val="single" w:sz="2" w:space="0" w:color="E3E3E3"/>
            <w:right w:val="none" w:sz="0" w:space="0" w:color="auto"/>
          </w:divBdr>
        </w:div>
        <w:div w:id="413549392">
          <w:marLeft w:val="0"/>
          <w:marRight w:val="0"/>
          <w:marTop w:val="0"/>
          <w:marBottom w:val="0"/>
          <w:divBdr>
            <w:top w:val="single" w:sz="2" w:space="0" w:color="E3E3E3"/>
            <w:left w:val="none" w:sz="0" w:space="0" w:color="auto"/>
            <w:bottom w:val="single" w:sz="2" w:space="0" w:color="E3E3E3"/>
            <w:right w:val="none" w:sz="0" w:space="0" w:color="auto"/>
          </w:divBdr>
        </w:div>
        <w:div w:id="1924413537">
          <w:marLeft w:val="0"/>
          <w:marRight w:val="0"/>
          <w:marTop w:val="0"/>
          <w:marBottom w:val="0"/>
          <w:divBdr>
            <w:top w:val="single" w:sz="2" w:space="0" w:color="E3E3E3"/>
            <w:left w:val="none" w:sz="0" w:space="0" w:color="auto"/>
            <w:bottom w:val="single" w:sz="2" w:space="0" w:color="E3E3E3"/>
            <w:right w:val="none" w:sz="0" w:space="0" w:color="auto"/>
          </w:divBdr>
        </w:div>
        <w:div w:id="60954718">
          <w:marLeft w:val="0"/>
          <w:marRight w:val="0"/>
          <w:marTop w:val="0"/>
          <w:marBottom w:val="0"/>
          <w:divBdr>
            <w:top w:val="single" w:sz="2" w:space="0" w:color="E3E3E3"/>
            <w:left w:val="none" w:sz="0" w:space="0" w:color="auto"/>
            <w:bottom w:val="single" w:sz="2" w:space="0" w:color="E3E3E3"/>
            <w:right w:val="none" w:sz="0" w:space="0" w:color="auto"/>
          </w:divBdr>
        </w:div>
        <w:div w:id="1331181541">
          <w:marLeft w:val="0"/>
          <w:marRight w:val="0"/>
          <w:marTop w:val="0"/>
          <w:marBottom w:val="0"/>
          <w:divBdr>
            <w:top w:val="single" w:sz="2" w:space="0" w:color="E3E3E3"/>
            <w:left w:val="none" w:sz="0" w:space="0" w:color="auto"/>
            <w:bottom w:val="single" w:sz="2" w:space="0" w:color="E3E3E3"/>
            <w:right w:val="none" w:sz="0" w:space="0" w:color="auto"/>
          </w:divBdr>
        </w:div>
        <w:div w:id="1810589774">
          <w:marLeft w:val="0"/>
          <w:marRight w:val="0"/>
          <w:marTop w:val="0"/>
          <w:marBottom w:val="0"/>
          <w:divBdr>
            <w:top w:val="single" w:sz="2" w:space="0" w:color="E3E3E3"/>
            <w:left w:val="none" w:sz="0" w:space="0" w:color="auto"/>
            <w:bottom w:val="single" w:sz="2" w:space="0" w:color="E3E3E3"/>
            <w:right w:val="none" w:sz="0" w:space="0" w:color="auto"/>
          </w:divBdr>
        </w:div>
        <w:div w:id="728915877">
          <w:marLeft w:val="0"/>
          <w:marRight w:val="0"/>
          <w:marTop w:val="0"/>
          <w:marBottom w:val="0"/>
          <w:divBdr>
            <w:top w:val="single" w:sz="2" w:space="0" w:color="E3E3E3"/>
            <w:left w:val="none" w:sz="0" w:space="0" w:color="auto"/>
            <w:bottom w:val="single" w:sz="2" w:space="0" w:color="E3E3E3"/>
            <w:right w:val="none" w:sz="0" w:space="0" w:color="auto"/>
          </w:divBdr>
        </w:div>
        <w:div w:id="1784958127">
          <w:marLeft w:val="0"/>
          <w:marRight w:val="0"/>
          <w:marTop w:val="0"/>
          <w:marBottom w:val="0"/>
          <w:divBdr>
            <w:top w:val="single" w:sz="2" w:space="0" w:color="E3E3E3"/>
            <w:left w:val="none" w:sz="0" w:space="0" w:color="auto"/>
            <w:bottom w:val="single" w:sz="2" w:space="0" w:color="E3E3E3"/>
            <w:right w:val="none" w:sz="0" w:space="0" w:color="auto"/>
          </w:divBdr>
        </w:div>
        <w:div w:id="1642808873">
          <w:marLeft w:val="0"/>
          <w:marRight w:val="0"/>
          <w:marTop w:val="0"/>
          <w:marBottom w:val="0"/>
          <w:divBdr>
            <w:top w:val="single" w:sz="2" w:space="0" w:color="E3E3E3"/>
            <w:left w:val="none" w:sz="0" w:space="0" w:color="auto"/>
            <w:bottom w:val="single" w:sz="2" w:space="0" w:color="E3E3E3"/>
            <w:right w:val="none" w:sz="0" w:space="0" w:color="auto"/>
          </w:divBdr>
        </w:div>
        <w:div w:id="785277640">
          <w:marLeft w:val="0"/>
          <w:marRight w:val="0"/>
          <w:marTop w:val="0"/>
          <w:marBottom w:val="0"/>
          <w:divBdr>
            <w:top w:val="single" w:sz="2" w:space="0" w:color="E3E3E3"/>
            <w:left w:val="none" w:sz="0" w:space="0" w:color="auto"/>
            <w:bottom w:val="single" w:sz="2" w:space="0" w:color="E3E3E3"/>
            <w:right w:val="none" w:sz="0" w:space="0" w:color="auto"/>
          </w:divBdr>
        </w:div>
        <w:div w:id="672952797">
          <w:marLeft w:val="0"/>
          <w:marRight w:val="0"/>
          <w:marTop w:val="0"/>
          <w:marBottom w:val="0"/>
          <w:divBdr>
            <w:top w:val="single" w:sz="2" w:space="0" w:color="E3E3E3"/>
            <w:left w:val="none" w:sz="0" w:space="0" w:color="auto"/>
            <w:bottom w:val="single" w:sz="2" w:space="0" w:color="E3E3E3"/>
            <w:right w:val="none" w:sz="0" w:space="0" w:color="auto"/>
          </w:divBdr>
        </w:div>
        <w:div w:id="1614746919">
          <w:marLeft w:val="0"/>
          <w:marRight w:val="0"/>
          <w:marTop w:val="0"/>
          <w:marBottom w:val="0"/>
          <w:divBdr>
            <w:top w:val="single" w:sz="2" w:space="0" w:color="E3E3E3"/>
            <w:left w:val="none" w:sz="0" w:space="0" w:color="auto"/>
            <w:bottom w:val="single" w:sz="2" w:space="0" w:color="E3E3E3"/>
            <w:right w:val="none" w:sz="0" w:space="0" w:color="auto"/>
          </w:divBdr>
        </w:div>
        <w:div w:id="327563757">
          <w:marLeft w:val="0"/>
          <w:marRight w:val="0"/>
          <w:marTop w:val="0"/>
          <w:marBottom w:val="0"/>
          <w:divBdr>
            <w:top w:val="single" w:sz="2" w:space="0" w:color="E3E3E3"/>
            <w:left w:val="none" w:sz="0" w:space="0" w:color="auto"/>
            <w:bottom w:val="single" w:sz="2" w:space="0" w:color="E3E3E3"/>
            <w:right w:val="none" w:sz="0" w:space="0" w:color="auto"/>
          </w:divBdr>
        </w:div>
        <w:div w:id="1496413353">
          <w:marLeft w:val="0"/>
          <w:marRight w:val="0"/>
          <w:marTop w:val="0"/>
          <w:marBottom w:val="0"/>
          <w:divBdr>
            <w:top w:val="single" w:sz="2" w:space="0" w:color="E3E3E3"/>
            <w:left w:val="none" w:sz="0" w:space="0" w:color="auto"/>
            <w:bottom w:val="single" w:sz="2" w:space="0" w:color="E3E3E3"/>
            <w:right w:val="none" w:sz="0" w:space="0" w:color="auto"/>
          </w:divBdr>
        </w:div>
        <w:div w:id="284967724">
          <w:marLeft w:val="0"/>
          <w:marRight w:val="0"/>
          <w:marTop w:val="0"/>
          <w:marBottom w:val="0"/>
          <w:divBdr>
            <w:top w:val="single" w:sz="2" w:space="0" w:color="E3E3E3"/>
            <w:left w:val="none" w:sz="0" w:space="0" w:color="auto"/>
            <w:bottom w:val="single" w:sz="2" w:space="0" w:color="E3E3E3"/>
            <w:right w:val="none" w:sz="0" w:space="0" w:color="auto"/>
          </w:divBdr>
        </w:div>
        <w:div w:id="2048404638">
          <w:marLeft w:val="0"/>
          <w:marRight w:val="0"/>
          <w:marTop w:val="0"/>
          <w:marBottom w:val="0"/>
          <w:divBdr>
            <w:top w:val="single" w:sz="2" w:space="0" w:color="E3E3E3"/>
            <w:left w:val="none" w:sz="0" w:space="0" w:color="auto"/>
            <w:bottom w:val="single" w:sz="2" w:space="0" w:color="E3E3E3"/>
            <w:right w:val="none" w:sz="0" w:space="0" w:color="auto"/>
          </w:divBdr>
        </w:div>
      </w:divsChild>
    </w:div>
    <w:div w:id="657617284">
      <w:bodyDiv w:val="1"/>
      <w:marLeft w:val="0"/>
      <w:marRight w:val="0"/>
      <w:marTop w:val="0"/>
      <w:marBottom w:val="0"/>
      <w:divBdr>
        <w:top w:val="none" w:sz="0" w:space="0" w:color="auto"/>
        <w:left w:val="none" w:sz="0" w:space="0" w:color="auto"/>
        <w:bottom w:val="none" w:sz="0" w:space="0" w:color="auto"/>
        <w:right w:val="none" w:sz="0" w:space="0" w:color="auto"/>
      </w:divBdr>
      <w:divsChild>
        <w:div w:id="1189488565">
          <w:marLeft w:val="0"/>
          <w:marRight w:val="0"/>
          <w:marTop w:val="0"/>
          <w:marBottom w:val="0"/>
          <w:divBdr>
            <w:top w:val="single" w:sz="2" w:space="0" w:color="E3E3E3"/>
            <w:left w:val="single" w:sz="2" w:space="0" w:color="E3E3E3"/>
            <w:bottom w:val="single" w:sz="2" w:space="0" w:color="E3E3E3"/>
            <w:right w:val="single" w:sz="2" w:space="0" w:color="E3E3E3"/>
          </w:divBdr>
          <w:divsChild>
            <w:div w:id="820196567">
              <w:marLeft w:val="0"/>
              <w:marRight w:val="0"/>
              <w:marTop w:val="0"/>
              <w:marBottom w:val="0"/>
              <w:divBdr>
                <w:top w:val="single" w:sz="2" w:space="0" w:color="E3E3E3"/>
                <w:left w:val="single" w:sz="2" w:space="0" w:color="E3E3E3"/>
                <w:bottom w:val="single" w:sz="2" w:space="0" w:color="E3E3E3"/>
                <w:right w:val="single" w:sz="2" w:space="0" w:color="E3E3E3"/>
              </w:divBdr>
              <w:divsChild>
                <w:div w:id="999769164">
                  <w:marLeft w:val="0"/>
                  <w:marRight w:val="0"/>
                  <w:marTop w:val="0"/>
                  <w:marBottom w:val="0"/>
                  <w:divBdr>
                    <w:top w:val="single" w:sz="2" w:space="0" w:color="E3E3E3"/>
                    <w:left w:val="single" w:sz="2" w:space="0" w:color="E3E3E3"/>
                    <w:bottom w:val="single" w:sz="2" w:space="0" w:color="E3E3E3"/>
                    <w:right w:val="single" w:sz="2" w:space="0" w:color="E3E3E3"/>
                  </w:divBdr>
                  <w:divsChild>
                    <w:div w:id="146868671">
                      <w:marLeft w:val="0"/>
                      <w:marRight w:val="0"/>
                      <w:marTop w:val="0"/>
                      <w:marBottom w:val="0"/>
                      <w:divBdr>
                        <w:top w:val="single" w:sz="2" w:space="0" w:color="E3E3E3"/>
                        <w:left w:val="single" w:sz="2" w:space="0" w:color="E3E3E3"/>
                        <w:bottom w:val="single" w:sz="2" w:space="0" w:color="E3E3E3"/>
                        <w:right w:val="single" w:sz="2" w:space="0" w:color="E3E3E3"/>
                      </w:divBdr>
                      <w:divsChild>
                        <w:div w:id="1213073736">
                          <w:marLeft w:val="0"/>
                          <w:marRight w:val="0"/>
                          <w:marTop w:val="0"/>
                          <w:marBottom w:val="0"/>
                          <w:divBdr>
                            <w:top w:val="single" w:sz="2" w:space="0" w:color="E3E3E3"/>
                            <w:left w:val="single" w:sz="2" w:space="0" w:color="E3E3E3"/>
                            <w:bottom w:val="single" w:sz="2" w:space="0" w:color="E3E3E3"/>
                            <w:right w:val="single" w:sz="2" w:space="0" w:color="E3E3E3"/>
                          </w:divBdr>
                          <w:divsChild>
                            <w:div w:id="1435979146">
                              <w:marLeft w:val="0"/>
                              <w:marRight w:val="0"/>
                              <w:marTop w:val="0"/>
                              <w:marBottom w:val="0"/>
                              <w:divBdr>
                                <w:top w:val="single" w:sz="2" w:space="0" w:color="E3E3E3"/>
                                <w:left w:val="single" w:sz="2" w:space="0" w:color="E3E3E3"/>
                                <w:bottom w:val="single" w:sz="2" w:space="0" w:color="E3E3E3"/>
                                <w:right w:val="single" w:sz="2" w:space="0" w:color="E3E3E3"/>
                              </w:divBdr>
                              <w:divsChild>
                                <w:div w:id="389227761">
                                  <w:marLeft w:val="0"/>
                                  <w:marRight w:val="0"/>
                                  <w:marTop w:val="0"/>
                                  <w:marBottom w:val="0"/>
                                  <w:divBdr>
                                    <w:top w:val="single" w:sz="2" w:space="0" w:color="E3E3E3"/>
                                    <w:left w:val="single" w:sz="2" w:space="0" w:color="E3E3E3"/>
                                    <w:bottom w:val="single" w:sz="2" w:space="0" w:color="E3E3E3"/>
                                    <w:right w:val="single" w:sz="2" w:space="0" w:color="E3E3E3"/>
                                  </w:divBdr>
                                  <w:divsChild>
                                    <w:div w:id="567692555">
                                      <w:marLeft w:val="0"/>
                                      <w:marRight w:val="0"/>
                                      <w:marTop w:val="0"/>
                                      <w:marBottom w:val="0"/>
                                      <w:divBdr>
                                        <w:top w:val="single" w:sz="2" w:space="0" w:color="E3E3E3"/>
                                        <w:left w:val="single" w:sz="2" w:space="0" w:color="E3E3E3"/>
                                        <w:bottom w:val="single" w:sz="2" w:space="0" w:color="E3E3E3"/>
                                        <w:right w:val="single" w:sz="2" w:space="0" w:color="E3E3E3"/>
                                      </w:divBdr>
                                      <w:divsChild>
                                        <w:div w:id="576282822">
                                          <w:marLeft w:val="0"/>
                                          <w:marRight w:val="0"/>
                                          <w:marTop w:val="0"/>
                                          <w:marBottom w:val="0"/>
                                          <w:divBdr>
                                            <w:top w:val="single" w:sz="2" w:space="0" w:color="E3E3E3"/>
                                            <w:left w:val="single" w:sz="2" w:space="0" w:color="E3E3E3"/>
                                            <w:bottom w:val="single" w:sz="2" w:space="0" w:color="E3E3E3"/>
                                            <w:right w:val="single" w:sz="2" w:space="0" w:color="E3E3E3"/>
                                          </w:divBdr>
                                          <w:divsChild>
                                            <w:div w:id="494344718">
                                              <w:marLeft w:val="0"/>
                                              <w:marRight w:val="0"/>
                                              <w:marTop w:val="0"/>
                                              <w:marBottom w:val="0"/>
                                              <w:divBdr>
                                                <w:top w:val="single" w:sz="2" w:space="0" w:color="E3E3E3"/>
                                                <w:left w:val="single" w:sz="2" w:space="0" w:color="E3E3E3"/>
                                                <w:bottom w:val="single" w:sz="2" w:space="0" w:color="E3E3E3"/>
                                                <w:right w:val="single" w:sz="2" w:space="0" w:color="E3E3E3"/>
                                              </w:divBdr>
                                              <w:divsChild>
                                                <w:div w:id="1984768657">
                                                  <w:marLeft w:val="0"/>
                                                  <w:marRight w:val="0"/>
                                                  <w:marTop w:val="0"/>
                                                  <w:marBottom w:val="0"/>
                                                  <w:divBdr>
                                                    <w:top w:val="single" w:sz="2" w:space="0" w:color="E3E3E3"/>
                                                    <w:left w:val="single" w:sz="2" w:space="0" w:color="E3E3E3"/>
                                                    <w:bottom w:val="single" w:sz="2" w:space="0" w:color="E3E3E3"/>
                                                    <w:right w:val="single" w:sz="2" w:space="0" w:color="E3E3E3"/>
                                                  </w:divBdr>
                                                  <w:divsChild>
                                                    <w:div w:id="1119757074">
                                                      <w:marLeft w:val="0"/>
                                                      <w:marRight w:val="0"/>
                                                      <w:marTop w:val="0"/>
                                                      <w:marBottom w:val="0"/>
                                                      <w:divBdr>
                                                        <w:top w:val="single" w:sz="2" w:space="0" w:color="E3E3E3"/>
                                                        <w:left w:val="single" w:sz="2" w:space="0" w:color="E3E3E3"/>
                                                        <w:bottom w:val="single" w:sz="2" w:space="0" w:color="E3E3E3"/>
                                                        <w:right w:val="single" w:sz="2" w:space="0" w:color="E3E3E3"/>
                                                      </w:divBdr>
                                                      <w:divsChild>
                                                        <w:div w:id="1410082430">
                                                          <w:marLeft w:val="0"/>
                                                          <w:marRight w:val="0"/>
                                                          <w:marTop w:val="0"/>
                                                          <w:marBottom w:val="0"/>
                                                          <w:divBdr>
                                                            <w:top w:val="single" w:sz="2" w:space="0" w:color="E3E3E3"/>
                                                            <w:left w:val="single" w:sz="2" w:space="0" w:color="E3E3E3"/>
                                                            <w:bottom w:val="single" w:sz="2" w:space="0" w:color="E3E3E3"/>
                                                            <w:right w:val="single" w:sz="2" w:space="0" w:color="E3E3E3"/>
                                                          </w:divBdr>
                                                          <w:divsChild>
                                                            <w:div w:id="1073350745">
                                                              <w:marLeft w:val="0"/>
                                                              <w:marRight w:val="0"/>
                                                              <w:marTop w:val="0"/>
                                                              <w:marBottom w:val="0"/>
                                                              <w:divBdr>
                                                                <w:top w:val="single" w:sz="2" w:space="0" w:color="E3E3E3"/>
                                                                <w:left w:val="single" w:sz="2" w:space="0" w:color="E3E3E3"/>
                                                                <w:bottom w:val="single" w:sz="2" w:space="0" w:color="E3E3E3"/>
                                                                <w:right w:val="single" w:sz="2" w:space="0" w:color="E3E3E3"/>
                                                              </w:divBdr>
                                                              <w:divsChild>
                                                                <w:div w:id="310210122">
                                                                  <w:marLeft w:val="0"/>
                                                                  <w:marRight w:val="0"/>
                                                                  <w:marTop w:val="0"/>
                                                                  <w:marBottom w:val="0"/>
                                                                  <w:divBdr>
                                                                    <w:top w:val="single" w:sz="2" w:space="0" w:color="E3E3E3"/>
                                                                    <w:left w:val="single" w:sz="2" w:space="0" w:color="E3E3E3"/>
                                                                    <w:bottom w:val="single" w:sz="2" w:space="0" w:color="E3E3E3"/>
                                                                    <w:right w:val="single" w:sz="2" w:space="0" w:color="E3E3E3"/>
                                                                  </w:divBdr>
                                                                  <w:divsChild>
                                                                    <w:div w:id="630522964">
                                                                      <w:marLeft w:val="0"/>
                                                                      <w:marRight w:val="0"/>
                                                                      <w:marTop w:val="0"/>
                                                                      <w:marBottom w:val="0"/>
                                                                      <w:divBdr>
                                                                        <w:top w:val="single" w:sz="2" w:space="0" w:color="E3E3E3"/>
                                                                        <w:left w:val="single" w:sz="2" w:space="0" w:color="E3E3E3"/>
                                                                        <w:bottom w:val="single" w:sz="2" w:space="0" w:color="E3E3E3"/>
                                                                        <w:right w:val="single" w:sz="2" w:space="0" w:color="E3E3E3"/>
                                                                      </w:divBdr>
                                                                      <w:divsChild>
                                                                        <w:div w:id="630480293">
                                                                          <w:marLeft w:val="0"/>
                                                                          <w:marRight w:val="0"/>
                                                                          <w:marTop w:val="0"/>
                                                                          <w:marBottom w:val="0"/>
                                                                          <w:divBdr>
                                                                            <w:top w:val="single" w:sz="2" w:space="0" w:color="E3E3E3"/>
                                                                            <w:left w:val="single" w:sz="2" w:space="0" w:color="E3E3E3"/>
                                                                            <w:bottom w:val="single" w:sz="2" w:space="0" w:color="E3E3E3"/>
                                                                            <w:right w:val="single" w:sz="2" w:space="0" w:color="E3E3E3"/>
                                                                          </w:divBdr>
                                                                          <w:divsChild>
                                                                            <w:div w:id="1349528393">
                                                                              <w:marLeft w:val="0"/>
                                                                              <w:marRight w:val="0"/>
                                                                              <w:marTop w:val="0"/>
                                                                              <w:marBottom w:val="0"/>
                                                                              <w:divBdr>
                                                                                <w:top w:val="single" w:sz="2" w:space="0" w:color="E3E3E3"/>
                                                                                <w:left w:val="single" w:sz="2" w:space="0" w:color="E3E3E3"/>
                                                                                <w:bottom w:val="single" w:sz="2" w:space="0" w:color="E3E3E3"/>
                                                                                <w:right w:val="single" w:sz="2" w:space="0" w:color="E3E3E3"/>
                                                                              </w:divBdr>
                                                                              <w:divsChild>
                                                                                <w:div w:id="1420516077">
                                                                                  <w:marLeft w:val="0"/>
                                                                                  <w:marRight w:val="0"/>
                                                                                  <w:marTop w:val="0"/>
                                                                                  <w:marBottom w:val="0"/>
                                                                                  <w:divBdr>
                                                                                    <w:top w:val="single" w:sz="2" w:space="0" w:color="E3E3E3"/>
                                                                                    <w:left w:val="single" w:sz="2" w:space="0" w:color="E3E3E3"/>
                                                                                    <w:bottom w:val="single" w:sz="2" w:space="0" w:color="E3E3E3"/>
                                                                                    <w:right w:val="single" w:sz="2" w:space="0" w:color="E3E3E3"/>
                                                                                  </w:divBdr>
                                                                                  <w:divsChild>
                                                                                    <w:div w:id="956453851">
                                                                                      <w:marLeft w:val="0"/>
                                                                                      <w:marRight w:val="0"/>
                                                                                      <w:marTop w:val="0"/>
                                                                                      <w:marBottom w:val="0"/>
                                                                                      <w:divBdr>
                                                                                        <w:top w:val="single" w:sz="2" w:space="0" w:color="E3E3E3"/>
                                                                                        <w:left w:val="single" w:sz="2" w:space="0" w:color="E3E3E3"/>
                                                                                        <w:bottom w:val="single" w:sz="2" w:space="0" w:color="E3E3E3"/>
                                                                                        <w:right w:val="single" w:sz="2" w:space="0" w:color="E3E3E3"/>
                                                                                      </w:divBdr>
                                                                                      <w:divsChild>
                                                                                        <w:div w:id="1444443">
                                                                                          <w:marLeft w:val="0"/>
                                                                                          <w:marRight w:val="0"/>
                                                                                          <w:marTop w:val="0"/>
                                                                                          <w:marBottom w:val="0"/>
                                                                                          <w:divBdr>
                                                                                            <w:top w:val="single" w:sz="2" w:space="0" w:color="E3E3E3"/>
                                                                                            <w:left w:val="single" w:sz="2" w:space="0" w:color="E3E3E3"/>
                                                                                            <w:bottom w:val="single" w:sz="2" w:space="0" w:color="E3E3E3"/>
                                                                                            <w:right w:val="single" w:sz="2" w:space="0" w:color="E3E3E3"/>
                                                                                          </w:divBdr>
                                                                                        </w:div>
                                                                                        <w:div w:id="1391149362">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590656905">
                                                                                      <w:marLeft w:val="0"/>
                                                                                      <w:marRight w:val="0"/>
                                                                                      <w:marTop w:val="0"/>
                                                                                      <w:marBottom w:val="0"/>
                                                                                      <w:divBdr>
                                                                                        <w:top w:val="single" w:sz="2" w:space="0" w:color="E3E3E3"/>
                                                                                        <w:left w:val="single" w:sz="2" w:space="0" w:color="E3E3E3"/>
                                                                                        <w:bottom w:val="single" w:sz="2" w:space="0" w:color="E3E3E3"/>
                                                                                        <w:right w:val="single" w:sz="2" w:space="0" w:color="E3E3E3"/>
                                                                                      </w:divBdr>
                                                                                      <w:divsChild>
                                                                                        <w:div w:id="1588608844">
                                                                                          <w:marLeft w:val="0"/>
                                                                                          <w:marRight w:val="0"/>
                                                                                          <w:marTop w:val="0"/>
                                                                                          <w:marBottom w:val="0"/>
                                                                                          <w:divBdr>
                                                                                            <w:top w:val="single" w:sz="6" w:space="6" w:color="D8DAE3"/>
                                                                                            <w:left w:val="single" w:sz="6" w:space="9" w:color="D8DAE3"/>
                                                                                            <w:bottom w:val="single" w:sz="6" w:space="6" w:color="D8DAE3"/>
                                                                                            <w:right w:val="single" w:sz="6" w:space="3" w:color="D8DAE3"/>
                                                                                          </w:divBdr>
                                                                                          <w:divsChild>
                                                                                            <w:div w:id="442114275">
                                                                                              <w:marLeft w:val="0"/>
                                                                                              <w:marRight w:val="0"/>
                                                                                              <w:marTop w:val="0"/>
                                                                                              <w:marBottom w:val="0"/>
                                                                                              <w:divBdr>
                                                                                                <w:top w:val="single" w:sz="2" w:space="0" w:color="E3E3E3"/>
                                                                                                <w:left w:val="single" w:sz="2" w:space="0" w:color="E3E3E3"/>
                                                                                                <w:bottom w:val="single" w:sz="2" w:space="0" w:color="E3E3E3"/>
                                                                                                <w:right w:val="single" w:sz="2" w:space="0" w:color="E3E3E3"/>
                                                                                              </w:divBdr>
                                                                                              <w:divsChild>
                                                                                                <w:div w:id="681712169">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669408754">
                                                                                              <w:marLeft w:val="0"/>
                                                                                              <w:marRight w:val="0"/>
                                                                                              <w:marTop w:val="0"/>
                                                                                              <w:marBottom w:val="0"/>
                                                                                              <w:divBdr>
                                                                                                <w:top w:val="single" w:sz="2" w:space="0" w:color="E3E3E3"/>
                                                                                                <w:left w:val="single" w:sz="2" w:space="0" w:color="E3E3E3"/>
                                                                                                <w:bottom w:val="single" w:sz="2" w:space="0" w:color="E3E3E3"/>
                                                                                                <w:right w:val="single" w:sz="2" w:space="0" w:color="E3E3E3"/>
                                                                                              </w:divBdr>
                                                                                              <w:divsChild>
                                                                                                <w:div w:id="797532758">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248924368">
                                                                                              <w:marLeft w:val="0"/>
                                                                                              <w:marRight w:val="0"/>
                                                                                              <w:marTop w:val="0"/>
                                                                                              <w:marBottom w:val="0"/>
                                                                                              <w:divBdr>
                                                                                                <w:top w:val="single" w:sz="2" w:space="0" w:color="E3E3E3"/>
                                                                                                <w:left w:val="single" w:sz="2" w:space="0" w:color="E3E3E3"/>
                                                                                                <w:bottom w:val="single" w:sz="2" w:space="0" w:color="E3E3E3"/>
                                                                                                <w:right w:val="single" w:sz="2" w:space="0" w:color="E3E3E3"/>
                                                                                              </w:divBdr>
                                                                                              <w:divsChild>
                                                                                                <w:div w:id="867792349">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329600836">
                                                                                              <w:marLeft w:val="0"/>
                                                                                              <w:marRight w:val="0"/>
                                                                                              <w:marTop w:val="0"/>
                                                                                              <w:marBottom w:val="0"/>
                                                                                              <w:divBdr>
                                                                                                <w:top w:val="single" w:sz="2" w:space="0" w:color="E3E3E3"/>
                                                                                                <w:left w:val="single" w:sz="2" w:space="0" w:color="E3E3E3"/>
                                                                                                <w:bottom w:val="single" w:sz="2" w:space="0" w:color="E3E3E3"/>
                                                                                                <w:right w:val="single" w:sz="2" w:space="0" w:color="E3E3E3"/>
                                                                                              </w:divBdr>
                                                                                              <w:divsChild>
                                                                                                <w:div w:id="109039447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sChild>
                                            </w:div>
                                          </w:divsChild>
                                        </w:div>
                                      </w:divsChild>
                                    </w:div>
                                    <w:div w:id="2044136236">
                                      <w:marLeft w:val="0"/>
                                      <w:marRight w:val="0"/>
                                      <w:marTop w:val="0"/>
                                      <w:marBottom w:val="0"/>
                                      <w:divBdr>
                                        <w:top w:val="single" w:sz="2" w:space="0" w:color="E3E3E3"/>
                                        <w:left w:val="single" w:sz="2" w:space="0" w:color="E3E3E3"/>
                                        <w:bottom w:val="single" w:sz="2" w:space="0" w:color="E3E3E3"/>
                                        <w:right w:val="single" w:sz="2" w:space="0" w:color="E3E3E3"/>
                                      </w:divBdr>
                                      <w:divsChild>
                                        <w:div w:id="635717150">
                                          <w:marLeft w:val="0"/>
                                          <w:marRight w:val="0"/>
                                          <w:marTop w:val="0"/>
                                          <w:marBottom w:val="0"/>
                                          <w:divBdr>
                                            <w:top w:val="single" w:sz="2" w:space="0" w:color="E3E3E3"/>
                                            <w:left w:val="single" w:sz="2" w:space="0" w:color="E3E3E3"/>
                                            <w:bottom w:val="single" w:sz="2" w:space="0" w:color="E3E3E3"/>
                                            <w:right w:val="single" w:sz="2" w:space="0" w:color="E3E3E3"/>
                                          </w:divBdr>
                                          <w:divsChild>
                                            <w:div w:id="180241958">
                                              <w:marLeft w:val="0"/>
                                              <w:marRight w:val="0"/>
                                              <w:marTop w:val="0"/>
                                              <w:marBottom w:val="0"/>
                                              <w:divBdr>
                                                <w:top w:val="single" w:sz="2" w:space="0" w:color="E3E3E3"/>
                                                <w:left w:val="single" w:sz="2" w:space="15" w:color="E3E3E3"/>
                                                <w:bottom w:val="single" w:sz="2" w:space="0" w:color="E3E3E3"/>
                                                <w:right w:val="single" w:sz="2" w:space="15" w:color="E3E3E3"/>
                                              </w:divBdr>
                                              <w:divsChild>
                                                <w:div w:id="1183126693">
                                                  <w:marLeft w:val="0"/>
                                                  <w:marRight w:val="0"/>
                                                  <w:marTop w:val="0"/>
                                                  <w:marBottom w:val="0"/>
                                                  <w:divBdr>
                                                    <w:top w:val="single" w:sz="2" w:space="9" w:color="E3E3E3"/>
                                                    <w:left w:val="single" w:sz="2" w:space="0" w:color="E3E3E3"/>
                                                    <w:bottom w:val="single" w:sz="2" w:space="9" w:color="E3E3E3"/>
                                                    <w:right w:val="single" w:sz="2" w:space="0" w:color="E3E3E3"/>
                                                  </w:divBdr>
                                                  <w:divsChild>
                                                    <w:div w:id="917711131">
                                                      <w:marLeft w:val="0"/>
                                                      <w:marRight w:val="0"/>
                                                      <w:marTop w:val="0"/>
                                                      <w:marBottom w:val="0"/>
                                                      <w:divBdr>
                                                        <w:top w:val="single" w:sz="2" w:space="0" w:color="E3E3E3"/>
                                                        <w:left w:val="single" w:sz="2" w:space="0" w:color="E3E3E3"/>
                                                        <w:bottom w:val="single" w:sz="2" w:space="0" w:color="E3E3E3"/>
                                                        <w:right w:val="single" w:sz="2" w:space="0" w:color="E3E3E3"/>
                                                      </w:divBdr>
                                                    </w:div>
                                                    <w:div w:id="189227031">
                                                      <w:marLeft w:val="0"/>
                                                      <w:marRight w:val="0"/>
                                                      <w:marTop w:val="0"/>
                                                      <w:marBottom w:val="0"/>
                                                      <w:divBdr>
                                                        <w:top w:val="single" w:sz="2" w:space="0" w:color="E3E3E3"/>
                                                        <w:left w:val="single" w:sz="2" w:space="0" w:color="E3E3E3"/>
                                                        <w:bottom w:val="single" w:sz="2" w:space="0" w:color="E3E3E3"/>
                                                        <w:right w:val="single" w:sz="2" w:space="0" w:color="E3E3E3"/>
                                                      </w:divBdr>
                                                    </w:div>
                                                    <w:div w:id="6836416">
                                                      <w:marLeft w:val="0"/>
                                                      <w:marRight w:val="0"/>
                                                      <w:marTop w:val="0"/>
                                                      <w:marBottom w:val="0"/>
                                                      <w:divBdr>
                                                        <w:top w:val="single" w:sz="2" w:space="0" w:color="E3E3E3"/>
                                                        <w:left w:val="single" w:sz="2" w:space="0" w:color="E3E3E3"/>
                                                        <w:bottom w:val="single" w:sz="2" w:space="0" w:color="E3E3E3"/>
                                                        <w:right w:val="single" w:sz="2" w:space="0" w:color="E3E3E3"/>
                                                      </w:divBdr>
                                                    </w:div>
                                                    <w:div w:id="984285875">
                                                      <w:marLeft w:val="0"/>
                                                      <w:marRight w:val="0"/>
                                                      <w:marTop w:val="0"/>
                                                      <w:marBottom w:val="0"/>
                                                      <w:divBdr>
                                                        <w:top w:val="single" w:sz="2" w:space="0" w:color="E3E3E3"/>
                                                        <w:left w:val="single" w:sz="2" w:space="0" w:color="E3E3E3"/>
                                                        <w:bottom w:val="single" w:sz="2" w:space="0" w:color="E3E3E3"/>
                                                        <w:right w:val="single" w:sz="2" w:space="0" w:color="E3E3E3"/>
                                                      </w:divBdr>
                                                      <w:divsChild>
                                                        <w:div w:id="1851021103">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52752698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 w:id="614407765">
                                              <w:marLeft w:val="0"/>
                                              <w:marRight w:val="0"/>
                                              <w:marTop w:val="0"/>
                                              <w:marBottom w:val="0"/>
                                              <w:divBdr>
                                                <w:top w:val="single" w:sz="2" w:space="0" w:color="E3E3E3"/>
                                                <w:left w:val="single" w:sz="2" w:space="0" w:color="E3E3E3"/>
                                                <w:bottom w:val="single" w:sz="2" w:space="0" w:color="E3E3E3"/>
                                                <w:right w:val="single" w:sz="2" w:space="0" w:color="E3E3E3"/>
                                              </w:divBdr>
                                              <w:divsChild>
                                                <w:div w:id="193659625">
                                                  <w:marLeft w:val="0"/>
                                                  <w:marRight w:val="0"/>
                                                  <w:marTop w:val="0"/>
                                                  <w:marBottom w:val="0"/>
                                                  <w:divBdr>
                                                    <w:top w:val="single" w:sz="2" w:space="0" w:color="E3E3E3"/>
                                                    <w:left w:val="single" w:sz="2" w:space="0" w:color="E3E3E3"/>
                                                    <w:bottom w:val="single" w:sz="2" w:space="0" w:color="E3E3E3"/>
                                                    <w:right w:val="single" w:sz="2" w:space="0" w:color="E3E3E3"/>
                                                  </w:divBdr>
                                                  <w:divsChild>
                                                    <w:div w:id="271479921">
                                                      <w:marLeft w:val="0"/>
                                                      <w:marRight w:val="0"/>
                                                      <w:marTop w:val="0"/>
                                                      <w:marBottom w:val="0"/>
                                                      <w:divBdr>
                                                        <w:top w:val="single" w:sz="2" w:space="0" w:color="E3E3E3"/>
                                                        <w:left w:val="single" w:sz="2" w:space="0" w:color="E3E3E3"/>
                                                        <w:bottom w:val="single" w:sz="2" w:space="0" w:color="E3E3E3"/>
                                                        <w:right w:val="single" w:sz="2" w:space="0" w:color="E3E3E3"/>
                                                      </w:divBdr>
                                                      <w:divsChild>
                                                        <w:div w:id="1967155758">
                                                          <w:marLeft w:val="0"/>
                                                          <w:marRight w:val="0"/>
                                                          <w:marTop w:val="0"/>
                                                          <w:marBottom w:val="0"/>
                                                          <w:divBdr>
                                                            <w:top w:val="single" w:sz="2" w:space="0" w:color="E3E3E3"/>
                                                            <w:left w:val="single" w:sz="2" w:space="0" w:color="E3E3E3"/>
                                                            <w:bottom w:val="single" w:sz="2" w:space="0" w:color="E3E3E3"/>
                                                            <w:right w:val="single" w:sz="2" w:space="0" w:color="E3E3E3"/>
                                                          </w:divBdr>
                                                          <w:divsChild>
                                                            <w:div w:id="1309823452">
                                                              <w:marLeft w:val="0"/>
                                                              <w:marRight w:val="0"/>
                                                              <w:marTop w:val="0"/>
                                                              <w:marBottom w:val="0"/>
                                                              <w:divBdr>
                                                                <w:top w:val="single" w:sz="2" w:space="0" w:color="E3E3E3"/>
                                                                <w:left w:val="single" w:sz="2" w:space="0" w:color="E3E3E3"/>
                                                                <w:bottom w:val="single" w:sz="2" w:space="0" w:color="E3E3E3"/>
                                                                <w:right w:val="single" w:sz="2" w:space="0" w:color="E3E3E3"/>
                                                              </w:divBdr>
                                                              <w:divsChild>
                                                                <w:div w:id="1274164703">
                                                                  <w:marLeft w:val="240"/>
                                                                  <w:marRight w:val="240"/>
                                                                  <w:marTop w:val="240"/>
                                                                  <w:marBottom w:val="0"/>
                                                                  <w:divBdr>
                                                                    <w:top w:val="single" w:sz="2" w:space="0" w:color="E3E3E3"/>
                                                                    <w:left w:val="single" w:sz="2" w:space="0" w:color="E3E3E3"/>
                                                                    <w:bottom w:val="single" w:sz="2" w:space="0" w:color="E3E3E3"/>
                                                                    <w:right w:val="single" w:sz="2" w:space="0" w:color="E3E3E3"/>
                                                                  </w:divBdr>
                                                                </w:div>
                                                              </w:divsChild>
                                                            </w:div>
                                                          </w:divsChild>
                                                        </w:div>
                                                      </w:divsChild>
                                                    </w:div>
                                                    <w:div w:id="1454787976">
                                                      <w:marLeft w:val="0"/>
                                                      <w:marRight w:val="0"/>
                                                      <w:marTop w:val="30"/>
                                                      <w:marBottom w:val="0"/>
                                                      <w:divBdr>
                                                        <w:top w:val="single" w:sz="2" w:space="0" w:color="E3E3E3"/>
                                                        <w:left w:val="single" w:sz="2" w:space="0" w:color="E3E3E3"/>
                                                        <w:bottom w:val="single" w:sz="2" w:space="0" w:color="E3E3E3"/>
                                                        <w:right w:val="single" w:sz="2" w:space="0" w:color="E3E3E3"/>
                                                      </w:divBdr>
                                                      <w:divsChild>
                                                        <w:div w:id="1357582206">
                                                          <w:marLeft w:val="0"/>
                                                          <w:marRight w:val="0"/>
                                                          <w:marTop w:val="0"/>
                                                          <w:marBottom w:val="0"/>
                                                          <w:divBdr>
                                                            <w:top w:val="single" w:sz="2" w:space="0" w:color="E3E3E3"/>
                                                            <w:left w:val="single" w:sz="2" w:space="0" w:color="E3E3E3"/>
                                                            <w:bottom w:val="single" w:sz="2" w:space="0" w:color="E3E3E3"/>
                                                            <w:right w:val="single" w:sz="2" w:space="0" w:color="E3E3E3"/>
                                                          </w:divBdr>
                                                          <w:divsChild>
                                                            <w:div w:id="97544835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26365268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703677882">
                          <w:marLeft w:val="0"/>
                          <w:marRight w:val="0"/>
                          <w:marTop w:val="0"/>
                          <w:marBottom w:val="0"/>
                          <w:divBdr>
                            <w:top w:val="single" w:sz="2" w:space="6" w:color="E3E3E3"/>
                            <w:left w:val="single" w:sz="2" w:space="6" w:color="E3E3E3"/>
                            <w:bottom w:val="single" w:sz="2" w:space="6" w:color="E3E3E3"/>
                            <w:right w:val="single" w:sz="2" w:space="6" w:color="E3E3E3"/>
                          </w:divBdr>
                        </w:div>
                      </w:divsChild>
                    </w:div>
                    <w:div w:id="1706717173">
                      <w:marLeft w:val="0"/>
                      <w:marRight w:val="0"/>
                      <w:marTop w:val="0"/>
                      <w:marBottom w:val="0"/>
                      <w:divBdr>
                        <w:top w:val="single" w:sz="2" w:space="0" w:color="E3E3E3"/>
                        <w:left w:val="single" w:sz="2" w:space="0" w:color="E3E3E3"/>
                        <w:bottom w:val="single" w:sz="2" w:space="0" w:color="E3E3E3"/>
                        <w:right w:val="single" w:sz="2" w:space="0" w:color="E3E3E3"/>
                      </w:divBdr>
                      <w:divsChild>
                        <w:div w:id="200763407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526140823">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717321572">
      <w:bodyDiv w:val="1"/>
      <w:marLeft w:val="0"/>
      <w:marRight w:val="0"/>
      <w:marTop w:val="0"/>
      <w:marBottom w:val="0"/>
      <w:divBdr>
        <w:top w:val="none" w:sz="0" w:space="0" w:color="auto"/>
        <w:left w:val="none" w:sz="0" w:space="0" w:color="auto"/>
        <w:bottom w:val="none" w:sz="0" w:space="0" w:color="auto"/>
        <w:right w:val="none" w:sz="0" w:space="0" w:color="auto"/>
      </w:divBdr>
      <w:divsChild>
        <w:div w:id="294413806">
          <w:marLeft w:val="0"/>
          <w:marRight w:val="0"/>
          <w:marTop w:val="0"/>
          <w:marBottom w:val="0"/>
          <w:divBdr>
            <w:top w:val="single" w:sz="6" w:space="0" w:color="E1E3EA"/>
            <w:left w:val="single" w:sz="6" w:space="0" w:color="E1E3EA"/>
            <w:bottom w:val="single" w:sz="6" w:space="0" w:color="E1E3EA"/>
            <w:right w:val="single" w:sz="6" w:space="0" w:color="E1E3EA"/>
          </w:divBdr>
          <w:divsChild>
            <w:div w:id="668140181">
              <w:marLeft w:val="0"/>
              <w:marRight w:val="0"/>
              <w:marTop w:val="0"/>
              <w:marBottom w:val="0"/>
              <w:divBdr>
                <w:top w:val="single" w:sz="2" w:space="0" w:color="E3E3E3"/>
                <w:left w:val="single" w:sz="2" w:space="0" w:color="E3E3E3"/>
                <w:bottom w:val="single" w:sz="2" w:space="0" w:color="E3E3E3"/>
                <w:right w:val="single" w:sz="2" w:space="0" w:color="E3E3E3"/>
              </w:divBdr>
              <w:divsChild>
                <w:div w:id="460809110">
                  <w:marLeft w:val="0"/>
                  <w:marRight w:val="0"/>
                  <w:marTop w:val="0"/>
                  <w:marBottom w:val="0"/>
                  <w:divBdr>
                    <w:top w:val="single" w:sz="2" w:space="0" w:color="E3E3E3"/>
                    <w:left w:val="none" w:sz="0" w:space="0" w:color="auto"/>
                    <w:bottom w:val="single" w:sz="2" w:space="0" w:color="E3E3E3"/>
                    <w:right w:val="none" w:sz="0" w:space="0" w:color="auto"/>
                  </w:divBdr>
                </w:div>
                <w:div w:id="648050649">
                  <w:marLeft w:val="0"/>
                  <w:marRight w:val="0"/>
                  <w:marTop w:val="0"/>
                  <w:marBottom w:val="0"/>
                  <w:divBdr>
                    <w:top w:val="single" w:sz="2" w:space="0" w:color="E3E3E3"/>
                    <w:left w:val="none" w:sz="0" w:space="0" w:color="auto"/>
                    <w:bottom w:val="single" w:sz="2" w:space="0" w:color="E3E3E3"/>
                    <w:right w:val="none" w:sz="0" w:space="0" w:color="auto"/>
                  </w:divBdr>
                </w:div>
                <w:div w:id="1741634984">
                  <w:marLeft w:val="0"/>
                  <w:marRight w:val="0"/>
                  <w:marTop w:val="0"/>
                  <w:marBottom w:val="0"/>
                  <w:divBdr>
                    <w:top w:val="single" w:sz="2" w:space="0" w:color="E3E3E3"/>
                    <w:left w:val="none" w:sz="0" w:space="0" w:color="auto"/>
                    <w:bottom w:val="single" w:sz="2" w:space="0" w:color="E3E3E3"/>
                    <w:right w:val="none" w:sz="0" w:space="0" w:color="auto"/>
                  </w:divBdr>
                </w:div>
                <w:div w:id="1833793810">
                  <w:marLeft w:val="0"/>
                  <w:marRight w:val="0"/>
                  <w:marTop w:val="0"/>
                  <w:marBottom w:val="0"/>
                  <w:divBdr>
                    <w:top w:val="single" w:sz="2" w:space="0" w:color="E3E3E3"/>
                    <w:left w:val="none" w:sz="0" w:space="0" w:color="auto"/>
                    <w:bottom w:val="single" w:sz="2" w:space="0" w:color="E3E3E3"/>
                    <w:right w:val="none" w:sz="0" w:space="0" w:color="auto"/>
                  </w:divBdr>
                </w:div>
                <w:div w:id="1338970500">
                  <w:marLeft w:val="0"/>
                  <w:marRight w:val="0"/>
                  <w:marTop w:val="0"/>
                  <w:marBottom w:val="0"/>
                  <w:divBdr>
                    <w:top w:val="single" w:sz="2" w:space="0" w:color="E3E3E3"/>
                    <w:left w:val="none" w:sz="0" w:space="0" w:color="auto"/>
                    <w:bottom w:val="single" w:sz="2" w:space="0" w:color="E3E3E3"/>
                    <w:right w:val="none" w:sz="0" w:space="0" w:color="auto"/>
                  </w:divBdr>
                </w:div>
                <w:div w:id="1961374208">
                  <w:marLeft w:val="0"/>
                  <w:marRight w:val="0"/>
                  <w:marTop w:val="0"/>
                  <w:marBottom w:val="0"/>
                  <w:divBdr>
                    <w:top w:val="single" w:sz="2" w:space="0" w:color="E3E3E3"/>
                    <w:left w:val="none" w:sz="0" w:space="0" w:color="auto"/>
                    <w:bottom w:val="single" w:sz="2" w:space="0" w:color="E3E3E3"/>
                    <w:right w:val="none" w:sz="0" w:space="0" w:color="auto"/>
                  </w:divBdr>
                </w:div>
                <w:div w:id="1234201537">
                  <w:marLeft w:val="0"/>
                  <w:marRight w:val="0"/>
                  <w:marTop w:val="0"/>
                  <w:marBottom w:val="0"/>
                  <w:divBdr>
                    <w:top w:val="single" w:sz="2" w:space="0" w:color="E3E3E3"/>
                    <w:left w:val="none" w:sz="0" w:space="0" w:color="auto"/>
                    <w:bottom w:val="single" w:sz="2" w:space="0" w:color="E3E3E3"/>
                    <w:right w:val="none" w:sz="0" w:space="0" w:color="auto"/>
                  </w:divBdr>
                </w:div>
                <w:div w:id="2097630668">
                  <w:marLeft w:val="0"/>
                  <w:marRight w:val="0"/>
                  <w:marTop w:val="0"/>
                  <w:marBottom w:val="0"/>
                  <w:divBdr>
                    <w:top w:val="single" w:sz="2" w:space="0" w:color="E3E3E3"/>
                    <w:left w:val="none" w:sz="0" w:space="0" w:color="auto"/>
                    <w:bottom w:val="single" w:sz="2" w:space="0" w:color="E3E3E3"/>
                    <w:right w:val="none" w:sz="0" w:space="0" w:color="auto"/>
                  </w:divBdr>
                </w:div>
                <w:div w:id="871193062">
                  <w:marLeft w:val="0"/>
                  <w:marRight w:val="0"/>
                  <w:marTop w:val="0"/>
                  <w:marBottom w:val="0"/>
                  <w:divBdr>
                    <w:top w:val="single" w:sz="2" w:space="0" w:color="E3E3E3"/>
                    <w:left w:val="none" w:sz="0" w:space="0" w:color="auto"/>
                    <w:bottom w:val="single" w:sz="2" w:space="0" w:color="E3E3E3"/>
                    <w:right w:val="none" w:sz="0" w:space="0" w:color="auto"/>
                  </w:divBdr>
                </w:div>
              </w:divsChild>
            </w:div>
          </w:divsChild>
        </w:div>
        <w:div w:id="1865289857">
          <w:marLeft w:val="0"/>
          <w:marRight w:val="0"/>
          <w:marTop w:val="0"/>
          <w:marBottom w:val="0"/>
          <w:divBdr>
            <w:top w:val="single" w:sz="2" w:space="0" w:color="E3E3E3"/>
            <w:left w:val="single" w:sz="2" w:space="0" w:color="E3E3E3"/>
            <w:bottom w:val="single" w:sz="2" w:space="0" w:color="E3E3E3"/>
            <w:right w:val="single" w:sz="2" w:space="0" w:color="E3E3E3"/>
          </w:divBdr>
        </w:div>
        <w:div w:id="1195994664">
          <w:marLeft w:val="0"/>
          <w:marRight w:val="0"/>
          <w:marTop w:val="0"/>
          <w:marBottom w:val="0"/>
          <w:divBdr>
            <w:top w:val="single" w:sz="2" w:space="0" w:color="E3E3E3"/>
            <w:left w:val="single" w:sz="2" w:space="0" w:color="E3E3E3"/>
            <w:bottom w:val="single" w:sz="2" w:space="0" w:color="E3E3E3"/>
            <w:right w:val="single" w:sz="2" w:space="0" w:color="E3E3E3"/>
          </w:divBdr>
        </w:div>
        <w:div w:id="1034500633">
          <w:marLeft w:val="0"/>
          <w:marRight w:val="0"/>
          <w:marTop w:val="0"/>
          <w:marBottom w:val="0"/>
          <w:divBdr>
            <w:top w:val="single" w:sz="6" w:space="0" w:color="E1E3EA"/>
            <w:left w:val="single" w:sz="6" w:space="0" w:color="E1E3EA"/>
            <w:bottom w:val="single" w:sz="6" w:space="0" w:color="E1E3EA"/>
            <w:right w:val="single" w:sz="6" w:space="0" w:color="E1E3EA"/>
          </w:divBdr>
          <w:divsChild>
            <w:div w:id="371728931">
              <w:marLeft w:val="0"/>
              <w:marRight w:val="0"/>
              <w:marTop w:val="0"/>
              <w:marBottom w:val="0"/>
              <w:divBdr>
                <w:top w:val="single" w:sz="2" w:space="0" w:color="E3E3E3"/>
                <w:left w:val="single" w:sz="2" w:space="0" w:color="E3E3E3"/>
                <w:bottom w:val="single" w:sz="2" w:space="0" w:color="E3E3E3"/>
                <w:right w:val="single" w:sz="2" w:space="0" w:color="E3E3E3"/>
              </w:divBdr>
              <w:divsChild>
                <w:div w:id="239170302">
                  <w:marLeft w:val="0"/>
                  <w:marRight w:val="0"/>
                  <w:marTop w:val="0"/>
                  <w:marBottom w:val="0"/>
                  <w:divBdr>
                    <w:top w:val="single" w:sz="2" w:space="0" w:color="E3E3E3"/>
                    <w:left w:val="none" w:sz="0" w:space="0" w:color="auto"/>
                    <w:bottom w:val="single" w:sz="2" w:space="0" w:color="E3E3E3"/>
                    <w:right w:val="none" w:sz="0" w:space="0" w:color="auto"/>
                  </w:divBdr>
                </w:div>
                <w:div w:id="925385254">
                  <w:marLeft w:val="0"/>
                  <w:marRight w:val="0"/>
                  <w:marTop w:val="0"/>
                  <w:marBottom w:val="0"/>
                  <w:divBdr>
                    <w:top w:val="single" w:sz="2" w:space="0" w:color="E3E3E3"/>
                    <w:left w:val="none" w:sz="0" w:space="0" w:color="auto"/>
                    <w:bottom w:val="single" w:sz="2" w:space="0" w:color="E3E3E3"/>
                    <w:right w:val="none" w:sz="0" w:space="0" w:color="auto"/>
                  </w:divBdr>
                </w:div>
                <w:div w:id="1087654944">
                  <w:marLeft w:val="0"/>
                  <w:marRight w:val="0"/>
                  <w:marTop w:val="0"/>
                  <w:marBottom w:val="0"/>
                  <w:divBdr>
                    <w:top w:val="single" w:sz="2" w:space="0" w:color="E3E3E3"/>
                    <w:left w:val="none" w:sz="0" w:space="0" w:color="auto"/>
                    <w:bottom w:val="single" w:sz="2" w:space="0" w:color="E3E3E3"/>
                    <w:right w:val="none" w:sz="0" w:space="0" w:color="auto"/>
                  </w:divBdr>
                </w:div>
                <w:div w:id="344988648">
                  <w:marLeft w:val="0"/>
                  <w:marRight w:val="0"/>
                  <w:marTop w:val="0"/>
                  <w:marBottom w:val="0"/>
                  <w:divBdr>
                    <w:top w:val="single" w:sz="2" w:space="0" w:color="E3E3E3"/>
                    <w:left w:val="none" w:sz="0" w:space="0" w:color="auto"/>
                    <w:bottom w:val="single" w:sz="2" w:space="0" w:color="E3E3E3"/>
                    <w:right w:val="none" w:sz="0" w:space="0" w:color="auto"/>
                  </w:divBdr>
                </w:div>
                <w:div w:id="668682606">
                  <w:marLeft w:val="0"/>
                  <w:marRight w:val="0"/>
                  <w:marTop w:val="0"/>
                  <w:marBottom w:val="0"/>
                  <w:divBdr>
                    <w:top w:val="single" w:sz="2" w:space="0" w:color="E3E3E3"/>
                    <w:left w:val="none" w:sz="0" w:space="0" w:color="auto"/>
                    <w:bottom w:val="single" w:sz="2" w:space="0" w:color="E3E3E3"/>
                    <w:right w:val="none" w:sz="0" w:space="0" w:color="auto"/>
                  </w:divBdr>
                </w:div>
                <w:div w:id="596451460">
                  <w:marLeft w:val="0"/>
                  <w:marRight w:val="0"/>
                  <w:marTop w:val="0"/>
                  <w:marBottom w:val="0"/>
                  <w:divBdr>
                    <w:top w:val="single" w:sz="2" w:space="0" w:color="E3E3E3"/>
                    <w:left w:val="none" w:sz="0" w:space="0" w:color="auto"/>
                    <w:bottom w:val="single" w:sz="2" w:space="0" w:color="E3E3E3"/>
                    <w:right w:val="none" w:sz="0" w:space="0" w:color="auto"/>
                  </w:divBdr>
                </w:div>
                <w:div w:id="1735394175">
                  <w:marLeft w:val="0"/>
                  <w:marRight w:val="0"/>
                  <w:marTop w:val="0"/>
                  <w:marBottom w:val="0"/>
                  <w:divBdr>
                    <w:top w:val="single" w:sz="2" w:space="0" w:color="E3E3E3"/>
                    <w:left w:val="none" w:sz="0" w:space="0" w:color="auto"/>
                    <w:bottom w:val="single" w:sz="2" w:space="0" w:color="E3E3E3"/>
                    <w:right w:val="none" w:sz="0" w:space="0" w:color="auto"/>
                  </w:divBdr>
                </w:div>
                <w:div w:id="469902386">
                  <w:marLeft w:val="0"/>
                  <w:marRight w:val="0"/>
                  <w:marTop w:val="0"/>
                  <w:marBottom w:val="0"/>
                  <w:divBdr>
                    <w:top w:val="single" w:sz="2" w:space="0" w:color="E3E3E3"/>
                    <w:left w:val="none" w:sz="0" w:space="0" w:color="auto"/>
                    <w:bottom w:val="single" w:sz="2" w:space="0" w:color="E3E3E3"/>
                    <w:right w:val="none" w:sz="0" w:space="0" w:color="auto"/>
                  </w:divBdr>
                </w:div>
                <w:div w:id="301009729">
                  <w:marLeft w:val="0"/>
                  <w:marRight w:val="0"/>
                  <w:marTop w:val="0"/>
                  <w:marBottom w:val="0"/>
                  <w:divBdr>
                    <w:top w:val="single" w:sz="2" w:space="0" w:color="E3E3E3"/>
                    <w:left w:val="none" w:sz="0" w:space="0" w:color="auto"/>
                    <w:bottom w:val="single" w:sz="2" w:space="0" w:color="E3E3E3"/>
                    <w:right w:val="none" w:sz="0" w:space="0" w:color="auto"/>
                  </w:divBdr>
                </w:div>
                <w:div w:id="1434129570">
                  <w:marLeft w:val="0"/>
                  <w:marRight w:val="0"/>
                  <w:marTop w:val="0"/>
                  <w:marBottom w:val="0"/>
                  <w:divBdr>
                    <w:top w:val="single" w:sz="2" w:space="0" w:color="E3E3E3"/>
                    <w:left w:val="none" w:sz="0" w:space="0" w:color="auto"/>
                    <w:bottom w:val="single" w:sz="2" w:space="0" w:color="E3E3E3"/>
                    <w:right w:val="none" w:sz="0" w:space="0" w:color="auto"/>
                  </w:divBdr>
                </w:div>
                <w:div w:id="271787314">
                  <w:marLeft w:val="0"/>
                  <w:marRight w:val="0"/>
                  <w:marTop w:val="0"/>
                  <w:marBottom w:val="0"/>
                  <w:divBdr>
                    <w:top w:val="single" w:sz="2" w:space="0" w:color="E3E3E3"/>
                    <w:left w:val="none" w:sz="0" w:space="0" w:color="auto"/>
                    <w:bottom w:val="single" w:sz="2" w:space="0" w:color="E3E3E3"/>
                    <w:right w:val="none" w:sz="0" w:space="0" w:color="auto"/>
                  </w:divBdr>
                </w:div>
                <w:div w:id="103967023">
                  <w:marLeft w:val="0"/>
                  <w:marRight w:val="0"/>
                  <w:marTop w:val="0"/>
                  <w:marBottom w:val="0"/>
                  <w:divBdr>
                    <w:top w:val="single" w:sz="2" w:space="0" w:color="E3E3E3"/>
                    <w:left w:val="none" w:sz="0" w:space="0" w:color="auto"/>
                    <w:bottom w:val="single" w:sz="2" w:space="0" w:color="E3E3E3"/>
                    <w:right w:val="none" w:sz="0" w:space="0" w:color="auto"/>
                  </w:divBdr>
                </w:div>
              </w:divsChild>
            </w:div>
          </w:divsChild>
        </w:div>
        <w:div w:id="1561670727">
          <w:blockQuote w:val="1"/>
          <w:marLeft w:val="0"/>
          <w:marRight w:val="0"/>
          <w:marTop w:val="180"/>
          <w:marBottom w:val="180"/>
          <w:divBdr>
            <w:top w:val="single" w:sz="2" w:space="0" w:color="E3E3E3"/>
            <w:left w:val="single" w:sz="2" w:space="0" w:color="E3E3E3"/>
            <w:bottom w:val="single" w:sz="2" w:space="0" w:color="E3E3E3"/>
            <w:right w:val="single" w:sz="2" w:space="0" w:color="E3E3E3"/>
          </w:divBdr>
        </w:div>
      </w:divsChild>
    </w:div>
    <w:div w:id="845752385">
      <w:bodyDiv w:val="1"/>
      <w:marLeft w:val="0"/>
      <w:marRight w:val="0"/>
      <w:marTop w:val="0"/>
      <w:marBottom w:val="0"/>
      <w:divBdr>
        <w:top w:val="none" w:sz="0" w:space="0" w:color="auto"/>
        <w:left w:val="none" w:sz="0" w:space="0" w:color="auto"/>
        <w:bottom w:val="none" w:sz="0" w:space="0" w:color="auto"/>
        <w:right w:val="none" w:sz="0" w:space="0" w:color="auto"/>
      </w:divBdr>
      <w:divsChild>
        <w:div w:id="15346956">
          <w:marLeft w:val="0"/>
          <w:marRight w:val="0"/>
          <w:marTop w:val="0"/>
          <w:marBottom w:val="0"/>
          <w:divBdr>
            <w:top w:val="single" w:sz="2" w:space="0" w:color="E3E3E3"/>
            <w:left w:val="single" w:sz="2" w:space="0" w:color="E3E3E3"/>
            <w:bottom w:val="single" w:sz="2" w:space="0" w:color="E3E3E3"/>
            <w:right w:val="single" w:sz="2" w:space="0" w:color="E3E3E3"/>
          </w:divBdr>
        </w:div>
        <w:div w:id="211812791">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005131139">
      <w:bodyDiv w:val="1"/>
      <w:marLeft w:val="0"/>
      <w:marRight w:val="0"/>
      <w:marTop w:val="0"/>
      <w:marBottom w:val="0"/>
      <w:divBdr>
        <w:top w:val="none" w:sz="0" w:space="0" w:color="auto"/>
        <w:left w:val="none" w:sz="0" w:space="0" w:color="auto"/>
        <w:bottom w:val="none" w:sz="0" w:space="0" w:color="auto"/>
        <w:right w:val="none" w:sz="0" w:space="0" w:color="auto"/>
      </w:divBdr>
    </w:div>
    <w:div w:id="1345747494">
      <w:bodyDiv w:val="1"/>
      <w:marLeft w:val="0"/>
      <w:marRight w:val="0"/>
      <w:marTop w:val="0"/>
      <w:marBottom w:val="0"/>
      <w:divBdr>
        <w:top w:val="none" w:sz="0" w:space="0" w:color="auto"/>
        <w:left w:val="none" w:sz="0" w:space="0" w:color="auto"/>
        <w:bottom w:val="none" w:sz="0" w:space="0" w:color="auto"/>
        <w:right w:val="none" w:sz="0" w:space="0" w:color="auto"/>
      </w:divBdr>
      <w:divsChild>
        <w:div w:id="1280062178">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647665283">
      <w:bodyDiv w:val="1"/>
      <w:marLeft w:val="0"/>
      <w:marRight w:val="0"/>
      <w:marTop w:val="0"/>
      <w:marBottom w:val="0"/>
      <w:divBdr>
        <w:top w:val="none" w:sz="0" w:space="0" w:color="auto"/>
        <w:left w:val="none" w:sz="0" w:space="0" w:color="auto"/>
        <w:bottom w:val="none" w:sz="0" w:space="0" w:color="auto"/>
        <w:right w:val="none" w:sz="0" w:space="0" w:color="auto"/>
      </w:divBdr>
    </w:div>
    <w:div w:id="1652439509">
      <w:bodyDiv w:val="1"/>
      <w:marLeft w:val="0"/>
      <w:marRight w:val="0"/>
      <w:marTop w:val="0"/>
      <w:marBottom w:val="0"/>
      <w:divBdr>
        <w:top w:val="none" w:sz="0" w:space="0" w:color="auto"/>
        <w:left w:val="none" w:sz="0" w:space="0" w:color="auto"/>
        <w:bottom w:val="none" w:sz="0" w:space="0" w:color="auto"/>
        <w:right w:val="none" w:sz="0" w:space="0" w:color="auto"/>
      </w:divBdr>
    </w:div>
    <w:div w:id="18995890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yperlink" Target="https://login.consultant.ru/link/?req=doc&amp;base=LAW&amp;n=2875&amp;date=28.02.2025"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docs.cntd.ru/document/120006371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SHz43Yb3tLGicr4u1L30OiK2r2g==">AMUW2mWbWWKjgie6ceCamxzcIINoEbL1HGFyE0lgcJthZ9lxY1cZ9SrrBmTgWccPPvGDUdFeEn/wnJi8/9RIv1DF+nuh10oot4AKOFm46Y1SbeGsfpsNwQrSPWFxni1mb/gdptH75LBOOLcwwcaGappmBLaVsCa3yEwpFbS3gzgxxvTtW09394jk1kntSRc8ZpZawZGypTgxh2jDiRMtu4i0yncbX3KkBA==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811991D-CCBD-45F9-8E8F-FE4C971D3C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74</Pages>
  <Words>19165</Words>
  <Characters>109246</Characters>
  <Application>Microsoft Office Word</Application>
  <DocSecurity>0</DocSecurity>
  <Lines>910</Lines>
  <Paragraphs>256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Metodist</dc:creator>
  <cp:lastModifiedBy>User</cp:lastModifiedBy>
  <cp:revision>8</cp:revision>
  <cp:lastPrinted>2024-12-17T01:33:00Z</cp:lastPrinted>
  <dcterms:created xsi:type="dcterms:W3CDTF">2025-10-21T06:10:00Z</dcterms:created>
  <dcterms:modified xsi:type="dcterms:W3CDTF">2025-10-21T06:15:00Z</dcterms:modified>
</cp:coreProperties>
</file>